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01" w:rsidRDefault="003B0AF6" w:rsidP="003B0AF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98838" cy="9187133"/>
            <wp:effectExtent l="19050" t="0" r="6812" b="0"/>
            <wp:docPr id="1" name="Рисунок 0" descr="1 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м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987" cy="918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50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C0501" w:rsidRDefault="00CF13F3" w:rsidP="008C0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8C0501" w:rsidRPr="004F5D6B" w:rsidRDefault="008C0501" w:rsidP="008C0501">
      <w:pPr>
        <w:pStyle w:val="a3"/>
        <w:numPr>
          <w:ilvl w:val="1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5D6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C0501" w:rsidRPr="004F5D6B" w:rsidRDefault="008C0501" w:rsidP="008C0501">
      <w:pPr>
        <w:pStyle w:val="a3"/>
        <w:numPr>
          <w:ilvl w:val="1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5D6B">
        <w:rPr>
          <w:rFonts w:ascii="Times New Roman" w:hAnsi="Times New Roman" w:cs="Times New Roman"/>
          <w:sz w:val="28"/>
          <w:szCs w:val="28"/>
        </w:rPr>
        <w:t>Цель и задачи основной образовательной программы ДОУ</w:t>
      </w:r>
    </w:p>
    <w:p w:rsidR="008C0501" w:rsidRPr="004F5D6B" w:rsidRDefault="008C0501" w:rsidP="008C0501">
      <w:pPr>
        <w:pStyle w:val="a3"/>
        <w:numPr>
          <w:ilvl w:val="1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5D6B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</w:t>
      </w:r>
    </w:p>
    <w:p w:rsidR="008C0501" w:rsidRDefault="008C0501" w:rsidP="008C0501">
      <w:pPr>
        <w:pStyle w:val="a3"/>
        <w:numPr>
          <w:ilvl w:val="1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5D6B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детей</w:t>
      </w:r>
    </w:p>
    <w:p w:rsidR="00CF13F3" w:rsidRPr="00CF13F3" w:rsidRDefault="00CF13F3" w:rsidP="00CF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3F3">
        <w:rPr>
          <w:rFonts w:ascii="Times New Roman" w:hAnsi="Times New Roman" w:cs="Times New Roman"/>
          <w:sz w:val="28"/>
          <w:szCs w:val="28"/>
        </w:rPr>
        <w:t>1.5 Планируемые результаты освоения Программы (в виде целевых ориент</w:t>
      </w:r>
      <w:r w:rsidRPr="00CF13F3">
        <w:rPr>
          <w:rFonts w:ascii="Times New Roman" w:hAnsi="Times New Roman" w:cs="Times New Roman"/>
          <w:sz w:val="28"/>
          <w:szCs w:val="28"/>
        </w:rPr>
        <w:t>и</w:t>
      </w:r>
      <w:r w:rsidRPr="00CF13F3">
        <w:rPr>
          <w:rFonts w:ascii="Times New Roman" w:hAnsi="Times New Roman" w:cs="Times New Roman"/>
          <w:sz w:val="28"/>
          <w:szCs w:val="28"/>
        </w:rPr>
        <w:t>ров ФГОС ДО)</w:t>
      </w:r>
    </w:p>
    <w:p w:rsidR="00CF13F3" w:rsidRPr="00CF13F3" w:rsidRDefault="00CF13F3" w:rsidP="00CF13F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F13F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CF13F3" w:rsidRPr="00CF13F3" w:rsidRDefault="00CF13F3" w:rsidP="00CF13F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3F3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</w:t>
      </w:r>
    </w:p>
    <w:p w:rsidR="008C0501" w:rsidRDefault="008C0501" w:rsidP="008C0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D6B">
        <w:rPr>
          <w:rFonts w:ascii="Times New Roman" w:hAnsi="Times New Roman" w:cs="Times New Roman"/>
          <w:sz w:val="28"/>
          <w:szCs w:val="28"/>
        </w:rPr>
        <w:t>2.</w:t>
      </w:r>
      <w:r w:rsidR="00CF13F3">
        <w:rPr>
          <w:rFonts w:ascii="Times New Roman" w:hAnsi="Times New Roman" w:cs="Times New Roman"/>
          <w:sz w:val="28"/>
          <w:szCs w:val="28"/>
        </w:rPr>
        <w:t>2</w:t>
      </w:r>
      <w:r w:rsidRPr="004F5D6B">
        <w:rPr>
          <w:rFonts w:ascii="Times New Roman" w:hAnsi="Times New Roman" w:cs="Times New Roman"/>
          <w:sz w:val="28"/>
          <w:szCs w:val="28"/>
        </w:rPr>
        <w:t xml:space="preserve"> Формы, способы, методы и средства реализации программы 1 младшей группы</w:t>
      </w:r>
    </w:p>
    <w:p w:rsidR="004F5D6B" w:rsidRDefault="004F5D6B" w:rsidP="008C0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D6B">
        <w:rPr>
          <w:rFonts w:ascii="Times New Roman" w:hAnsi="Times New Roman" w:cs="Times New Roman"/>
          <w:sz w:val="28"/>
          <w:szCs w:val="28"/>
        </w:rPr>
        <w:t>2.</w:t>
      </w:r>
      <w:r w:rsidR="00CF13F3">
        <w:rPr>
          <w:rFonts w:ascii="Times New Roman" w:hAnsi="Times New Roman" w:cs="Times New Roman"/>
          <w:sz w:val="28"/>
          <w:szCs w:val="28"/>
        </w:rPr>
        <w:t>3</w:t>
      </w:r>
      <w:r w:rsidRPr="004F5D6B">
        <w:rPr>
          <w:rFonts w:ascii="Times New Roman" w:hAnsi="Times New Roman" w:cs="Times New Roman"/>
          <w:sz w:val="28"/>
          <w:szCs w:val="28"/>
        </w:rPr>
        <w:t xml:space="preserve"> Адаптация детей к условиям детского сада</w:t>
      </w:r>
    </w:p>
    <w:p w:rsidR="00CF13F3" w:rsidRDefault="00CF13F3" w:rsidP="008C0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Взаимодействие с семьей</w:t>
      </w:r>
    </w:p>
    <w:p w:rsidR="00CF13F3" w:rsidRDefault="00CF13F3" w:rsidP="008C0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Календарно-тематическое планирование</w:t>
      </w:r>
    </w:p>
    <w:p w:rsidR="00CF13F3" w:rsidRPr="00CF13F3" w:rsidRDefault="00CF13F3" w:rsidP="008C0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3F3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4F5D6B" w:rsidRPr="004F5D6B" w:rsidRDefault="004F5D6B" w:rsidP="008C0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D6B">
        <w:rPr>
          <w:rFonts w:ascii="Times New Roman" w:hAnsi="Times New Roman" w:cs="Times New Roman"/>
          <w:sz w:val="28"/>
          <w:szCs w:val="28"/>
        </w:rPr>
        <w:t>3.1 Оформление предметно-пространственной среды</w:t>
      </w:r>
    </w:p>
    <w:p w:rsidR="008C0501" w:rsidRDefault="008C0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13F3" w:rsidRDefault="00CF13F3" w:rsidP="00BF1C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BF1CC0" w:rsidRDefault="00BF1CC0" w:rsidP="00BF1C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C0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BF1CC0" w:rsidRPr="00BF1CC0" w:rsidRDefault="00BF1CC0" w:rsidP="00BF1C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Закон «Об образовании в РФ» от 27 декабря 2012 г. №273 выделяет о</w:t>
      </w:r>
      <w:r w:rsidRPr="00BF1CC0">
        <w:rPr>
          <w:rFonts w:ascii="Times New Roman" w:hAnsi="Times New Roman" w:cs="Times New Roman"/>
          <w:sz w:val="28"/>
          <w:szCs w:val="28"/>
        </w:rPr>
        <w:t>с</w:t>
      </w:r>
      <w:r w:rsidRPr="00BF1CC0">
        <w:rPr>
          <w:rFonts w:ascii="Times New Roman" w:hAnsi="Times New Roman" w:cs="Times New Roman"/>
          <w:sz w:val="28"/>
          <w:szCs w:val="28"/>
        </w:rPr>
        <w:t>новные ориентиры обновления содержания образования в рамках дошкол</w:t>
      </w:r>
      <w:r w:rsidRPr="00BF1CC0">
        <w:rPr>
          <w:rFonts w:ascii="Times New Roman" w:hAnsi="Times New Roman" w:cs="Times New Roman"/>
          <w:sz w:val="28"/>
          <w:szCs w:val="28"/>
        </w:rPr>
        <w:t>ь</w:t>
      </w:r>
      <w:r w:rsidRPr="00BF1CC0">
        <w:rPr>
          <w:rFonts w:ascii="Times New Roman" w:hAnsi="Times New Roman" w:cs="Times New Roman"/>
          <w:sz w:val="28"/>
          <w:szCs w:val="28"/>
        </w:rPr>
        <w:t>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с учетом принципов и подходов к формированию образовательных программ, отраженных в Фед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ральном государственном образовательном стандарте дошкольного образ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вания: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1)</w:t>
      </w:r>
      <w:r w:rsidRPr="00BF1CC0">
        <w:rPr>
          <w:rFonts w:ascii="Times New Roman" w:hAnsi="Times New Roman" w:cs="Times New Roman"/>
          <w:sz w:val="28"/>
          <w:szCs w:val="28"/>
        </w:rPr>
        <w:tab/>
        <w:t>полноценное проживание ребенком всех этапов детства (младе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ческого, раннего и дошкольного возраста), обогащение (амплификация) де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ского развития;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2)</w:t>
      </w:r>
      <w:r w:rsidRPr="00BF1CC0">
        <w:rPr>
          <w:rFonts w:ascii="Times New Roman" w:hAnsi="Times New Roman" w:cs="Times New Roman"/>
          <w:sz w:val="28"/>
          <w:szCs w:val="28"/>
        </w:rPr>
        <w:tab/>
        <w:t>построение образовательной деятельности на основе индивид</w:t>
      </w:r>
      <w:r w:rsidRPr="00BF1CC0">
        <w:rPr>
          <w:rFonts w:ascii="Times New Roman" w:hAnsi="Times New Roman" w:cs="Times New Roman"/>
          <w:sz w:val="28"/>
          <w:szCs w:val="28"/>
        </w:rPr>
        <w:t>у</w:t>
      </w:r>
      <w:r w:rsidRPr="00BF1CC0">
        <w:rPr>
          <w:rFonts w:ascii="Times New Roman" w:hAnsi="Times New Roman" w:cs="Times New Roman"/>
          <w:sz w:val="28"/>
          <w:szCs w:val="28"/>
        </w:rPr>
        <w:t>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3)</w:t>
      </w:r>
      <w:r w:rsidRPr="00BF1CC0">
        <w:rPr>
          <w:rFonts w:ascii="Times New Roman" w:hAnsi="Times New Roman" w:cs="Times New Roman"/>
          <w:sz w:val="28"/>
          <w:szCs w:val="28"/>
        </w:rPr>
        <w:tab/>
        <w:t>содействие и сотрудничество детей и взрослых, признание ребе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ка полноценным участником (субъектом) образовательных отношений;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4)</w:t>
      </w:r>
      <w:r w:rsidRPr="00BF1CC0">
        <w:rPr>
          <w:rFonts w:ascii="Times New Roman" w:hAnsi="Times New Roman" w:cs="Times New Roman"/>
          <w:sz w:val="28"/>
          <w:szCs w:val="28"/>
        </w:rPr>
        <w:tab/>
        <w:t>поддержка инициативы детей в различных видах деятельности;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5)</w:t>
      </w:r>
      <w:r w:rsidRPr="00BF1CC0">
        <w:rPr>
          <w:rFonts w:ascii="Times New Roman" w:hAnsi="Times New Roman" w:cs="Times New Roman"/>
          <w:sz w:val="28"/>
          <w:szCs w:val="28"/>
        </w:rPr>
        <w:tab/>
        <w:t>сотрудничество ДОУ с семьей;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6)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приобщение детей к социокультурным нормам, традициям семьи, общества;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7)</w:t>
      </w:r>
      <w:r w:rsidRPr="00BF1CC0">
        <w:rPr>
          <w:rFonts w:ascii="Times New Roman" w:hAnsi="Times New Roman" w:cs="Times New Roman"/>
          <w:sz w:val="28"/>
          <w:szCs w:val="28"/>
        </w:rPr>
        <w:tab/>
        <w:t>формирование познавательных интересов и познавательных де</w:t>
      </w:r>
      <w:r w:rsidRPr="00BF1CC0">
        <w:rPr>
          <w:rFonts w:ascii="Times New Roman" w:hAnsi="Times New Roman" w:cs="Times New Roman"/>
          <w:sz w:val="28"/>
          <w:szCs w:val="28"/>
        </w:rPr>
        <w:t>й</w:t>
      </w:r>
      <w:r w:rsidRPr="00BF1CC0">
        <w:rPr>
          <w:rFonts w:ascii="Times New Roman" w:hAnsi="Times New Roman" w:cs="Times New Roman"/>
          <w:sz w:val="28"/>
          <w:szCs w:val="28"/>
        </w:rPr>
        <w:t>ствий ребенка в разных видах детской деятельности;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8)</w:t>
      </w:r>
      <w:r w:rsidRPr="00BF1CC0">
        <w:rPr>
          <w:rFonts w:ascii="Times New Roman" w:hAnsi="Times New Roman" w:cs="Times New Roman"/>
          <w:sz w:val="28"/>
          <w:szCs w:val="28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BF1CC0">
        <w:rPr>
          <w:rFonts w:ascii="Times New Roman" w:hAnsi="Times New Roman" w:cs="Times New Roman"/>
          <w:sz w:val="28"/>
          <w:szCs w:val="28"/>
        </w:rPr>
        <w:tab/>
        <w:t>учет этнокультурной ситуации развития детей.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Представленная рабочая программа педагога, работающего с детьми 1 младшей группы обеспечивает преемственность с примерными основными образовательными программами дошкольного образования.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Данная рабочая программа является нормативно - управленческим д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кументом образовательного учреждения, характеризующей систему орган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зации образовательной деятельности педагога в рамках образовательных о</w:t>
      </w:r>
      <w:r w:rsidRPr="00BF1CC0">
        <w:rPr>
          <w:rFonts w:ascii="Times New Roman" w:hAnsi="Times New Roman" w:cs="Times New Roman"/>
          <w:sz w:val="28"/>
          <w:szCs w:val="28"/>
        </w:rPr>
        <w:t>б</w:t>
      </w:r>
      <w:r w:rsidRPr="00BF1CC0">
        <w:rPr>
          <w:rFonts w:ascii="Times New Roman" w:hAnsi="Times New Roman" w:cs="Times New Roman"/>
          <w:sz w:val="28"/>
          <w:szCs w:val="28"/>
        </w:rPr>
        <w:t>ластей ФГОС дошкольного образования.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1 младшей группы. Создание индивидуальной педагогической модели образования ос</w:t>
      </w:r>
      <w:r w:rsidRPr="00BF1CC0">
        <w:rPr>
          <w:rFonts w:ascii="Times New Roman" w:hAnsi="Times New Roman" w:cs="Times New Roman"/>
          <w:sz w:val="28"/>
          <w:szCs w:val="28"/>
        </w:rPr>
        <w:t>у</w:t>
      </w:r>
      <w:r w:rsidRPr="00BF1CC0">
        <w:rPr>
          <w:rFonts w:ascii="Times New Roman" w:hAnsi="Times New Roman" w:cs="Times New Roman"/>
          <w:sz w:val="28"/>
          <w:szCs w:val="28"/>
        </w:rPr>
        <w:t>ществляется в соответствии с требованиями ФГОС ДО.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данной рабочей пр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граммы составили: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Образовательная программа дошкольного образовательного у</w:t>
      </w:r>
      <w:r w:rsidRPr="00BF1CC0">
        <w:rPr>
          <w:rFonts w:ascii="Times New Roman" w:hAnsi="Times New Roman" w:cs="Times New Roman"/>
          <w:sz w:val="28"/>
          <w:szCs w:val="28"/>
        </w:rPr>
        <w:t>ч</w:t>
      </w:r>
      <w:r w:rsidRPr="00BF1CC0">
        <w:rPr>
          <w:rFonts w:ascii="Times New Roman" w:hAnsi="Times New Roman" w:cs="Times New Roman"/>
          <w:sz w:val="28"/>
          <w:szCs w:val="28"/>
        </w:rPr>
        <w:t>реждения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Закон об образовании 2013 - федеральный закон от 29.12.2012 N 273-ФЗ «Об образовании в Российской Федерации»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Приказ МО и Н РФ «Об утверждении федерального государс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венного образовательного стандарта дошкольного образования» от 17 октя</w:t>
      </w:r>
      <w:r w:rsidRPr="00BF1CC0">
        <w:rPr>
          <w:rFonts w:ascii="Times New Roman" w:hAnsi="Times New Roman" w:cs="Times New Roman"/>
          <w:sz w:val="28"/>
          <w:szCs w:val="28"/>
        </w:rPr>
        <w:t>б</w:t>
      </w:r>
      <w:r w:rsidRPr="00BF1CC0">
        <w:rPr>
          <w:rFonts w:ascii="Times New Roman" w:hAnsi="Times New Roman" w:cs="Times New Roman"/>
          <w:sz w:val="28"/>
          <w:szCs w:val="28"/>
        </w:rPr>
        <w:t>ря 2013 г. №1155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ции от 30 августа 2013 г. № 1014 «Об утверждении порядка организации и осуществления образовательной деятельности по основным общеобразов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тельным программам - образовательным программам дошкольного образов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ния»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C0501" w:rsidRDefault="008C0501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01">
        <w:rPr>
          <w:rFonts w:ascii="Times New Roman" w:hAnsi="Times New Roman" w:cs="Times New Roman"/>
          <w:b/>
          <w:sz w:val="28"/>
          <w:szCs w:val="28"/>
        </w:rPr>
        <w:t>1.2. Цель и задачи основной образовательной программы ДОУ</w:t>
      </w:r>
      <w:r w:rsidRPr="00BF1CC0">
        <w:rPr>
          <w:rFonts w:ascii="Times New Roman" w:hAnsi="Times New Roman" w:cs="Times New Roman"/>
          <w:sz w:val="28"/>
          <w:szCs w:val="28"/>
        </w:rPr>
        <w:t>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Цель и задачи деятельности ДОУ по реализации основной образов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тельной программы определяются ФГОС дошкольного образования, Устава ДОУ, реализуемой комплексной программы «Радуга». Приоритетными н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правлениями в работе учреждения являются: - всестороннее развитие псих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ческих и физических качеств в соответствии с возрастными и индивидуал</w:t>
      </w:r>
      <w:r w:rsidRPr="00BF1CC0">
        <w:rPr>
          <w:rFonts w:ascii="Times New Roman" w:hAnsi="Times New Roman" w:cs="Times New Roman"/>
          <w:sz w:val="28"/>
          <w:szCs w:val="28"/>
        </w:rPr>
        <w:t>ь</w:t>
      </w:r>
      <w:r w:rsidRPr="00BF1CC0">
        <w:rPr>
          <w:rFonts w:ascii="Times New Roman" w:hAnsi="Times New Roman" w:cs="Times New Roman"/>
          <w:sz w:val="28"/>
          <w:szCs w:val="28"/>
        </w:rPr>
        <w:t>ными особенностями.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Цель реализации основной образовательной программы дошкольного образования в соответствии с ФГОС дошкольного образования: развитие личности детей дошкольного возраста в различных видах общения и де</w:t>
      </w:r>
      <w:r w:rsidRPr="00BF1CC0">
        <w:rPr>
          <w:rFonts w:ascii="Times New Roman" w:hAnsi="Times New Roman" w:cs="Times New Roman"/>
          <w:sz w:val="28"/>
          <w:szCs w:val="28"/>
        </w:rPr>
        <w:t>я</w:t>
      </w:r>
      <w:r w:rsidRPr="00BF1CC0">
        <w:rPr>
          <w:rFonts w:ascii="Times New Roman" w:hAnsi="Times New Roman" w:cs="Times New Roman"/>
          <w:sz w:val="28"/>
          <w:szCs w:val="28"/>
        </w:rPr>
        <w:t>тельности с учетом их возрастных, индивидуальных психологических и ф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зиологических особенностей.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 </w:t>
      </w:r>
      <w:proofErr w:type="spellStart"/>
      <w:r w:rsidRPr="00BF1CC0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BF1CC0">
        <w:rPr>
          <w:rFonts w:ascii="Times New Roman" w:hAnsi="Times New Roman" w:cs="Times New Roman"/>
          <w:sz w:val="28"/>
          <w:szCs w:val="28"/>
        </w:rPr>
        <w:t xml:space="preserve"> инициат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на создание развивающей образовательной среды, которая предста</w:t>
      </w:r>
      <w:r w:rsidRPr="00BF1CC0">
        <w:rPr>
          <w:rFonts w:ascii="Times New Roman" w:hAnsi="Times New Roman" w:cs="Times New Roman"/>
          <w:sz w:val="28"/>
          <w:szCs w:val="28"/>
        </w:rPr>
        <w:t>в</w:t>
      </w:r>
      <w:r w:rsidRPr="00BF1CC0">
        <w:rPr>
          <w:rFonts w:ascii="Times New Roman" w:hAnsi="Times New Roman" w:cs="Times New Roman"/>
          <w:sz w:val="28"/>
          <w:szCs w:val="28"/>
        </w:rPr>
        <w:t>ляет собой систему условий социализации и индивидуализации детей.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Достижение поставленной цели предусматривает решение следующих задач: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CC0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</w:t>
      </w:r>
      <w:r w:rsidRPr="00BF1CC0">
        <w:rPr>
          <w:rFonts w:ascii="Times New Roman" w:hAnsi="Times New Roman" w:cs="Times New Roman"/>
          <w:sz w:val="28"/>
          <w:szCs w:val="28"/>
        </w:rPr>
        <w:t>ж</w:t>
      </w:r>
      <w:r w:rsidRPr="00BF1CC0">
        <w:rPr>
          <w:rFonts w:ascii="Times New Roman" w:hAnsi="Times New Roman" w:cs="Times New Roman"/>
          <w:sz w:val="28"/>
          <w:szCs w:val="28"/>
        </w:rPr>
        <w:t>дого ребенка в период дошкольного детства независимо от места жительства,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пола, нации, языка, социального статуса, психофизиологических и др</w:t>
      </w:r>
      <w:r w:rsidRPr="00BF1CC0">
        <w:rPr>
          <w:rFonts w:ascii="Times New Roman" w:hAnsi="Times New Roman" w:cs="Times New Roman"/>
          <w:sz w:val="28"/>
          <w:szCs w:val="28"/>
        </w:rPr>
        <w:t>у</w:t>
      </w:r>
      <w:r w:rsidRPr="00BF1CC0">
        <w:rPr>
          <w:rFonts w:ascii="Times New Roman" w:hAnsi="Times New Roman" w:cs="Times New Roman"/>
          <w:sz w:val="28"/>
          <w:szCs w:val="28"/>
        </w:rPr>
        <w:t>гих особенностей (в том числе ограниченных возможностей здоровья).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 xml:space="preserve">ния, реализуемых в рамках образовательных программ различных уровней </w:t>
      </w:r>
      <w:r w:rsidRPr="00BF1CC0">
        <w:rPr>
          <w:rFonts w:ascii="Times New Roman" w:hAnsi="Times New Roman" w:cs="Times New Roman"/>
          <w:sz w:val="28"/>
          <w:szCs w:val="28"/>
        </w:rPr>
        <w:lastRenderedPageBreak/>
        <w:t>(далее - преемственность основных образовательных программ дошкольного и начального общего образования).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шений с самим собой, другими детьми, взрослыми и миром.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стей здорового образа жизни развития их социальных, нравственных, эстет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ческих, интеллектуальных, физических качеств, инициативности, самосто</w:t>
      </w:r>
      <w:r w:rsidRPr="00BF1CC0">
        <w:rPr>
          <w:rFonts w:ascii="Times New Roman" w:hAnsi="Times New Roman" w:cs="Times New Roman"/>
          <w:sz w:val="28"/>
          <w:szCs w:val="28"/>
        </w:rPr>
        <w:t>я</w:t>
      </w:r>
      <w:r w:rsidRPr="00BF1CC0">
        <w:rPr>
          <w:rFonts w:ascii="Times New Roman" w:hAnsi="Times New Roman" w:cs="Times New Roman"/>
          <w:sz w:val="28"/>
          <w:szCs w:val="28"/>
        </w:rPr>
        <w:t>тельности и ответственности ребенка формирования предпосылок учебной деятельности.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ния Программ различной направленности с учетом образовательных потре</w:t>
      </w:r>
      <w:r w:rsidRPr="00BF1CC0">
        <w:rPr>
          <w:rFonts w:ascii="Times New Roman" w:hAnsi="Times New Roman" w:cs="Times New Roman"/>
          <w:sz w:val="28"/>
          <w:szCs w:val="28"/>
        </w:rPr>
        <w:t>б</w:t>
      </w:r>
      <w:r w:rsidRPr="00BF1CC0">
        <w:rPr>
          <w:rFonts w:ascii="Times New Roman" w:hAnsi="Times New Roman" w:cs="Times New Roman"/>
          <w:sz w:val="28"/>
          <w:szCs w:val="28"/>
        </w:rPr>
        <w:t>ностей, способностей и состояния здоровья детей.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</w:t>
      </w:r>
      <w:r w:rsidRPr="00BF1CC0">
        <w:rPr>
          <w:rFonts w:ascii="Times New Roman" w:hAnsi="Times New Roman" w:cs="Times New Roman"/>
          <w:sz w:val="28"/>
          <w:szCs w:val="28"/>
        </w:rPr>
        <w:t>с</w:t>
      </w:r>
      <w:r w:rsidRPr="00BF1CC0">
        <w:rPr>
          <w:rFonts w:ascii="Times New Roman" w:hAnsi="Times New Roman" w:cs="Times New Roman"/>
          <w:sz w:val="28"/>
          <w:szCs w:val="28"/>
        </w:rPr>
        <w:t>тным, индивидуальным, психологическим и физиологическим особенностям детей.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ния компетентности родителей (законных представителей) в вопросах разв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тия и образования, охраны и укрепления здоровья детей.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В Уставе ДОУ основными задачами являются: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1.</w:t>
      </w:r>
      <w:r w:rsidRPr="00BF1CC0">
        <w:rPr>
          <w:rFonts w:ascii="Times New Roman" w:hAnsi="Times New Roman" w:cs="Times New Roman"/>
          <w:sz w:val="28"/>
          <w:szCs w:val="28"/>
        </w:rPr>
        <w:tab/>
        <w:t>охрана жизни и укрепление физического и психического здор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вья воспитанников;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F1CC0">
        <w:rPr>
          <w:rFonts w:ascii="Times New Roman" w:hAnsi="Times New Roman" w:cs="Times New Roman"/>
          <w:sz w:val="28"/>
          <w:szCs w:val="28"/>
        </w:rPr>
        <w:tab/>
        <w:t>формирование общей культуры, развитие физических, интелле</w:t>
      </w:r>
      <w:r w:rsidRPr="00BF1CC0">
        <w:rPr>
          <w:rFonts w:ascii="Times New Roman" w:hAnsi="Times New Roman" w:cs="Times New Roman"/>
          <w:sz w:val="28"/>
          <w:szCs w:val="28"/>
        </w:rPr>
        <w:t>к</w:t>
      </w:r>
      <w:r w:rsidRPr="00BF1CC0">
        <w:rPr>
          <w:rFonts w:ascii="Times New Roman" w:hAnsi="Times New Roman" w:cs="Times New Roman"/>
          <w:sz w:val="28"/>
          <w:szCs w:val="28"/>
        </w:rPr>
        <w:t>туальных, нравственных, эстетических и личностных качеств воспитанников, формирование предпосылок учебной деятельности;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3.</w:t>
      </w:r>
      <w:r w:rsidRPr="00BF1CC0">
        <w:rPr>
          <w:rFonts w:ascii="Times New Roman" w:hAnsi="Times New Roman" w:cs="Times New Roman"/>
          <w:sz w:val="28"/>
          <w:szCs w:val="28"/>
        </w:rPr>
        <w:tab/>
        <w:t>первичная ценностная ориентация и социализация воспитанн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ков;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4.</w:t>
      </w:r>
      <w:r w:rsidRPr="00BF1CC0">
        <w:rPr>
          <w:rFonts w:ascii="Times New Roman" w:hAnsi="Times New Roman" w:cs="Times New Roman"/>
          <w:sz w:val="28"/>
          <w:szCs w:val="28"/>
        </w:rPr>
        <w:tab/>
        <w:t>становления основ российской гражданской идентичности детей дошкольного возраста;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5.</w:t>
      </w:r>
      <w:r w:rsidRPr="00BF1CC0">
        <w:rPr>
          <w:rFonts w:ascii="Times New Roman" w:hAnsi="Times New Roman" w:cs="Times New Roman"/>
          <w:sz w:val="28"/>
          <w:szCs w:val="28"/>
        </w:rPr>
        <w:tab/>
        <w:t>осуществление необходимой квалифицированной коррекции н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рушений развития при наличии соответствующих условий;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6.</w:t>
      </w:r>
      <w:r w:rsidRPr="00BF1CC0">
        <w:rPr>
          <w:rFonts w:ascii="Times New Roman" w:hAnsi="Times New Roman" w:cs="Times New Roman"/>
          <w:sz w:val="28"/>
          <w:szCs w:val="28"/>
        </w:rPr>
        <w:tab/>
        <w:t>взаимодействие с семьями воспитанников для обеспечения по</w:t>
      </w:r>
      <w:r w:rsidRPr="00BF1CC0">
        <w:rPr>
          <w:rFonts w:ascii="Times New Roman" w:hAnsi="Times New Roman" w:cs="Times New Roman"/>
          <w:sz w:val="28"/>
          <w:szCs w:val="28"/>
        </w:rPr>
        <w:t>л</w:t>
      </w:r>
      <w:r w:rsidRPr="00BF1CC0">
        <w:rPr>
          <w:rFonts w:ascii="Times New Roman" w:hAnsi="Times New Roman" w:cs="Times New Roman"/>
          <w:sz w:val="28"/>
          <w:szCs w:val="28"/>
        </w:rPr>
        <w:t>ноценного развития детей;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7.</w:t>
      </w:r>
      <w:r w:rsidRPr="00BF1CC0">
        <w:rPr>
          <w:rFonts w:ascii="Times New Roman" w:hAnsi="Times New Roman" w:cs="Times New Roman"/>
          <w:sz w:val="28"/>
          <w:szCs w:val="28"/>
        </w:rPr>
        <w:tab/>
        <w:t>оказание методической, психолого-педагогической, диагностич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ской и консультативной помощи родителям (законным представителям) по вопросам развития, образования, присмотра, ухода и оздоровления воспита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ников;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8.</w:t>
      </w:r>
      <w:r w:rsidRPr="00BF1CC0">
        <w:rPr>
          <w:rFonts w:ascii="Times New Roman" w:hAnsi="Times New Roman" w:cs="Times New Roman"/>
          <w:sz w:val="28"/>
          <w:szCs w:val="28"/>
        </w:rPr>
        <w:tab/>
        <w:t>организация реабилитации детей-инвалидов при наличии соо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ветствующих условий.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Уточняя и дополняя задачи реализации образовательной программы, необходимо отметить, что средствами комплексной программы «Радуга» осуществляется решение следующих задач: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1.</w:t>
      </w:r>
      <w:r w:rsidRPr="00BF1CC0">
        <w:rPr>
          <w:rFonts w:ascii="Times New Roman" w:hAnsi="Times New Roman" w:cs="Times New Roman"/>
          <w:sz w:val="28"/>
          <w:szCs w:val="28"/>
        </w:rPr>
        <w:tab/>
        <w:t>Обеспечение ребенку возможности радостно и содержательно проживать дошкольные годы.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2.</w:t>
      </w:r>
      <w:r w:rsidRPr="00BF1CC0">
        <w:rPr>
          <w:rFonts w:ascii="Times New Roman" w:hAnsi="Times New Roman" w:cs="Times New Roman"/>
          <w:sz w:val="28"/>
          <w:szCs w:val="28"/>
        </w:rPr>
        <w:tab/>
        <w:t>Обеспечение охраны и укрепления его здоровья (как физическ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го, так и психического).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3.</w:t>
      </w:r>
      <w:r w:rsidRPr="00BF1CC0">
        <w:rPr>
          <w:rFonts w:ascii="Times New Roman" w:hAnsi="Times New Roman" w:cs="Times New Roman"/>
          <w:sz w:val="28"/>
          <w:szCs w:val="28"/>
        </w:rPr>
        <w:tab/>
        <w:t>Всестороннее и своевременное психическое развитие; Задачи (часть формируемая ДОУ):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Достижение целей формирования у детей интереса и ценностного о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ношения к родному краю через: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-</w:t>
      </w:r>
      <w:r w:rsidRPr="00BF1CC0">
        <w:rPr>
          <w:rFonts w:ascii="Times New Roman" w:hAnsi="Times New Roman" w:cs="Times New Roman"/>
          <w:sz w:val="28"/>
          <w:szCs w:val="28"/>
        </w:rPr>
        <w:tab/>
        <w:t>формирование любви к своему городу, краю, чувства гордости за него;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F1CC0">
        <w:rPr>
          <w:rFonts w:ascii="Times New Roman" w:hAnsi="Times New Roman" w:cs="Times New Roman"/>
          <w:sz w:val="28"/>
          <w:szCs w:val="28"/>
        </w:rPr>
        <w:tab/>
        <w:t>формирование общих представлений об окружающей природной среде;</w:t>
      </w:r>
    </w:p>
    <w:p w:rsid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CC0" w:rsidRPr="008C0501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01">
        <w:rPr>
          <w:rFonts w:ascii="Times New Roman" w:hAnsi="Times New Roman" w:cs="Times New Roman"/>
          <w:b/>
          <w:sz w:val="28"/>
          <w:szCs w:val="28"/>
        </w:rPr>
        <w:t>1.3. Принципы и подходы в организации образовательного проце</w:t>
      </w:r>
      <w:r w:rsidRPr="008C0501">
        <w:rPr>
          <w:rFonts w:ascii="Times New Roman" w:hAnsi="Times New Roman" w:cs="Times New Roman"/>
          <w:b/>
          <w:sz w:val="28"/>
          <w:szCs w:val="28"/>
        </w:rPr>
        <w:t>с</w:t>
      </w:r>
      <w:r w:rsidRPr="008C0501">
        <w:rPr>
          <w:rFonts w:ascii="Times New Roman" w:hAnsi="Times New Roman" w:cs="Times New Roman"/>
          <w:b/>
          <w:sz w:val="28"/>
          <w:szCs w:val="28"/>
        </w:rPr>
        <w:t>са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Представляется целесообразным выделение нескольких групп принц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пов формирования программы.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Принципы, сформулированные на основе требований ФГОС: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1.</w:t>
      </w:r>
      <w:r w:rsidRPr="00BF1CC0">
        <w:rPr>
          <w:rFonts w:ascii="Times New Roman" w:hAnsi="Times New Roman" w:cs="Times New Roman"/>
          <w:sz w:val="28"/>
          <w:szCs w:val="28"/>
        </w:rPr>
        <w:tab/>
        <w:t>Поддержка разнообразия детства; сохранение уникальности и с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 xml:space="preserve">моценности детства как важного этапа в общем развитии человека, </w:t>
      </w:r>
      <w:proofErr w:type="spellStart"/>
      <w:r w:rsidRPr="00BF1CC0">
        <w:rPr>
          <w:rFonts w:ascii="Times New Roman" w:hAnsi="Times New Roman" w:cs="Times New Roman"/>
          <w:sz w:val="28"/>
          <w:szCs w:val="28"/>
        </w:rPr>
        <w:t>самоце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BF1CC0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 жизни знач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мого самого по себе, без всяких условий; значимого тем, что происходит с ребенком сейчас, а не тем что этот период есть период подготовки к следу</w:t>
      </w:r>
      <w:r w:rsidRPr="00BF1CC0">
        <w:rPr>
          <w:rFonts w:ascii="Times New Roman" w:hAnsi="Times New Roman" w:cs="Times New Roman"/>
          <w:sz w:val="28"/>
          <w:szCs w:val="28"/>
        </w:rPr>
        <w:t>ю</w:t>
      </w:r>
      <w:r w:rsidRPr="00BF1CC0">
        <w:rPr>
          <w:rFonts w:ascii="Times New Roman" w:hAnsi="Times New Roman" w:cs="Times New Roman"/>
          <w:sz w:val="28"/>
          <w:szCs w:val="28"/>
        </w:rPr>
        <w:t>щему периоду.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2.</w:t>
      </w:r>
      <w:r w:rsidRPr="00BF1CC0">
        <w:rPr>
          <w:rFonts w:ascii="Times New Roman" w:hAnsi="Times New Roman" w:cs="Times New Roman"/>
          <w:sz w:val="28"/>
          <w:szCs w:val="28"/>
        </w:rPr>
        <w:tab/>
        <w:t>Личностно-развивающий и гуманистический характер взаим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действия взрослых (родителей (законных представителей) педагогических и иных работников ДОУ) и детей.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3.</w:t>
      </w:r>
      <w:r w:rsidRPr="00BF1CC0">
        <w:rPr>
          <w:rFonts w:ascii="Times New Roman" w:hAnsi="Times New Roman" w:cs="Times New Roman"/>
          <w:sz w:val="28"/>
          <w:szCs w:val="28"/>
        </w:rPr>
        <w:tab/>
        <w:t>Уважение личности ребенка.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4.</w:t>
      </w:r>
      <w:r w:rsidRPr="00BF1CC0">
        <w:rPr>
          <w:rFonts w:ascii="Times New Roman" w:hAnsi="Times New Roman" w:cs="Times New Roman"/>
          <w:sz w:val="28"/>
          <w:szCs w:val="28"/>
        </w:rPr>
        <w:tab/>
        <w:t>Реализация программы в формах, специфических для детей да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ной возрастной группы, прежде всего в форме игры, познавательной и иссл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довательской деятельности, в форме творческой активности, обеспечива</w:t>
      </w:r>
      <w:r w:rsidRPr="00BF1CC0">
        <w:rPr>
          <w:rFonts w:ascii="Times New Roman" w:hAnsi="Times New Roman" w:cs="Times New Roman"/>
          <w:sz w:val="28"/>
          <w:szCs w:val="28"/>
        </w:rPr>
        <w:t>ю</w:t>
      </w:r>
      <w:r w:rsidRPr="00BF1CC0">
        <w:rPr>
          <w:rFonts w:ascii="Times New Roman" w:hAnsi="Times New Roman" w:cs="Times New Roman"/>
          <w:sz w:val="28"/>
          <w:szCs w:val="28"/>
        </w:rPr>
        <w:t>щей художественно-эстетическое развитие ребенка.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Основные принципы дошкольного образования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1.</w:t>
      </w:r>
      <w:r w:rsidRPr="00BF1CC0">
        <w:rPr>
          <w:rFonts w:ascii="Times New Roman" w:hAnsi="Times New Roman" w:cs="Times New Roman"/>
          <w:sz w:val="28"/>
          <w:szCs w:val="28"/>
        </w:rPr>
        <w:tab/>
        <w:t>Полноценное проживание ребенком всех этапов детства (младе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ческого, раннего и дошкольного возраста) обогащение (амплификация) де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ского развития.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2.</w:t>
      </w:r>
      <w:r w:rsidRPr="00BF1CC0">
        <w:rPr>
          <w:rFonts w:ascii="Times New Roman" w:hAnsi="Times New Roman" w:cs="Times New Roman"/>
          <w:sz w:val="28"/>
          <w:szCs w:val="28"/>
        </w:rPr>
        <w:tab/>
        <w:t>Построение образовательной деятельности на основе индивид</w:t>
      </w:r>
      <w:r w:rsidRPr="00BF1CC0">
        <w:rPr>
          <w:rFonts w:ascii="Times New Roman" w:hAnsi="Times New Roman" w:cs="Times New Roman"/>
          <w:sz w:val="28"/>
          <w:szCs w:val="28"/>
        </w:rPr>
        <w:t>у</w:t>
      </w:r>
      <w:r w:rsidRPr="00BF1CC0">
        <w:rPr>
          <w:rFonts w:ascii="Times New Roman" w:hAnsi="Times New Roman" w:cs="Times New Roman"/>
          <w:sz w:val="28"/>
          <w:szCs w:val="28"/>
        </w:rPr>
        <w:t xml:space="preserve">альных особенностей каждого ребенка, при котором сам ребенок становится </w:t>
      </w:r>
      <w:r w:rsidRPr="00BF1CC0">
        <w:rPr>
          <w:rFonts w:ascii="Times New Roman" w:hAnsi="Times New Roman" w:cs="Times New Roman"/>
          <w:sz w:val="28"/>
          <w:szCs w:val="28"/>
        </w:rPr>
        <w:lastRenderedPageBreak/>
        <w:t>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3.</w:t>
      </w:r>
      <w:r w:rsidRPr="00BF1CC0">
        <w:rPr>
          <w:rFonts w:ascii="Times New Roman" w:hAnsi="Times New Roman" w:cs="Times New Roman"/>
          <w:sz w:val="28"/>
          <w:szCs w:val="28"/>
        </w:rPr>
        <w:tab/>
        <w:t>Содействие и сотрудничество детей и взрослых, признание р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бенка полноценным участником (субъектом) образовательных отношений.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4.</w:t>
      </w:r>
      <w:r w:rsidRPr="00BF1CC0">
        <w:rPr>
          <w:rFonts w:ascii="Times New Roman" w:hAnsi="Times New Roman" w:cs="Times New Roman"/>
          <w:sz w:val="28"/>
          <w:szCs w:val="28"/>
        </w:rPr>
        <w:tab/>
        <w:t>Поддержка инициативы детей в различных видах деятельности.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5.</w:t>
      </w:r>
      <w:r w:rsidRPr="00BF1CC0">
        <w:rPr>
          <w:rFonts w:ascii="Times New Roman" w:hAnsi="Times New Roman" w:cs="Times New Roman"/>
          <w:sz w:val="28"/>
          <w:szCs w:val="28"/>
        </w:rPr>
        <w:tab/>
        <w:t>Сотрудничество ДОУ с семьей.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6.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Приобщение детей к социокультурным нормам, традициям с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мьи, общества и государства.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7.</w:t>
      </w:r>
      <w:r w:rsidRPr="00BF1CC0">
        <w:rPr>
          <w:rFonts w:ascii="Times New Roman" w:hAnsi="Times New Roman" w:cs="Times New Roman"/>
          <w:sz w:val="28"/>
          <w:szCs w:val="28"/>
        </w:rPr>
        <w:tab/>
        <w:t>Формирование познавательных интересов и познавательных де</w:t>
      </w:r>
      <w:r w:rsidRPr="00BF1CC0">
        <w:rPr>
          <w:rFonts w:ascii="Times New Roman" w:hAnsi="Times New Roman" w:cs="Times New Roman"/>
          <w:sz w:val="28"/>
          <w:szCs w:val="28"/>
        </w:rPr>
        <w:t>й</w:t>
      </w:r>
      <w:r w:rsidRPr="00BF1CC0">
        <w:rPr>
          <w:rFonts w:ascii="Times New Roman" w:hAnsi="Times New Roman" w:cs="Times New Roman"/>
          <w:sz w:val="28"/>
          <w:szCs w:val="28"/>
        </w:rPr>
        <w:t>ствий ребенка в различных видах деятельности.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8.</w:t>
      </w:r>
      <w:r w:rsidRPr="00BF1CC0">
        <w:rPr>
          <w:rFonts w:ascii="Times New Roman" w:hAnsi="Times New Roman" w:cs="Times New Roman"/>
          <w:sz w:val="28"/>
          <w:szCs w:val="28"/>
        </w:rPr>
        <w:tab/>
        <w:t>Возрастная адекватность дошкольного образования (соответствие условий, требований, т лов возрасту и особенностям развития)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Принципы, сформулированные на основе особенностей программы «Радуга»: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Программа является современной интегративной программой, реал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зующей деятельностный подход к развитию ребенка и культурологический подход к отбору содержания образования.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Принципы: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1.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принцип развивающего образования, целью которого является психическое развитие ребенка;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2.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принципы научной обоснованности и практической применим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сти, основывается на базовых положениях возрастной психологии и дошк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льной педагогики;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3.</w:t>
      </w:r>
      <w:r w:rsidRPr="00BF1CC0">
        <w:rPr>
          <w:rFonts w:ascii="Times New Roman" w:hAnsi="Times New Roman" w:cs="Times New Roman"/>
          <w:sz w:val="28"/>
          <w:szCs w:val="28"/>
        </w:rPr>
        <w:tab/>
        <w:t>решение поставленные цели и задачи на разумном минимально необходимом и достаточном материале, не допуская перегруженности детей;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4.</w:t>
      </w:r>
      <w:r w:rsidRPr="00BF1CC0">
        <w:rPr>
          <w:rFonts w:ascii="Times New Roman" w:hAnsi="Times New Roman" w:cs="Times New Roman"/>
          <w:sz w:val="28"/>
          <w:szCs w:val="28"/>
        </w:rPr>
        <w:tab/>
        <w:t>единство воспитательных, развивающих и обучающих целей и задач образования дошкольников;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5.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принцип интеграции образовательных областей в соответствии с возрастными возможностями и особенностями детей, а также спецификой образовательных областей;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принцип комплексно-тематического построения образовательн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го процесса. Данный подход подразумевает широкое использование разноо</w:t>
      </w:r>
      <w:r w:rsidRPr="00BF1CC0">
        <w:rPr>
          <w:rFonts w:ascii="Times New Roman" w:hAnsi="Times New Roman" w:cs="Times New Roman"/>
          <w:sz w:val="28"/>
          <w:szCs w:val="28"/>
        </w:rPr>
        <w:t>б</w:t>
      </w:r>
      <w:r w:rsidRPr="00BF1CC0">
        <w:rPr>
          <w:rFonts w:ascii="Times New Roman" w:hAnsi="Times New Roman" w:cs="Times New Roman"/>
          <w:sz w:val="28"/>
          <w:szCs w:val="28"/>
        </w:rPr>
        <w:t>разных форм работы с детьми как в совместной деятельности взрослого и д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тей, так и в самостоятельной деятельности детей и использует ведущую де</w:t>
      </w:r>
      <w:r w:rsidRPr="00BF1CC0">
        <w:rPr>
          <w:rFonts w:ascii="Times New Roman" w:hAnsi="Times New Roman" w:cs="Times New Roman"/>
          <w:sz w:val="28"/>
          <w:szCs w:val="28"/>
        </w:rPr>
        <w:t>я</w:t>
      </w:r>
      <w:r w:rsidRPr="00BF1CC0">
        <w:rPr>
          <w:rFonts w:ascii="Times New Roman" w:hAnsi="Times New Roman" w:cs="Times New Roman"/>
          <w:sz w:val="28"/>
          <w:szCs w:val="28"/>
        </w:rPr>
        <w:t>тельность дошкольника - игру как основу организации жизнедеятельности детского сообщества.</w:t>
      </w:r>
    </w:p>
    <w:p w:rsidR="00BF1CC0" w:rsidRPr="00BF1CC0" w:rsidRDefault="00CF13F3" w:rsidP="00CF13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BF1CC0" w:rsidRPr="00BF1CC0">
        <w:rPr>
          <w:rFonts w:ascii="Times New Roman" w:hAnsi="Times New Roman" w:cs="Times New Roman"/>
          <w:b/>
          <w:sz w:val="28"/>
          <w:szCs w:val="28"/>
        </w:rPr>
        <w:t xml:space="preserve"> Возрастные и индивидуальные особенности детей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</w:t>
      </w:r>
      <w:r w:rsidRPr="00BF1CC0">
        <w:rPr>
          <w:rFonts w:ascii="Times New Roman" w:hAnsi="Times New Roman" w:cs="Times New Roman"/>
          <w:sz w:val="28"/>
          <w:szCs w:val="28"/>
        </w:rPr>
        <w:t>з</w:t>
      </w:r>
      <w:r w:rsidRPr="00BF1CC0">
        <w:rPr>
          <w:rFonts w:ascii="Times New Roman" w:hAnsi="Times New Roman" w:cs="Times New Roman"/>
          <w:sz w:val="28"/>
          <w:szCs w:val="28"/>
        </w:rPr>
        <w:t>вольного поведения, игры, наглядно-действенное мышление, в конце года появляются основы наглядно-образного мышления. Развитие предметной деятельности связано с усвоением культурных способов действия с разли</w:t>
      </w:r>
      <w:r w:rsidRPr="00BF1CC0">
        <w:rPr>
          <w:rFonts w:ascii="Times New Roman" w:hAnsi="Times New Roman" w:cs="Times New Roman"/>
          <w:sz w:val="28"/>
          <w:szCs w:val="28"/>
        </w:rPr>
        <w:t>ч</w:t>
      </w:r>
      <w:r w:rsidRPr="00BF1CC0">
        <w:rPr>
          <w:rFonts w:ascii="Times New Roman" w:hAnsi="Times New Roman" w:cs="Times New Roman"/>
          <w:sz w:val="28"/>
          <w:szCs w:val="28"/>
        </w:rPr>
        <w:t>ными предметами. Совершенствуются соотносящие и орудийные действия. Умение выполнять орудийные действия развивает произвольность, преобр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зуя натуральные формы активности в культурные на основе предлагаемой взрослыми модели, которая выступает в качестве не только объекта для по</w:t>
      </w:r>
      <w:r w:rsidRPr="00BF1CC0">
        <w:rPr>
          <w:rFonts w:ascii="Times New Roman" w:hAnsi="Times New Roman" w:cs="Times New Roman"/>
          <w:sz w:val="28"/>
          <w:szCs w:val="28"/>
        </w:rPr>
        <w:t>д</w:t>
      </w:r>
      <w:r w:rsidRPr="00BF1CC0">
        <w:rPr>
          <w:rFonts w:ascii="Times New Roman" w:hAnsi="Times New Roman" w:cs="Times New Roman"/>
          <w:sz w:val="28"/>
          <w:szCs w:val="28"/>
        </w:rPr>
        <w:t>ражания, но и образца, регулирующего собственную активность ребенка. В ходе совместной с взрослыми предметной деятельности продолжает разв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ваться понимание речи. Слово отделяется от ситуации и приобретает сам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Совершенств</w:t>
      </w:r>
      <w:r w:rsidRPr="00BF1CC0">
        <w:rPr>
          <w:rFonts w:ascii="Times New Roman" w:hAnsi="Times New Roman" w:cs="Times New Roman"/>
          <w:sz w:val="28"/>
          <w:szCs w:val="28"/>
        </w:rPr>
        <w:t>у</w:t>
      </w:r>
      <w:r w:rsidRPr="00BF1CC0">
        <w:rPr>
          <w:rFonts w:ascii="Times New Roman" w:hAnsi="Times New Roman" w:cs="Times New Roman"/>
          <w:sz w:val="28"/>
          <w:szCs w:val="28"/>
        </w:rPr>
        <w:t>ется регуляция поведения в результате обращения взрослых к ребенку, кот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рый начинает понимать не только инструкцию, но и рассказ взрослых. И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тенсивно развивается активная речь детей. К трем годам они осваивают о</w:t>
      </w:r>
      <w:r w:rsidRPr="00BF1CC0">
        <w:rPr>
          <w:rFonts w:ascii="Times New Roman" w:hAnsi="Times New Roman" w:cs="Times New Roman"/>
          <w:sz w:val="28"/>
          <w:szCs w:val="28"/>
        </w:rPr>
        <w:t>с</w:t>
      </w:r>
      <w:r w:rsidRPr="00BF1CC0">
        <w:rPr>
          <w:rFonts w:ascii="Times New Roman" w:hAnsi="Times New Roman" w:cs="Times New Roman"/>
          <w:sz w:val="28"/>
          <w:szCs w:val="28"/>
        </w:rPr>
        <w:t>новные грамматические структуры, пытаются строить сложные и сложн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подчиненные предложения, в разговоре с взрослым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используют практически все части речи. Активный словарь достигает примерно 1500¬2500 слов. К концу третьего года жизни речь становится средством общения ребенка со сверстниками. В этом возрасте у детей фо</w:t>
      </w:r>
      <w:r w:rsidRPr="00BF1CC0">
        <w:rPr>
          <w:rFonts w:ascii="Times New Roman" w:hAnsi="Times New Roman" w:cs="Times New Roman"/>
          <w:sz w:val="28"/>
          <w:szCs w:val="28"/>
        </w:rPr>
        <w:t>р</w:t>
      </w:r>
      <w:r w:rsidRPr="00BF1CC0">
        <w:rPr>
          <w:rFonts w:ascii="Times New Roman" w:hAnsi="Times New Roman" w:cs="Times New Roman"/>
          <w:sz w:val="28"/>
          <w:szCs w:val="28"/>
        </w:rPr>
        <w:t>мируются новые виды деятельности: игра, рисование, конструирование. Игра носит процессуальный характер, главное в ней — действия, которые сове</w:t>
      </w:r>
      <w:r w:rsidRPr="00BF1CC0">
        <w:rPr>
          <w:rFonts w:ascii="Times New Roman" w:hAnsi="Times New Roman" w:cs="Times New Roman"/>
          <w:sz w:val="28"/>
          <w:szCs w:val="28"/>
        </w:rPr>
        <w:t>р</w:t>
      </w:r>
      <w:r w:rsidRPr="00BF1CC0">
        <w:rPr>
          <w:rFonts w:ascii="Times New Roman" w:hAnsi="Times New Roman" w:cs="Times New Roman"/>
          <w:sz w:val="28"/>
          <w:szCs w:val="28"/>
        </w:rPr>
        <w:t>шаются с игровыми предметами, приближенными к реальности. В середине третьего года жизни широко используются действия с предметами- замест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BF1CC0">
        <w:rPr>
          <w:rFonts w:ascii="Times New Roman" w:hAnsi="Times New Roman" w:cs="Times New Roman"/>
          <w:sz w:val="28"/>
          <w:szCs w:val="28"/>
        </w:rPr>
        <w:t>головон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BF1CC0">
        <w:rPr>
          <w:rFonts w:ascii="Times New Roman" w:hAnsi="Times New Roman" w:cs="Times New Roman"/>
          <w:sz w:val="28"/>
          <w:szCs w:val="28"/>
        </w:rPr>
        <w:t>» — окружности и отходящих от нее линий. На третьем году жизни сове</w:t>
      </w:r>
      <w:r w:rsidRPr="00BF1CC0">
        <w:rPr>
          <w:rFonts w:ascii="Times New Roman" w:hAnsi="Times New Roman" w:cs="Times New Roman"/>
          <w:sz w:val="28"/>
          <w:szCs w:val="28"/>
        </w:rPr>
        <w:t>р</w:t>
      </w:r>
      <w:r w:rsidRPr="00BF1CC0">
        <w:rPr>
          <w:rFonts w:ascii="Times New Roman" w:hAnsi="Times New Roman" w:cs="Times New Roman"/>
          <w:sz w:val="28"/>
          <w:szCs w:val="28"/>
        </w:rPr>
        <w:t>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жениями.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Основной формой мышления является наглядно-действенная. Ее ос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К концу третьего года жизни у детей появляются зачатки наглядно-образного мышления. Ребенок в ходе предметно-игровой деятельности ст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вит перед собой цель, намечает план действия и т. п. Для детей этого возра</w:t>
      </w:r>
      <w:r w:rsidRPr="00BF1CC0">
        <w:rPr>
          <w:rFonts w:ascii="Times New Roman" w:hAnsi="Times New Roman" w:cs="Times New Roman"/>
          <w:sz w:val="28"/>
          <w:szCs w:val="28"/>
        </w:rPr>
        <w:t>с</w:t>
      </w:r>
      <w:r w:rsidRPr="00BF1CC0">
        <w:rPr>
          <w:rFonts w:ascii="Times New Roman" w:hAnsi="Times New Roman" w:cs="Times New Roman"/>
          <w:sz w:val="28"/>
          <w:szCs w:val="28"/>
        </w:rPr>
        <w:t>та характерна неосознанность мотивов, импульсивность и зависимость чувств и желаний от ситуации. Дети легко заражаются эмоциональным с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стоянием сверстников. Однако в этот период начинает складываться и прои</w:t>
      </w:r>
      <w:r w:rsidRPr="00BF1CC0">
        <w:rPr>
          <w:rFonts w:ascii="Times New Roman" w:hAnsi="Times New Roman" w:cs="Times New Roman"/>
          <w:sz w:val="28"/>
          <w:szCs w:val="28"/>
        </w:rPr>
        <w:t>з</w:t>
      </w:r>
      <w:r w:rsidRPr="00BF1CC0">
        <w:rPr>
          <w:rFonts w:ascii="Times New Roman" w:hAnsi="Times New Roman" w:cs="Times New Roman"/>
          <w:sz w:val="28"/>
          <w:szCs w:val="28"/>
        </w:rPr>
        <w:t>вольность поведения. Она обусловлена развитием орудийных действий и р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 xml:space="preserve">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</w:t>
      </w:r>
      <w:r w:rsidRPr="00BF1CC0">
        <w:rPr>
          <w:rFonts w:ascii="Times New Roman" w:hAnsi="Times New Roman" w:cs="Times New Roman"/>
          <w:sz w:val="28"/>
          <w:szCs w:val="28"/>
        </w:rPr>
        <w:lastRenderedPageBreak/>
        <w:t>отдельного человека, отличного от взрослого. У него формируется образ Я. Кризис часто сопровождается рядом отрицательных проявлений: негативи</w:t>
      </w:r>
      <w:r w:rsidRPr="00BF1CC0">
        <w:rPr>
          <w:rFonts w:ascii="Times New Roman" w:hAnsi="Times New Roman" w:cs="Times New Roman"/>
          <w:sz w:val="28"/>
          <w:szCs w:val="28"/>
        </w:rPr>
        <w:t>з</w:t>
      </w:r>
      <w:r w:rsidRPr="00BF1CC0">
        <w:rPr>
          <w:rFonts w:ascii="Times New Roman" w:hAnsi="Times New Roman" w:cs="Times New Roman"/>
          <w:sz w:val="28"/>
          <w:szCs w:val="28"/>
        </w:rPr>
        <w:t>мом, упрямством, нарушением общения с взрослым и др. Кризис может пр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должаться от нескольких месяцев до двух лет.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Значимые для разработки и реализации рабочей программы характер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стики детей раннего возраста.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Детям этого возраста непросто управлять своими движениями. Центр тяжести у них расположен выше, чем у взрослых. Большая часть веса прих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дится на верхнюю половину тела. Поэтому они быстрее теряют равновесие, им сложно остановиться на бегу или поймать большой мяч и не упасть. Сп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собность совершать движения большой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амплитуды: бегать, прыгать, бросать предметы развивается быстрее. Это - так называемая грубая моторика. Развитие мелкой моторики, то есть способности совершать точные движения мелкой амплитуды кистями рук и пальцами (пользоваться вилкой и ложкой, управляться с карандашом и т.д.) - происходит медленнее.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На протяжении раннего возраста происходит все более отчетливая дифференциация представлений ребенка о своих возможностях, способн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стях и действиях, уточняется отношение его к себе как к действующему субъекту с одной стороны и определенной уникальной целостности, обл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дающей постоянством черт и характеристик,— с другой. Все эти изменения образа себя у ребенка наглядно проявляются в его поведении. К концу втор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го года все дети безошибочно показывают свой носик, глазки, ротик, узнают себя на фотографии, знают, где их место за столом, какую одежду надевать на прогулку. Для формирования у ребенка представлений о своих возможн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стях необходимо отмечать успехи каждого малыша, комментировать его де</w:t>
      </w:r>
      <w:r w:rsidRPr="00BF1CC0">
        <w:rPr>
          <w:rFonts w:ascii="Times New Roman" w:hAnsi="Times New Roman" w:cs="Times New Roman"/>
          <w:sz w:val="28"/>
          <w:szCs w:val="28"/>
        </w:rPr>
        <w:t>й</w:t>
      </w:r>
      <w:r w:rsidRPr="00BF1CC0">
        <w:rPr>
          <w:rFonts w:ascii="Times New Roman" w:hAnsi="Times New Roman" w:cs="Times New Roman"/>
          <w:sz w:val="28"/>
          <w:szCs w:val="28"/>
        </w:rPr>
        <w:t>ствия, поощрять настойчивость в деятельности. Обращать внимание ребенка на ошибки следует деликатно; помогая исправить их, взрослый должен об</w:t>
      </w:r>
      <w:r w:rsidRPr="00BF1CC0">
        <w:rPr>
          <w:rFonts w:ascii="Times New Roman" w:hAnsi="Times New Roman" w:cs="Times New Roman"/>
          <w:sz w:val="28"/>
          <w:szCs w:val="28"/>
        </w:rPr>
        <w:t>я</w:t>
      </w:r>
      <w:r w:rsidRPr="00BF1CC0">
        <w:rPr>
          <w:rFonts w:ascii="Times New Roman" w:hAnsi="Times New Roman" w:cs="Times New Roman"/>
          <w:sz w:val="28"/>
          <w:szCs w:val="28"/>
        </w:rPr>
        <w:lastRenderedPageBreak/>
        <w:t>зательно поддержать в малыше уверенность, что он вскоре все научится д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лать правильно.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На третьем году дети обычно имеют отчетливое представление о себе как о мальчике или девочке, а поэтому уже в этом возрасте следует уделять внимание формированию у ребенка поло-ролевой идентификации: указывать на особенности прически и одежды мальчиков и девочек, предлагать в играх девочкам быть мамой, тетей, няней, мальчикам — папой, дядей, шофером и т.п. Как правило, в группах раннего возраста находятся преимущественно игрушки «для девочек» (куклы и предметы ухода за ними) и игрушки, «не</w:t>
      </w:r>
      <w:r w:rsidRPr="00BF1CC0">
        <w:rPr>
          <w:rFonts w:ascii="Times New Roman" w:hAnsi="Times New Roman" w:cs="Times New Roman"/>
          <w:sz w:val="28"/>
          <w:szCs w:val="28"/>
        </w:rPr>
        <w:t>й</w:t>
      </w:r>
      <w:r w:rsidRPr="00BF1CC0">
        <w:rPr>
          <w:rFonts w:ascii="Times New Roman" w:hAnsi="Times New Roman" w:cs="Times New Roman"/>
          <w:sz w:val="28"/>
          <w:szCs w:val="28"/>
        </w:rPr>
        <w:t>тральные» с точки зрения поло-ролевой принадлежности (кубики, мячи, п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рамидки). Такие традиционные игрушки для мальчиков, как машинки, солд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тики, рыцари, всадники, игрушечные молотки, плоскогубцы и т.п. часто о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сутствуют. Однако в групповом помещении и на участке должны быть и</w:t>
      </w:r>
      <w:r w:rsidRPr="00BF1CC0">
        <w:rPr>
          <w:rFonts w:ascii="Times New Roman" w:hAnsi="Times New Roman" w:cs="Times New Roman"/>
          <w:sz w:val="28"/>
          <w:szCs w:val="28"/>
        </w:rPr>
        <w:t>г</w:t>
      </w:r>
      <w:r w:rsidRPr="00BF1CC0">
        <w:rPr>
          <w:rFonts w:ascii="Times New Roman" w:hAnsi="Times New Roman" w:cs="Times New Roman"/>
          <w:sz w:val="28"/>
          <w:szCs w:val="28"/>
        </w:rPr>
        <w:t>рушки, как для девочек, так и для мальчиков. Это не значит, что девочки м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гут играть только с куклами, а мальчики с машинками. Каждый в праве и</w:t>
      </w:r>
      <w:r w:rsidRPr="00BF1CC0">
        <w:rPr>
          <w:rFonts w:ascii="Times New Roman" w:hAnsi="Times New Roman" w:cs="Times New Roman"/>
          <w:sz w:val="28"/>
          <w:szCs w:val="28"/>
        </w:rPr>
        <w:t>г</w:t>
      </w:r>
      <w:r w:rsidRPr="00BF1CC0">
        <w:rPr>
          <w:rFonts w:ascii="Times New Roman" w:hAnsi="Times New Roman" w:cs="Times New Roman"/>
          <w:sz w:val="28"/>
          <w:szCs w:val="28"/>
        </w:rPr>
        <w:t>рать с теми игрушками, которые ему нравятся, но ассортимент надо подо</w:t>
      </w:r>
      <w:r w:rsidRPr="00BF1CC0">
        <w:rPr>
          <w:rFonts w:ascii="Times New Roman" w:hAnsi="Times New Roman" w:cs="Times New Roman"/>
          <w:sz w:val="28"/>
          <w:szCs w:val="28"/>
        </w:rPr>
        <w:t>б</w:t>
      </w:r>
      <w:r w:rsidRPr="00BF1CC0">
        <w:rPr>
          <w:rFonts w:ascii="Times New Roman" w:hAnsi="Times New Roman" w:cs="Times New Roman"/>
          <w:sz w:val="28"/>
          <w:szCs w:val="28"/>
        </w:rPr>
        <w:t>рать таким образом, чтобы стимулировать игры, способствующие поло-ролевой идентификации.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Социальные навыки в раннем возрасте формируются преимущественно в ходе ежедневных процедур, которые занимают большую часть времени, проводимого малышом в группе полного дня. Они не должны рассматр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ваться как простое обеспечение физиологических нужд ребенка. Все проц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дуры и то, как они проводятся, составляют важную часть педагогического процесса.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На втором году жизни ребенок при помощи взрослых осваивает спос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бы использования предметов. Помимо предметных действий, связанных с бытовой деятельностью, большое место в этот период отводится обучению детей обращению с дидактическими игрушками (пирамидками, кубиками, вкладышами), а также орудийным действиям -- умениям пользоваться н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lastRenderedPageBreak/>
        <w:t>сложными предметами-орудиями: палкой, чтобы приблизить к себе отдале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ный предмет, сачком для вылавливания плавающих игрушек, совком и л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паткой в игре с песком и снегом.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В процессе овладения действиями с предметами происходит сенсорное развитие детей, совершенствуется восприятие предметов и их свойств (фо</w:t>
      </w:r>
      <w:r w:rsidRPr="00BF1CC0">
        <w:rPr>
          <w:rFonts w:ascii="Times New Roman" w:hAnsi="Times New Roman" w:cs="Times New Roman"/>
          <w:sz w:val="28"/>
          <w:szCs w:val="28"/>
        </w:rPr>
        <w:t>р</w:t>
      </w:r>
      <w:r w:rsidRPr="00BF1CC0">
        <w:rPr>
          <w:rFonts w:ascii="Times New Roman" w:hAnsi="Times New Roman" w:cs="Times New Roman"/>
          <w:sz w:val="28"/>
          <w:szCs w:val="28"/>
        </w:rPr>
        <w:t>мы, величины, цвета, положения в пространстве). Сначала по образцу, а п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том и по слову ребенок может из двух-трех цветных шариков выбрать один требуемого цвета или из двух-трех матрешек разной величины (резко ко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трастных) выбрать самую маленькую. Восприятие окружающего становится более точным. В решении задач сенсорного развития существенную роль и</w:t>
      </w:r>
      <w:r w:rsidRPr="00BF1CC0">
        <w:rPr>
          <w:rFonts w:ascii="Times New Roman" w:hAnsi="Times New Roman" w:cs="Times New Roman"/>
          <w:sz w:val="28"/>
          <w:szCs w:val="28"/>
        </w:rPr>
        <w:t>г</w:t>
      </w:r>
      <w:r w:rsidRPr="00BF1CC0">
        <w:rPr>
          <w:rFonts w:ascii="Times New Roman" w:hAnsi="Times New Roman" w:cs="Times New Roman"/>
          <w:sz w:val="28"/>
          <w:szCs w:val="28"/>
        </w:rPr>
        <w:t>рает подбор игрушек и пособий разных по цвету, форме, материалу. Следует подбирать предметы контрастные по одному из признаков, но сходные по другим (например, шарики, кубики одного цвета, но разные по размеру).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Разнообразие предметов и их свойств привлекает внимание детей, а подчеркнутое различие и сходство признаков углубляет, уточняет воспр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ятие. Понимание речи окружающих развивается довольно легко. Достаточно несколько раз обозначить словом предмет или действие, как ребенок запом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нает их названия. Работа воспитателя по развитию речи и ориентировки р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бенка в окружающем должна проходить одновременно.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Происходят следующие изменения: овладение сенсорными эталонами, которые помогут детям освоить цвета, формы, размеры (однако это не только узнавание, но и развитие чувства цвета, формы, поскольку созданы условия выбора, сравнения, предпочтения); обогащение содержания творческой де</w:t>
      </w:r>
      <w:r w:rsidRPr="00BF1CC0">
        <w:rPr>
          <w:rFonts w:ascii="Times New Roman" w:hAnsi="Times New Roman" w:cs="Times New Roman"/>
          <w:sz w:val="28"/>
          <w:szCs w:val="28"/>
        </w:rPr>
        <w:t>я</w:t>
      </w:r>
      <w:r w:rsidRPr="00BF1CC0">
        <w:rPr>
          <w:rFonts w:ascii="Times New Roman" w:hAnsi="Times New Roman" w:cs="Times New Roman"/>
          <w:sz w:val="28"/>
          <w:szCs w:val="28"/>
        </w:rPr>
        <w:t>тельности; овладение «языком» творчества.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В этот период совершается качественное изменение в творческой де</w:t>
      </w:r>
      <w:r w:rsidRPr="00BF1CC0">
        <w:rPr>
          <w:rFonts w:ascii="Times New Roman" w:hAnsi="Times New Roman" w:cs="Times New Roman"/>
          <w:sz w:val="28"/>
          <w:szCs w:val="28"/>
        </w:rPr>
        <w:t>я</w:t>
      </w:r>
      <w:r w:rsidRPr="00BF1CC0">
        <w:rPr>
          <w:rFonts w:ascii="Times New Roman" w:hAnsi="Times New Roman" w:cs="Times New Roman"/>
          <w:sz w:val="28"/>
          <w:szCs w:val="28"/>
        </w:rPr>
        <w:t xml:space="preserve">тельности ребенка. Он самоопределяется, проявляет собственное «Я» при создании продуктов творчества. Он рисует, лепит для себя, вкладывая в это собственный опыт и свое видение предмета, явления. Обычно считается, что </w:t>
      </w:r>
      <w:r w:rsidRPr="00BF1CC0">
        <w:rPr>
          <w:rFonts w:ascii="Times New Roman" w:hAnsi="Times New Roman" w:cs="Times New Roman"/>
          <w:sz w:val="28"/>
          <w:szCs w:val="28"/>
        </w:rPr>
        <w:lastRenderedPageBreak/>
        <w:t>это период изображения детьми отдельных предметов, форм. В это время для детей главное - выразить свое мироощущение, через цвет, форму, композ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цию. У детей проявляется предпочтение к тому или иному цвету, интерес к детализации, выделению характерных признаков предмета, появляется л</w:t>
      </w:r>
      <w:r w:rsidRPr="00BF1CC0">
        <w:rPr>
          <w:rFonts w:ascii="Times New Roman" w:hAnsi="Times New Roman" w:cs="Times New Roman"/>
          <w:sz w:val="28"/>
          <w:szCs w:val="28"/>
        </w:rPr>
        <w:t>ю</w:t>
      </w:r>
      <w:r w:rsidRPr="00BF1CC0">
        <w:rPr>
          <w:rFonts w:ascii="Times New Roman" w:hAnsi="Times New Roman" w:cs="Times New Roman"/>
          <w:sz w:val="28"/>
          <w:szCs w:val="28"/>
        </w:rPr>
        <w:t>бимая тематика у мальчиков и девочек.</w:t>
      </w:r>
    </w:p>
    <w:p w:rsidR="00E65512" w:rsidRDefault="00E65512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F3" w:rsidRDefault="00CF1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1CC0" w:rsidRPr="00E65512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51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F13F3">
        <w:rPr>
          <w:rFonts w:ascii="Times New Roman" w:hAnsi="Times New Roman" w:cs="Times New Roman"/>
          <w:b/>
          <w:sz w:val="28"/>
          <w:szCs w:val="28"/>
        </w:rPr>
        <w:t>5</w:t>
      </w:r>
      <w:r w:rsidRPr="00E65512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 (в виде цел</w:t>
      </w:r>
      <w:r w:rsidRPr="00E65512">
        <w:rPr>
          <w:rFonts w:ascii="Times New Roman" w:hAnsi="Times New Roman" w:cs="Times New Roman"/>
          <w:b/>
          <w:sz w:val="28"/>
          <w:szCs w:val="28"/>
        </w:rPr>
        <w:t>е</w:t>
      </w:r>
      <w:r w:rsidRPr="00E65512">
        <w:rPr>
          <w:rFonts w:ascii="Times New Roman" w:hAnsi="Times New Roman" w:cs="Times New Roman"/>
          <w:b/>
          <w:sz w:val="28"/>
          <w:szCs w:val="28"/>
        </w:rPr>
        <w:t>вых ориентиров ФГОС ДО)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Целевые ориентиры образования в младенческом и раннем возрасте по программе «Радуга»: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ребенок интересуется окружающими предметами и активно де</w:t>
      </w:r>
      <w:r w:rsidRPr="00BF1CC0">
        <w:rPr>
          <w:rFonts w:ascii="Times New Roman" w:hAnsi="Times New Roman" w:cs="Times New Roman"/>
          <w:sz w:val="28"/>
          <w:szCs w:val="28"/>
        </w:rPr>
        <w:t>й</w:t>
      </w:r>
      <w:r w:rsidRPr="00BF1CC0">
        <w:rPr>
          <w:rFonts w:ascii="Times New Roman" w:hAnsi="Times New Roman" w:cs="Times New Roman"/>
          <w:sz w:val="28"/>
          <w:szCs w:val="28"/>
        </w:rPr>
        <w:t>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использует специфические, культурно фиксированные предме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ные действия, знает назначение бытовых предметов (ложки, расчески, кара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даша и пр.) и умеет пользоваться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ими. Владеет простейшими навыками самообслуживания; стремится проявлять самостоятельность в бытовом и игровом поведении;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владеет активной речью, включенной в общение; может обр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щаться с вопросами и просьбами, понимает речь взрослых; знает названия окружающих предметов и игрушек;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стремится к общению со взрослыми и активно подражает им в движениях и действиях; появляются игры в которых ребенок воспроизводит действия взрослого;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сверстникам; наблюдает за их действиями и подражает им;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 ребенка развита крупная моторика, он стремится осваивать ра</w:t>
      </w:r>
      <w:r w:rsidRPr="00BF1CC0">
        <w:rPr>
          <w:rFonts w:ascii="Times New Roman" w:hAnsi="Times New Roman" w:cs="Times New Roman"/>
          <w:sz w:val="28"/>
          <w:szCs w:val="28"/>
        </w:rPr>
        <w:t>з</w:t>
      </w:r>
      <w:r w:rsidRPr="00BF1CC0">
        <w:rPr>
          <w:rFonts w:ascii="Times New Roman" w:hAnsi="Times New Roman" w:cs="Times New Roman"/>
          <w:sz w:val="28"/>
          <w:szCs w:val="28"/>
        </w:rPr>
        <w:t>личные виды движения (бег, лазанье, перешагивание и пр.).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Планируемые результаты освоения образовательной Программы пе</w:t>
      </w:r>
      <w:r w:rsidRPr="00BF1CC0">
        <w:rPr>
          <w:rFonts w:ascii="Times New Roman" w:hAnsi="Times New Roman" w:cs="Times New Roman"/>
          <w:sz w:val="28"/>
          <w:szCs w:val="28"/>
        </w:rPr>
        <w:t>р</w:t>
      </w:r>
      <w:r w:rsidRPr="00BF1CC0">
        <w:rPr>
          <w:rFonts w:ascii="Times New Roman" w:hAnsi="Times New Roman" w:cs="Times New Roman"/>
          <w:sz w:val="28"/>
          <w:szCs w:val="28"/>
        </w:rPr>
        <w:t>вой младшей группы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Интегративные качества: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Физически развитый, овладевший основными культурно-гигиеническими навыками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обладает соответствующими возрасту основными движениями (ходьба, бег, ползание, лазание, катание, бросание, метание, прыжки);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выражает желание играть в подвижные игры с простым содерж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нием, несложными движениями;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самостоятельно или при небольшой помощи взрослого выполн</w:t>
      </w:r>
      <w:r w:rsidRPr="00BF1CC0">
        <w:rPr>
          <w:rFonts w:ascii="Times New Roman" w:hAnsi="Times New Roman" w:cs="Times New Roman"/>
          <w:sz w:val="28"/>
          <w:szCs w:val="28"/>
        </w:rPr>
        <w:t>я</w:t>
      </w:r>
      <w:r w:rsidRPr="00BF1CC0">
        <w:rPr>
          <w:rFonts w:ascii="Times New Roman" w:hAnsi="Times New Roman" w:cs="Times New Roman"/>
          <w:sz w:val="28"/>
          <w:szCs w:val="28"/>
        </w:rPr>
        <w:t>ет доступные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возрасту гигиенические процедуры, владеет доступными возра</w:t>
      </w:r>
      <w:r w:rsidRPr="00BF1CC0">
        <w:rPr>
          <w:rFonts w:ascii="Times New Roman" w:hAnsi="Times New Roman" w:cs="Times New Roman"/>
          <w:sz w:val="28"/>
          <w:szCs w:val="28"/>
        </w:rPr>
        <w:t>с</w:t>
      </w:r>
      <w:r w:rsidRPr="00BF1CC0">
        <w:rPr>
          <w:rFonts w:ascii="Times New Roman" w:hAnsi="Times New Roman" w:cs="Times New Roman"/>
          <w:sz w:val="28"/>
          <w:szCs w:val="28"/>
        </w:rPr>
        <w:t>ту навыками самообслуживания;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антропометрические показатели (вес, рост) в норме;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имеет первичные представления о себе как о человеке, знает н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звание основных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частей тела, их функции.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Любознательный, активный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принимает участие в играх (подвижных, театрализованных, с</w:t>
      </w:r>
      <w:r w:rsidRPr="00BF1CC0">
        <w:rPr>
          <w:rFonts w:ascii="Times New Roman" w:hAnsi="Times New Roman" w:cs="Times New Roman"/>
          <w:sz w:val="28"/>
          <w:szCs w:val="28"/>
        </w:rPr>
        <w:t>ю</w:t>
      </w:r>
      <w:r w:rsidRPr="00BF1CC0">
        <w:rPr>
          <w:rFonts w:ascii="Times New Roman" w:hAnsi="Times New Roman" w:cs="Times New Roman"/>
          <w:sz w:val="28"/>
          <w:szCs w:val="28"/>
        </w:rPr>
        <w:t>жетно-ролевых),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игровым действиям сверстников;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показывает интерес к окружающему миру природы, участвует в сезонных наблюдениях;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принимает активное участие в продуктивной деятельности (рис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вание, лепка, конструирование);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 интересом слушает сказки, рассказы воспитателя; рассматрив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ет картинки, иллюстрации;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активность при подпевании и пении, выполнении пр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стейших танцевальных движений.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Эмоционально отзывчивый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 проявляет положительные эмоции в процессе самостоятельной двиг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тельной деятельности;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эмоциональную отзывчивость на доступные возрасту литературно- художественные произведения (потешки, песенки, сказки, ст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хи);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эмоционально и заинтересованно следит за развитием действия в играх- драматизациях и кукольных спектаклях, созданных силами взрослых и старших детей;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эмоциональную отзывчивость на произведения изобр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зительного искусства, на красоту окружающих предметов (игрушки) и об</w:t>
      </w:r>
      <w:r w:rsidRPr="00BF1CC0">
        <w:rPr>
          <w:rFonts w:ascii="Times New Roman" w:hAnsi="Times New Roman" w:cs="Times New Roman"/>
          <w:sz w:val="28"/>
          <w:szCs w:val="28"/>
        </w:rPr>
        <w:t>ъ</w:t>
      </w:r>
      <w:r w:rsidRPr="00BF1CC0">
        <w:rPr>
          <w:rFonts w:ascii="Times New Roman" w:hAnsi="Times New Roman" w:cs="Times New Roman"/>
          <w:sz w:val="28"/>
          <w:szCs w:val="28"/>
        </w:rPr>
        <w:t>ектов природы (растения, животные);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эмоциональную отзывчивость на доступные возрасту музыкальные произведения, различает весёлые и грустные мелодии.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Овладевший средствами общения и способами взаимодействия со взрослыми и сверстниками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умеет играть рядом со сверстниками, не мешая им;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совместным играм небольшими группами;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может по собственной инициативе рассказывать об изображё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ном на картинке, об игрушке, о событии из личного опыта;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может по просьбе взрослого рассказывать об изображённом на картинке, об игрушке, о событии из личного опыта;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речь становится полноценным средством общения с другими детьми.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</w:t>
      </w:r>
      <w:r w:rsidRPr="00BF1CC0">
        <w:rPr>
          <w:rFonts w:ascii="Times New Roman" w:hAnsi="Times New Roman" w:cs="Times New Roman"/>
          <w:sz w:val="28"/>
          <w:szCs w:val="28"/>
        </w:rPr>
        <w:t>р</w:t>
      </w:r>
      <w:r w:rsidRPr="00BF1CC0">
        <w:rPr>
          <w:rFonts w:ascii="Times New Roman" w:hAnsi="Times New Roman" w:cs="Times New Roman"/>
          <w:sz w:val="28"/>
          <w:szCs w:val="28"/>
        </w:rPr>
        <w:t>ные общепринятые нормы и правила поведения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Самостоятельно соблюдает элементарные правила поведения во время еды, умывания;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после напоминания взрослого соблюдает элементарные правила поведения во время еды, умывания;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имеет первичные представления об элементарных правилах п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ведения в детском саду, дома, на улице (не бегать, не кричать, выполнять просьбы взрослого) и соблюдает их;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соблюдает правила элементарной вежливости; самостоятельно или после напоминания говорит «спасибо», «здравствуйте», «до свидания», « спокойной ночи»;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отрицательное отношение к грубости, жадности.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Способный решать интеллектуальные и личностные задачи (пробл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мы), адекватные возрасту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желание самостоятельно подбирать игрушки и атр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буты для игры;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желание самостоятельно подбирать и использовать предметы-заместители;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сооружает элементарные постройки по образцу;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желание строить самостоятельно;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ориентируется в помещении группы и участка детского сада.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умеет по словесному указанию взрослого находить предметы по названию, цвету, размеру;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отвечает на простейшие вопросы «кто?», «что?», «что делает?»;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книгам;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рассматриванию иллюстраций;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выполняет простейшие поручения взрослого.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Имеющий первичные представления о себе, семье, обществе, госуда</w:t>
      </w:r>
      <w:r w:rsidRPr="00BF1CC0">
        <w:rPr>
          <w:rFonts w:ascii="Times New Roman" w:hAnsi="Times New Roman" w:cs="Times New Roman"/>
          <w:sz w:val="28"/>
          <w:szCs w:val="28"/>
        </w:rPr>
        <w:t>р</w:t>
      </w:r>
      <w:r w:rsidRPr="00BF1CC0">
        <w:rPr>
          <w:rFonts w:ascii="Times New Roman" w:hAnsi="Times New Roman" w:cs="Times New Roman"/>
          <w:sz w:val="28"/>
          <w:szCs w:val="28"/>
        </w:rPr>
        <w:t>стве, мире и природе.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Знает: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названия частей тела;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название частей лица;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своё имя;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свой пол;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имена членов своей семьи.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Овладевший необходимыми умениями и навыками в образовательной области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Развитие свободного общения со взрослыми и детьми: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использует речь для общения со взрослыми и сверстниками;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способен выражать свои ощущения в словесной форме.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понимает и правильно использует в речи слова, обозначающие предметы, их свойства, действия;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способен согласовывать существительные с местоимениями и глаголами, строить простые предложения из 2-4 слов;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владеет отчетливым произношением изолированных гласных и большинство согласных (кроме свистящих, шипящих и сонорных) звуков;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способен понимать небольшие рассказы без наглядного сопров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ждения, с помощью взрослого рассказать об игрушке (картинке).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сопровождает речью игровые и бытовые действия;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способен пользоваться высотой и силой голоса, передавать в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прос или восклицание;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способен участвовать в драматизации отрывков знакомых сказок.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Развитие литературной речи: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активно реагирует на содержание знакомых произведений;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повторяет за педагогом слова и строки знакомых стихов;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способен отвечать на элементарные вопросы по содержанию и</w:t>
      </w:r>
      <w:r w:rsidRPr="00BF1CC0">
        <w:rPr>
          <w:rFonts w:ascii="Times New Roman" w:hAnsi="Times New Roman" w:cs="Times New Roman"/>
          <w:sz w:val="28"/>
          <w:szCs w:val="28"/>
        </w:rPr>
        <w:t>л</w:t>
      </w:r>
      <w:r w:rsidRPr="00BF1CC0">
        <w:rPr>
          <w:rFonts w:ascii="Times New Roman" w:hAnsi="Times New Roman" w:cs="Times New Roman"/>
          <w:sz w:val="28"/>
          <w:szCs w:val="28"/>
        </w:rPr>
        <w:t>люстраций.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художес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венного восприятия и эстетического вкуса: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рассматриванию иллюстраций в книгах для малышей, сопереживает знакомым персонажам;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в понимании содержания литературного произведения опирается на личный опыт;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</w:t>
      </w:r>
      <w:r w:rsidR="00E65512">
        <w:rPr>
          <w:rFonts w:ascii="Times New Roman" w:hAnsi="Times New Roman" w:cs="Times New Roman"/>
          <w:sz w:val="28"/>
          <w:szCs w:val="28"/>
        </w:rPr>
        <w:t>оявляются любимые сказки, стихи.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способен вслушиваться в звучание слова;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знаком (в практическом плане) с терминами «слово», «звук».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Овладевший необходимыми умениями и навыками в образовательной области «Художественно-эстетическое развитие»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Развитие продуктивной деятельности детей (рисование, лепка, аппл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кация, художественный труд: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знает, что карандашами, фломастерами, красками и кистью мо</w:t>
      </w:r>
      <w:r w:rsidRPr="00BF1CC0">
        <w:rPr>
          <w:rFonts w:ascii="Times New Roman" w:hAnsi="Times New Roman" w:cs="Times New Roman"/>
          <w:sz w:val="28"/>
          <w:szCs w:val="28"/>
        </w:rPr>
        <w:t>ж</w:t>
      </w:r>
      <w:r w:rsidRPr="00BF1CC0">
        <w:rPr>
          <w:rFonts w:ascii="Times New Roman" w:hAnsi="Times New Roman" w:cs="Times New Roman"/>
          <w:sz w:val="28"/>
          <w:szCs w:val="28"/>
        </w:rPr>
        <w:t>но рисовать;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различает красный, синий, зеленый, желтый, белый, черный цв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та;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умеет ритмично наносить мазки, штрихи, линии;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умеет отламывать от большого комка глины маленькие, умеет раскатывать комок глины прямыми и круговыми движениями кистей рук, сплющивать шар, столбик; соединять концы столбика в кольцо, плотно пр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жимая, их друг к другу;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наклеивает готовые формы для создания аппликативного образа;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лепит несложные предметы; аккуратно пользуется глиной.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Развитие детского творчества: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называет предметы, получившиеся в лепке, в рисунке;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дополнять рисунок, лепку в сотворчестве со взрослым;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экспериментированию с изобразительными материалами (красками, карандашами, фломастерами и др.);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узнает и рассматривает народные игрушки (семеновская матре</w:t>
      </w:r>
      <w:r w:rsidRPr="00BF1CC0">
        <w:rPr>
          <w:rFonts w:ascii="Times New Roman" w:hAnsi="Times New Roman" w:cs="Times New Roman"/>
          <w:sz w:val="28"/>
          <w:szCs w:val="28"/>
        </w:rPr>
        <w:t>ш</w:t>
      </w:r>
      <w:r w:rsidRPr="00BF1CC0">
        <w:rPr>
          <w:rFonts w:ascii="Times New Roman" w:hAnsi="Times New Roman" w:cs="Times New Roman"/>
          <w:sz w:val="28"/>
          <w:szCs w:val="28"/>
        </w:rPr>
        <w:t>ка, городецкая лошадка, дымковский петушок), эмоционально откликается на них;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рассматриванию произведений книжной графики.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Приобщение к конструктивно-модельной деятельности: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знает и называет детали: кубик, кирпичики, 3-хгранная призма, пластина, цилиндр;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умеет располагать строительные формы на плоскости;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строит самостоятельно, убирает конструктор на место;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сооружает элементарные постройки по образцу (башенки, дом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ки, машины);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ориентируется в пространстве (вверху-внизу);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пользуется дополнительными сюжетными игрушками, соизмер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мыми масштабам построек;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умеет пользоваться пластмассовым конструктором;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использует в летнее время в постройке песок, воду, желуди и т.д.;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Овладевший необходимыми умениями и навыками в образовательной области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Сенсорное развитие: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свободно ориентируется в цвете предметов, называет некоторые цвета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ориентируется в величине предметов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ориентируется в плоскостных и объёмных фигурах, подбирая формы по предлагаемому образцу и слову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может образовать группу из однородных предметов, различает один и много, много и мало предметов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различает предметы контрастных размеров (большие и маленькие предметы), называет их размер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ориентируется в предметах разной формы, узнаёт шар и куб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ориентируется в окружающем пространстве группы, участка де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ского сада, в частях собственного тела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Приобщение к социокультурным ценностям: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имеет представление о предметах ближайшего окружения;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имеет в словаре обобщающие понятия: игрушки, посуда, одежда, обувь, мебель и пр.;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имеет представление о транспортных средствах ближайшего о</w:t>
      </w:r>
      <w:r w:rsidRPr="00BF1CC0">
        <w:rPr>
          <w:rFonts w:ascii="Times New Roman" w:hAnsi="Times New Roman" w:cs="Times New Roman"/>
          <w:sz w:val="28"/>
          <w:szCs w:val="28"/>
        </w:rPr>
        <w:t>к</w:t>
      </w:r>
      <w:r w:rsidRPr="00BF1CC0">
        <w:rPr>
          <w:rFonts w:ascii="Times New Roman" w:hAnsi="Times New Roman" w:cs="Times New Roman"/>
          <w:sz w:val="28"/>
          <w:szCs w:val="28"/>
        </w:rPr>
        <w:t>ружения;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Первичные представления об объектах окружающего мира: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называет цвет, величину предметов, материал, из которого они сделан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>бумага, дерево, ткань, глина); сравнивает знакомые предметы (ра</w:t>
      </w:r>
      <w:r w:rsidRPr="00BF1CC0">
        <w:rPr>
          <w:rFonts w:ascii="Times New Roman" w:hAnsi="Times New Roman" w:cs="Times New Roman"/>
          <w:sz w:val="28"/>
          <w:szCs w:val="28"/>
        </w:rPr>
        <w:t>з</w:t>
      </w:r>
      <w:r w:rsidRPr="00BF1CC0">
        <w:rPr>
          <w:rFonts w:ascii="Times New Roman" w:hAnsi="Times New Roman" w:cs="Times New Roman"/>
          <w:sz w:val="28"/>
          <w:szCs w:val="28"/>
        </w:rPr>
        <w:t>ные шапки, обувь и т. п.);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подбирает предметы по тождеству (найди такой же, подбери п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ру), группирует их по способу использования (из чашки пьют и т. д.);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устанавливает сходства и различия между предметами, имеющ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ми одинаковое название (одинаковые лопатки; красный мяч — синий мяч; большой кубик- маленький кубик);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называет свойства предметов: большой, маленький, мягкий, п</w:t>
      </w:r>
      <w:r w:rsidRPr="00BF1CC0">
        <w:rPr>
          <w:rFonts w:ascii="Times New Roman" w:hAnsi="Times New Roman" w:cs="Times New Roman"/>
          <w:sz w:val="28"/>
          <w:szCs w:val="28"/>
        </w:rPr>
        <w:t>у</w:t>
      </w:r>
      <w:r w:rsidRPr="00BF1CC0">
        <w:rPr>
          <w:rFonts w:ascii="Times New Roman" w:hAnsi="Times New Roman" w:cs="Times New Roman"/>
          <w:sz w:val="28"/>
          <w:szCs w:val="28"/>
        </w:rPr>
        <w:t>шистый и др.;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Ознакомление с миром природы: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имеет представления о живой природе: растительный мир, ж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вотный мир: домашние животные и их детеныши, животные — обитатели леса, птицы;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различает по внешнему виду овощи (помидор, огурец, морковь и др.) и фрукты (яблоко, груша и др.);</w:t>
      </w:r>
    </w:p>
    <w:p w:rsidR="007E21AE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имеет представления о явлениях природы: временах года, их ос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бенностях, сезонных изменениях в природе, погодных явлениях и отношении к ним людей.</w:t>
      </w:r>
    </w:p>
    <w:p w:rsidR="007E21AE" w:rsidRDefault="007E2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13F3" w:rsidRDefault="00CF13F3" w:rsidP="00CF13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CF13F3" w:rsidRPr="008C0501" w:rsidRDefault="00CF13F3" w:rsidP="00CF13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C0501">
        <w:rPr>
          <w:rFonts w:ascii="Times New Roman" w:hAnsi="Times New Roman" w:cs="Times New Roman"/>
          <w:b/>
          <w:sz w:val="28"/>
          <w:szCs w:val="28"/>
        </w:rPr>
        <w:t>1 Содержание психолого-педагогической работы</w:t>
      </w:r>
    </w:p>
    <w:p w:rsidR="00CF13F3" w:rsidRPr="00BF1CC0" w:rsidRDefault="00CF13F3" w:rsidP="00CF1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ориентировано на ра</w:t>
      </w:r>
      <w:r w:rsidRPr="00BF1CC0">
        <w:rPr>
          <w:rFonts w:ascii="Times New Roman" w:hAnsi="Times New Roman" w:cs="Times New Roman"/>
          <w:sz w:val="28"/>
          <w:szCs w:val="28"/>
        </w:rPr>
        <w:t>з</w:t>
      </w:r>
      <w:r w:rsidRPr="00BF1CC0">
        <w:rPr>
          <w:rFonts w:ascii="Times New Roman" w:hAnsi="Times New Roman" w:cs="Times New Roman"/>
          <w:sz w:val="28"/>
          <w:szCs w:val="28"/>
        </w:rPr>
        <w:t>ностороннее развитие дошкольников с учетом их возрастных и индивидуал</w:t>
      </w:r>
      <w:r w:rsidRPr="00BF1CC0">
        <w:rPr>
          <w:rFonts w:ascii="Times New Roman" w:hAnsi="Times New Roman" w:cs="Times New Roman"/>
          <w:sz w:val="28"/>
          <w:szCs w:val="28"/>
        </w:rPr>
        <w:t>ь</w:t>
      </w:r>
      <w:r w:rsidRPr="00BF1CC0">
        <w:rPr>
          <w:rFonts w:ascii="Times New Roman" w:hAnsi="Times New Roman" w:cs="Times New Roman"/>
          <w:sz w:val="28"/>
          <w:szCs w:val="28"/>
        </w:rPr>
        <w:t>ных особенностей по основным направлениям развития и образования детей:</w:t>
      </w:r>
    </w:p>
    <w:p w:rsidR="00CF13F3" w:rsidRPr="00BF1CC0" w:rsidRDefault="00CF13F3" w:rsidP="00CF1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</w:p>
    <w:p w:rsidR="00CF13F3" w:rsidRPr="00BF1CC0" w:rsidRDefault="00CF13F3" w:rsidP="00CF1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CF13F3" w:rsidRPr="00BF1CC0" w:rsidRDefault="00CF13F3" w:rsidP="00CF1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CF13F3" w:rsidRPr="00BF1CC0" w:rsidRDefault="00CF13F3" w:rsidP="00CF1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художественно-эстетическое развитие, физическое развитие.</w:t>
      </w:r>
    </w:p>
    <w:p w:rsidR="00CF13F3" w:rsidRDefault="00CF13F3" w:rsidP="00CF1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и развивающих н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правлений зависит от возраста детей, определяется целями и задачами пр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граммы и может реализовываться в различных ведущих видах деятельности (общении, игре, познавательно-исследовательской деятельности — как сквозных механизмах развития ребенка):б раннем возрасте (1 год — 3 года) — предметная деятельность и игры с составными и динамическими игру</w:t>
      </w:r>
      <w:r w:rsidRPr="00BF1CC0">
        <w:rPr>
          <w:rFonts w:ascii="Times New Roman" w:hAnsi="Times New Roman" w:cs="Times New Roman"/>
          <w:sz w:val="28"/>
          <w:szCs w:val="28"/>
        </w:rPr>
        <w:t>ш</w:t>
      </w:r>
      <w:r w:rsidRPr="00BF1CC0">
        <w:rPr>
          <w:rFonts w:ascii="Times New Roman" w:hAnsi="Times New Roman" w:cs="Times New Roman"/>
          <w:sz w:val="28"/>
          <w:szCs w:val="28"/>
        </w:rPr>
        <w:t>ками; экспериментирование с материалами и веществами (песок, вода, тесто и пр.), общение со взрослыми и совместные игры со сверстниками под рук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CF13F3" w:rsidRPr="00BF1CC0" w:rsidRDefault="00CF13F3" w:rsidP="00CF13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tbl>
      <w:tblPr>
        <w:tblStyle w:val="a4"/>
        <w:tblW w:w="0" w:type="auto"/>
        <w:tblLook w:val="04A0"/>
      </w:tblPr>
      <w:tblGrid>
        <w:gridCol w:w="3256"/>
        <w:gridCol w:w="6089"/>
      </w:tblGrid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Формирование у детей н</w:t>
            </w:r>
            <w:r w:rsidRPr="00BF1CC0">
              <w:rPr>
                <w:sz w:val="24"/>
                <w:szCs w:val="28"/>
              </w:rPr>
              <w:t>а</w:t>
            </w:r>
            <w:r w:rsidRPr="00BF1CC0">
              <w:rPr>
                <w:sz w:val="24"/>
                <w:szCs w:val="28"/>
              </w:rPr>
              <w:t>чальных представлений о здоровом образе жизни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Формирование у детей начальных представлений о зд</w:t>
            </w:r>
            <w:r w:rsidRPr="00BF1CC0">
              <w:rPr>
                <w:sz w:val="24"/>
                <w:szCs w:val="28"/>
              </w:rPr>
              <w:t>о</w:t>
            </w:r>
            <w:r w:rsidRPr="00BF1CC0">
              <w:rPr>
                <w:sz w:val="24"/>
                <w:szCs w:val="28"/>
              </w:rPr>
              <w:t>ровом образе</w:t>
            </w:r>
          </w:p>
        </w:tc>
      </w:tr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Сохранение, укрепление и охрана здоровья детей; п</w:t>
            </w:r>
            <w:r w:rsidRPr="00BF1CC0">
              <w:rPr>
                <w:sz w:val="24"/>
                <w:szCs w:val="28"/>
              </w:rPr>
              <w:t>о</w:t>
            </w:r>
            <w:r w:rsidRPr="00BF1CC0">
              <w:rPr>
                <w:sz w:val="24"/>
                <w:szCs w:val="28"/>
              </w:rPr>
              <w:t>вышение умственной и физической работоспособности, предупреждение утомления.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Обеспечение гармоничного физического развития, с</w:t>
            </w:r>
            <w:r w:rsidRPr="00BF1CC0">
              <w:rPr>
                <w:sz w:val="24"/>
                <w:szCs w:val="28"/>
              </w:rPr>
              <w:t>о</w:t>
            </w:r>
            <w:r w:rsidRPr="00BF1CC0">
              <w:rPr>
                <w:sz w:val="24"/>
                <w:szCs w:val="28"/>
              </w:rPr>
              <w:t>вершенствование умений и навыков в основных видах движений, воспитание красоты, грациозности, выраз</w:t>
            </w:r>
            <w:r w:rsidRPr="00BF1CC0">
              <w:rPr>
                <w:sz w:val="24"/>
                <w:szCs w:val="28"/>
              </w:rPr>
              <w:t>и</w:t>
            </w:r>
            <w:r w:rsidRPr="00BF1CC0">
              <w:rPr>
                <w:sz w:val="24"/>
                <w:szCs w:val="28"/>
              </w:rPr>
              <w:t>тельности движений, формирование правильной осанки. Формирование потребности в ежедневной двигательной деятельности.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lastRenderedPageBreak/>
              <w:t>Развитие интереса к участию в подвижных и спорти</w:t>
            </w:r>
            <w:r w:rsidRPr="00BF1CC0">
              <w:rPr>
                <w:sz w:val="24"/>
                <w:szCs w:val="28"/>
              </w:rPr>
              <w:t>в</w:t>
            </w:r>
            <w:r w:rsidRPr="00BF1CC0">
              <w:rPr>
                <w:sz w:val="24"/>
                <w:szCs w:val="28"/>
              </w:rPr>
              <w:t>ных играх и физических упражнениях, активности в с</w:t>
            </w:r>
            <w:r w:rsidRPr="00BF1CC0">
              <w:rPr>
                <w:sz w:val="24"/>
                <w:szCs w:val="28"/>
              </w:rPr>
              <w:t>а</w:t>
            </w:r>
            <w:r w:rsidRPr="00BF1CC0">
              <w:rPr>
                <w:sz w:val="24"/>
                <w:szCs w:val="28"/>
              </w:rPr>
              <w:t>мостоятельной двигательной деятельности; интереса и любви к спорту. Содержание психолого-педагогической работы</w:t>
            </w:r>
          </w:p>
        </w:tc>
      </w:tr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lastRenderedPageBreak/>
              <w:t>Формирование у детей н</w:t>
            </w:r>
            <w:r w:rsidRPr="00BF1CC0">
              <w:rPr>
                <w:sz w:val="24"/>
                <w:szCs w:val="28"/>
              </w:rPr>
              <w:t>а</w:t>
            </w:r>
            <w:r w:rsidRPr="00BF1CC0">
              <w:rPr>
                <w:sz w:val="24"/>
                <w:szCs w:val="28"/>
              </w:rPr>
              <w:t>чальных представлений о здоровом образе жизни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</w:t>
            </w:r>
            <w:r w:rsidRPr="00BF1CC0">
              <w:rPr>
                <w:sz w:val="24"/>
                <w:szCs w:val="28"/>
              </w:rPr>
              <w:t>о</w:t>
            </w:r>
            <w:r w:rsidRPr="00BF1CC0">
              <w:rPr>
                <w:sz w:val="24"/>
                <w:szCs w:val="28"/>
              </w:rPr>
              <w:t>дить; голова — думать, запоминать.</w:t>
            </w:r>
          </w:p>
        </w:tc>
      </w:tr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Формировать умение сохранять устойчивое положение тела, правильную осанку.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</w:t>
            </w:r>
            <w:r w:rsidRPr="00BF1CC0">
              <w:rPr>
                <w:sz w:val="24"/>
                <w:szCs w:val="28"/>
              </w:rPr>
              <w:t>е</w:t>
            </w:r>
            <w:r w:rsidRPr="00BF1CC0">
              <w:rPr>
                <w:sz w:val="24"/>
                <w:szCs w:val="28"/>
              </w:rPr>
              <w:t>ленного направления передвижения с опорой на зр</w:t>
            </w:r>
            <w:r w:rsidRPr="00BF1CC0">
              <w:rPr>
                <w:sz w:val="24"/>
                <w:szCs w:val="28"/>
              </w:rPr>
              <w:t>и</w:t>
            </w:r>
            <w:r w:rsidRPr="00BF1CC0">
              <w:rPr>
                <w:sz w:val="24"/>
                <w:szCs w:val="28"/>
              </w:rPr>
              <w:t>тельные ориентиры, менять направление и характер движения во время ходьбы и бега в соответствии с ук</w:t>
            </w:r>
            <w:r w:rsidRPr="00BF1CC0">
              <w:rPr>
                <w:sz w:val="24"/>
                <w:szCs w:val="28"/>
              </w:rPr>
              <w:t>а</w:t>
            </w:r>
            <w:r w:rsidRPr="00BF1CC0">
              <w:rPr>
                <w:sz w:val="24"/>
                <w:szCs w:val="28"/>
              </w:rPr>
              <w:t>занием педагога.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Учить ползать, лазать, разнообразно действовать с м</w:t>
            </w:r>
            <w:r w:rsidRPr="00BF1CC0">
              <w:rPr>
                <w:sz w:val="24"/>
                <w:szCs w:val="28"/>
              </w:rPr>
              <w:t>я</w:t>
            </w:r>
            <w:r w:rsidRPr="00BF1CC0">
              <w:rPr>
                <w:sz w:val="24"/>
                <w:szCs w:val="28"/>
              </w:rPr>
              <w:t>чом (брать, держать, переносить, класть, бросать, к</w:t>
            </w:r>
            <w:r w:rsidRPr="00BF1CC0">
              <w:rPr>
                <w:sz w:val="24"/>
                <w:szCs w:val="28"/>
              </w:rPr>
              <w:t>а</w:t>
            </w:r>
            <w:r w:rsidRPr="00BF1CC0">
              <w:rPr>
                <w:sz w:val="24"/>
                <w:szCs w:val="28"/>
              </w:rPr>
              <w:t>тать). Учить прыжкам на двух ногах на месте, с продв</w:t>
            </w:r>
            <w:r w:rsidRPr="00BF1CC0">
              <w:rPr>
                <w:sz w:val="24"/>
                <w:szCs w:val="28"/>
              </w:rPr>
              <w:t>и</w:t>
            </w:r>
            <w:r w:rsidRPr="00BF1CC0">
              <w:rPr>
                <w:sz w:val="24"/>
                <w:szCs w:val="28"/>
              </w:rPr>
              <w:t>жением вперед, в длину с места, отталкиваясь двумя н</w:t>
            </w:r>
            <w:r w:rsidRPr="00BF1CC0">
              <w:rPr>
                <w:sz w:val="24"/>
                <w:szCs w:val="28"/>
              </w:rPr>
              <w:t>о</w:t>
            </w:r>
            <w:r w:rsidRPr="00BF1CC0">
              <w:rPr>
                <w:sz w:val="24"/>
                <w:szCs w:val="28"/>
              </w:rPr>
              <w:t>гами.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rStyle w:val="19"/>
                <w:sz w:val="24"/>
                <w:szCs w:val="28"/>
              </w:rPr>
              <w:t>Подвижные игры.</w:t>
            </w:r>
            <w:r w:rsidRPr="00BF1CC0">
              <w:rPr>
                <w:sz w:val="24"/>
                <w:szCs w:val="28"/>
              </w:rPr>
              <w:t xml:space="preserve"> Развивать у детей желание играть вместе с воспитателем в подвижные игры с простым с</w:t>
            </w:r>
            <w:r w:rsidRPr="00BF1CC0">
              <w:rPr>
                <w:sz w:val="24"/>
                <w:szCs w:val="28"/>
              </w:rPr>
              <w:t>о</w:t>
            </w:r>
            <w:r w:rsidRPr="00BF1CC0">
              <w:rPr>
                <w:sz w:val="24"/>
                <w:szCs w:val="28"/>
              </w:rPr>
              <w:t xml:space="preserve">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      </w:r>
            <w:proofErr w:type="spellStart"/>
            <w:r w:rsidRPr="00BF1CC0">
              <w:rPr>
                <w:sz w:val="24"/>
                <w:szCs w:val="28"/>
              </w:rPr>
              <w:t>пepcoнажей</w:t>
            </w:r>
            <w:proofErr w:type="spellEnd"/>
            <w:r w:rsidRPr="00BF1CC0">
              <w:rPr>
                <w:sz w:val="24"/>
                <w:szCs w:val="28"/>
              </w:rPr>
              <w:t xml:space="preserve"> (попрыгать, как зайчики; поклевать зе</w:t>
            </w:r>
            <w:r w:rsidRPr="00BF1CC0">
              <w:rPr>
                <w:sz w:val="24"/>
                <w:szCs w:val="28"/>
              </w:rPr>
              <w:t>р</w:t>
            </w:r>
            <w:r w:rsidRPr="00BF1CC0">
              <w:rPr>
                <w:sz w:val="24"/>
                <w:szCs w:val="28"/>
              </w:rPr>
              <w:t>нышки и попить водичку, как цыплята, и т.п.).</w:t>
            </w:r>
          </w:p>
        </w:tc>
      </w:tr>
    </w:tbl>
    <w:p w:rsidR="00CF13F3" w:rsidRDefault="00CF13F3" w:rsidP="00CF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F3" w:rsidRDefault="00CF13F3" w:rsidP="00CF13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tbl>
      <w:tblPr>
        <w:tblStyle w:val="a4"/>
        <w:tblW w:w="0" w:type="auto"/>
        <w:tblLook w:val="04A0"/>
      </w:tblPr>
      <w:tblGrid>
        <w:gridCol w:w="3256"/>
        <w:gridCol w:w="6089"/>
      </w:tblGrid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Формирование элемента</w:t>
            </w:r>
            <w:r w:rsidRPr="00BF1CC0">
              <w:rPr>
                <w:sz w:val="24"/>
                <w:szCs w:val="24"/>
              </w:rPr>
              <w:t>р</w:t>
            </w:r>
            <w:r w:rsidRPr="00BF1CC0">
              <w:rPr>
                <w:sz w:val="24"/>
                <w:szCs w:val="24"/>
              </w:rPr>
              <w:t>ных математических пре</w:t>
            </w:r>
            <w:r w:rsidRPr="00BF1CC0">
              <w:rPr>
                <w:sz w:val="24"/>
                <w:szCs w:val="24"/>
              </w:rPr>
              <w:t>д</w:t>
            </w:r>
            <w:r w:rsidRPr="00BF1CC0">
              <w:rPr>
                <w:sz w:val="24"/>
                <w:szCs w:val="24"/>
              </w:rPr>
              <w:t>ставлений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Количество. Привлекать детей к формированию групп однородных предметов. Учить различать количество предметов (один — много).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Величина. Привлекать внимание детей к предметам ко</w:t>
            </w:r>
            <w:r w:rsidRPr="00BF1CC0">
              <w:rPr>
                <w:sz w:val="24"/>
                <w:szCs w:val="24"/>
              </w:rPr>
              <w:t>н</w:t>
            </w:r>
            <w:r w:rsidRPr="00BF1CC0">
              <w:rPr>
                <w:sz w:val="24"/>
                <w:szCs w:val="24"/>
              </w:rPr>
              <w:t>трастных размеров и их обозначению в речи (большой дом — маленький домик, большая матрешка — мален</w:t>
            </w:r>
            <w:r w:rsidRPr="00BF1CC0">
              <w:rPr>
                <w:sz w:val="24"/>
                <w:szCs w:val="24"/>
              </w:rPr>
              <w:t>ь</w:t>
            </w:r>
            <w:r w:rsidRPr="00BF1CC0">
              <w:rPr>
                <w:sz w:val="24"/>
                <w:szCs w:val="24"/>
              </w:rPr>
              <w:t>кая матрешка, большие мячи — маленькие мячи и т. д.).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Форма. Учить различать предметы по форме и называть их (кубик, кирпичик, шар и пр.).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Ориентировка в пространстве. 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частях собстве</w:t>
            </w:r>
            <w:r w:rsidRPr="00BF1CC0">
              <w:rPr>
                <w:sz w:val="24"/>
                <w:szCs w:val="24"/>
              </w:rPr>
              <w:t>н</w:t>
            </w:r>
            <w:r w:rsidRPr="00BF1CC0">
              <w:rPr>
                <w:sz w:val="24"/>
                <w:szCs w:val="24"/>
              </w:rPr>
              <w:t>ного тела (голова, лицо, руки, ноги, спина).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lastRenderedPageBreak/>
              <w:t>Учить двигаться за воспитателем в определенном н</w:t>
            </w:r>
            <w:r w:rsidRPr="00BF1CC0">
              <w:rPr>
                <w:sz w:val="24"/>
                <w:szCs w:val="24"/>
              </w:rPr>
              <w:t>а</w:t>
            </w:r>
            <w:r w:rsidRPr="00BF1CC0">
              <w:rPr>
                <w:sz w:val="24"/>
                <w:szCs w:val="24"/>
              </w:rPr>
              <w:t>правлении.</w:t>
            </w:r>
          </w:p>
        </w:tc>
      </w:tr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lastRenderedPageBreak/>
              <w:t>Познавательно-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исследовательская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Знакомить детей с обобщенными способами исследов</w:t>
            </w:r>
            <w:r w:rsidRPr="00BF1CC0">
              <w:rPr>
                <w:sz w:val="24"/>
                <w:szCs w:val="24"/>
              </w:rPr>
              <w:t>а</w:t>
            </w:r>
            <w:r w:rsidRPr="00BF1CC0">
              <w:rPr>
                <w:sz w:val="24"/>
                <w:szCs w:val="24"/>
              </w:rPr>
              <w:t>ния разных объектов окружающей жизни. Стимулир</w:t>
            </w:r>
            <w:r w:rsidRPr="00BF1CC0">
              <w:rPr>
                <w:sz w:val="24"/>
                <w:szCs w:val="24"/>
              </w:rPr>
              <w:t>о</w:t>
            </w:r>
            <w:r w:rsidRPr="00BF1CC0">
              <w:rPr>
                <w:sz w:val="24"/>
                <w:szCs w:val="24"/>
              </w:rPr>
              <w:t>вать любознательность.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Включать детей в совместные с взрослыми практич</w:t>
            </w:r>
            <w:r w:rsidRPr="00BF1CC0">
              <w:rPr>
                <w:sz w:val="24"/>
                <w:szCs w:val="24"/>
              </w:rPr>
              <w:t>е</w:t>
            </w:r>
            <w:r w:rsidRPr="00BF1CC0">
              <w:rPr>
                <w:sz w:val="24"/>
                <w:szCs w:val="24"/>
              </w:rPr>
              <w:t>ские познавательные действия экспериментального х</w:t>
            </w:r>
            <w:r w:rsidRPr="00BF1CC0">
              <w:rPr>
                <w:sz w:val="24"/>
                <w:szCs w:val="24"/>
              </w:rPr>
              <w:t>а</w:t>
            </w:r>
            <w:r w:rsidRPr="00BF1CC0">
              <w:rPr>
                <w:sz w:val="24"/>
                <w:szCs w:val="24"/>
              </w:rPr>
              <w:t>рактера. Сенсорное развитие. Продолжать работу по обогащению непосредственного чувственного опыта д</w:t>
            </w:r>
            <w:r w:rsidRPr="00BF1CC0">
              <w:rPr>
                <w:sz w:val="24"/>
                <w:szCs w:val="24"/>
              </w:rPr>
              <w:t>е</w:t>
            </w:r>
            <w:r w:rsidRPr="00BF1CC0">
              <w:rPr>
                <w:sz w:val="24"/>
                <w:szCs w:val="24"/>
              </w:rPr>
              <w:t>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Дидактические игры. Обогащать в играх с дидактич</w:t>
            </w:r>
            <w:r w:rsidRPr="00BF1CC0">
              <w:rPr>
                <w:sz w:val="24"/>
                <w:szCs w:val="24"/>
              </w:rPr>
              <w:t>е</w:t>
            </w:r>
            <w:r w:rsidRPr="00BF1CC0">
              <w:rPr>
                <w:sz w:val="24"/>
                <w:szCs w:val="24"/>
              </w:rPr>
              <w:t>ским материалом сенсорный опыт детей (пирамидки (башенки) из 5-8 колец разной величины; «Геометрич</w:t>
            </w:r>
            <w:r w:rsidRPr="00BF1CC0">
              <w:rPr>
                <w:sz w:val="24"/>
                <w:szCs w:val="24"/>
              </w:rPr>
              <w:t>е</w:t>
            </w:r>
            <w:r w:rsidRPr="00BF1CC0">
              <w:rPr>
                <w:sz w:val="24"/>
                <w:szCs w:val="24"/>
              </w:rPr>
              <w:t>ская мозаика» (круг, треугольник, квадрат, прямоугол</w:t>
            </w:r>
            <w:r w:rsidRPr="00BF1CC0">
              <w:rPr>
                <w:sz w:val="24"/>
                <w:szCs w:val="24"/>
              </w:rPr>
              <w:t>ь</w:t>
            </w:r>
            <w:r w:rsidRPr="00BF1CC0">
              <w:rPr>
                <w:sz w:val="24"/>
                <w:szCs w:val="24"/>
              </w:rPr>
              <w:t>ник); разрезные картинки (из 2</w:t>
            </w:r>
            <w:r w:rsidRPr="00BF1CC0">
              <w:rPr>
                <w:sz w:val="24"/>
                <w:szCs w:val="24"/>
              </w:rPr>
              <w:softHyphen/>
              <w:t>4 частей), складные куб</w:t>
            </w:r>
            <w:r w:rsidRPr="00BF1CC0">
              <w:rPr>
                <w:sz w:val="24"/>
                <w:szCs w:val="24"/>
              </w:rPr>
              <w:t>и</w:t>
            </w:r>
            <w:r w:rsidRPr="00BF1CC0">
              <w:rPr>
                <w:sz w:val="24"/>
                <w:szCs w:val="24"/>
              </w:rPr>
              <w:t>ки (4-6 шт.) и др.); развивать аналитические способности (умение сравнивать, соотносить, группировать, устана</w:t>
            </w:r>
            <w:r w:rsidRPr="00BF1CC0">
              <w:rPr>
                <w:sz w:val="24"/>
                <w:szCs w:val="24"/>
              </w:rPr>
              <w:t>в</w:t>
            </w:r>
            <w:r w:rsidRPr="00BF1CC0">
              <w:rPr>
                <w:sz w:val="24"/>
                <w:szCs w:val="24"/>
              </w:rPr>
              <w:t>ливать тождество и различие однородных предметов по одному из сенсорных признаков — цвет, форма, велич</w:t>
            </w:r>
            <w:r w:rsidRPr="00BF1CC0">
              <w:rPr>
                <w:sz w:val="24"/>
                <w:szCs w:val="24"/>
              </w:rPr>
              <w:t>и</w:t>
            </w:r>
            <w:r w:rsidRPr="00BF1CC0">
              <w:rPr>
                <w:sz w:val="24"/>
                <w:szCs w:val="24"/>
              </w:rPr>
              <w:t>на).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Проводить дидактические игры на развитие внимания и памяти («Чего не стало?» и т. п.); слуховой диффере</w:t>
            </w:r>
            <w:r w:rsidRPr="00BF1CC0">
              <w:rPr>
                <w:sz w:val="24"/>
                <w:szCs w:val="24"/>
              </w:rPr>
              <w:t>н</w:t>
            </w:r>
            <w:r w:rsidRPr="00BF1CC0">
              <w:rPr>
                <w:sz w:val="24"/>
                <w:szCs w:val="24"/>
              </w:rPr>
              <w:t>циации («Что звучит?» и т. п.); тактильных ощущений, температурных различий («Чудесный мешочек», «Те</w:t>
            </w:r>
            <w:r w:rsidRPr="00BF1CC0">
              <w:rPr>
                <w:sz w:val="24"/>
                <w:szCs w:val="24"/>
              </w:rPr>
              <w:t>п</w:t>
            </w:r>
            <w:r w:rsidRPr="00BF1CC0">
              <w:rPr>
                <w:sz w:val="24"/>
                <w:szCs w:val="24"/>
              </w:rPr>
              <w:t>лый — холодный», «Легкий — тяжелый» и т. п.); ме</w:t>
            </w:r>
            <w:r w:rsidRPr="00BF1CC0">
              <w:rPr>
                <w:sz w:val="24"/>
                <w:szCs w:val="24"/>
              </w:rPr>
              <w:t>л</w:t>
            </w:r>
            <w:r w:rsidRPr="00BF1CC0">
              <w:rPr>
                <w:sz w:val="24"/>
                <w:szCs w:val="24"/>
              </w:rPr>
              <w:t>кой моторики руки (игрушки с пуговицами, крючками, молниями, шнуровкой и т. д.).</w:t>
            </w:r>
          </w:p>
        </w:tc>
      </w:tr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Ознакомление с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предметным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окружением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Вызвать интерес детей к предметам ближайшего окр</w:t>
            </w:r>
            <w:r w:rsidRPr="00BF1CC0">
              <w:rPr>
                <w:sz w:val="24"/>
                <w:szCs w:val="24"/>
              </w:rPr>
              <w:t>у</w:t>
            </w:r>
            <w:r w:rsidRPr="00BF1CC0">
              <w:rPr>
                <w:sz w:val="24"/>
                <w:szCs w:val="24"/>
              </w:rPr>
              <w:t>жения: игрушки, посуда, одежда, обувь, мебель, тран</w:t>
            </w:r>
            <w:r w:rsidRPr="00BF1CC0">
              <w:rPr>
                <w:sz w:val="24"/>
                <w:szCs w:val="24"/>
              </w:rPr>
              <w:t>с</w:t>
            </w:r>
            <w:r w:rsidRPr="00BF1CC0">
              <w:rPr>
                <w:sz w:val="24"/>
                <w:szCs w:val="24"/>
              </w:rPr>
              <w:t>портные средства. Побуждать детей называть цвет, в</w:t>
            </w:r>
            <w:r w:rsidRPr="00BF1CC0">
              <w:rPr>
                <w:sz w:val="24"/>
                <w:szCs w:val="24"/>
              </w:rPr>
              <w:t>е</w:t>
            </w:r>
            <w:r w:rsidRPr="00BF1CC0">
              <w:rPr>
                <w:sz w:val="24"/>
                <w:szCs w:val="24"/>
              </w:rPr>
              <w:t>личину предметов, материал, из которого они сделаны (бумага, дерево, ткань, глина); сравнивать знакомые предметы (разные шапки, варежки, обувь и т. п.), подб</w:t>
            </w:r>
            <w:r w:rsidRPr="00BF1CC0">
              <w:rPr>
                <w:sz w:val="24"/>
                <w:szCs w:val="24"/>
              </w:rPr>
              <w:t>и</w:t>
            </w:r>
            <w:r w:rsidRPr="00BF1CC0">
              <w:rPr>
                <w:sz w:val="24"/>
                <w:szCs w:val="24"/>
              </w:rPr>
              <w:t>рать предметы по тождеству (найди такой же, подбери пару), группировать их по способу использования (из чашки пьют и т. д.).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Раскрывать разнообразные способы использования предметов. Способствовать реализации потребности р</w:t>
            </w:r>
            <w:r w:rsidRPr="00BF1CC0">
              <w:rPr>
                <w:sz w:val="24"/>
                <w:szCs w:val="24"/>
              </w:rPr>
              <w:t>е</w:t>
            </w:r>
            <w:r w:rsidRPr="00BF1CC0">
              <w:rPr>
                <w:sz w:val="24"/>
                <w:szCs w:val="24"/>
              </w:rPr>
              <w:t>бенка в овладении действиями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</w:t>
            </w:r>
            <w:r w:rsidRPr="00BF1CC0">
              <w:rPr>
                <w:sz w:val="24"/>
                <w:szCs w:val="24"/>
              </w:rPr>
              <w:t>ь</w:t>
            </w:r>
            <w:r w:rsidRPr="00BF1CC0">
              <w:rPr>
                <w:sz w:val="24"/>
                <w:szCs w:val="24"/>
              </w:rPr>
              <w:t>кий кубик). Побуждать детей называть свойства предм</w:t>
            </w:r>
            <w:r w:rsidRPr="00BF1CC0">
              <w:rPr>
                <w:sz w:val="24"/>
                <w:szCs w:val="24"/>
              </w:rPr>
              <w:t>е</w:t>
            </w:r>
            <w:r w:rsidRPr="00BF1CC0">
              <w:rPr>
                <w:sz w:val="24"/>
                <w:szCs w:val="24"/>
              </w:rPr>
              <w:t>тов: большой, маленький, мягкий, пушистый и др. Сп</w:t>
            </w:r>
            <w:r w:rsidRPr="00BF1CC0">
              <w:rPr>
                <w:sz w:val="24"/>
                <w:szCs w:val="24"/>
              </w:rPr>
              <w:t>о</w:t>
            </w:r>
            <w:r w:rsidRPr="00BF1CC0">
              <w:rPr>
                <w:sz w:val="24"/>
                <w:szCs w:val="24"/>
              </w:rPr>
              <w:t>собствовать появлению в словаре детей обобщающих понятий (игрушки, посуда, одежда, обувь, мебель и пр.).</w:t>
            </w:r>
          </w:p>
        </w:tc>
      </w:tr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Напоминать детям название города (поселка), в котором они живут.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lastRenderedPageBreak/>
              <w:t>Вызывать интерес к труду близких взрослых. Побуждать узнавать и называть некоторые трудовые действия (п</w:t>
            </w:r>
            <w:r w:rsidRPr="00BF1CC0">
              <w:rPr>
                <w:sz w:val="24"/>
                <w:szCs w:val="24"/>
              </w:rPr>
              <w:t>о</w:t>
            </w:r>
            <w:r w:rsidRPr="00BF1CC0">
              <w:rPr>
                <w:sz w:val="24"/>
                <w:szCs w:val="24"/>
              </w:rPr>
              <w:t>мощник воспитателя убирает комнату, приносит еду, меняет полотенца и т. д.). Рассказать, что взрослые пр</w:t>
            </w:r>
            <w:r w:rsidRPr="00BF1CC0">
              <w:rPr>
                <w:sz w:val="24"/>
                <w:szCs w:val="24"/>
              </w:rPr>
              <w:t>о</w:t>
            </w:r>
            <w:r w:rsidRPr="00BF1CC0">
              <w:rPr>
                <w:sz w:val="24"/>
                <w:szCs w:val="24"/>
              </w:rPr>
              <w:t>являют трудолюбие, оно помогает им успешно выпо</w:t>
            </w:r>
            <w:r w:rsidRPr="00BF1CC0">
              <w:rPr>
                <w:sz w:val="24"/>
                <w:szCs w:val="24"/>
              </w:rPr>
              <w:t>л</w:t>
            </w:r>
            <w:r w:rsidRPr="00BF1CC0">
              <w:rPr>
                <w:sz w:val="24"/>
                <w:szCs w:val="24"/>
              </w:rPr>
              <w:t>нить трудовые действия.</w:t>
            </w:r>
          </w:p>
        </w:tc>
      </w:tr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lastRenderedPageBreak/>
              <w:t>Ознакомление с миром пр</w:t>
            </w:r>
            <w:r w:rsidRPr="00BF1CC0">
              <w:rPr>
                <w:sz w:val="24"/>
                <w:szCs w:val="24"/>
              </w:rPr>
              <w:t>и</w:t>
            </w:r>
            <w:r w:rsidRPr="00BF1CC0">
              <w:rPr>
                <w:sz w:val="24"/>
                <w:szCs w:val="24"/>
              </w:rPr>
              <w:t>роды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Знакомить детей с доступными явлениями природы. Учить узнавать в натуре, на картинках, в игрушках д</w:t>
            </w:r>
            <w:r w:rsidRPr="00BF1CC0">
              <w:rPr>
                <w:sz w:val="24"/>
                <w:szCs w:val="24"/>
              </w:rPr>
              <w:t>о</w:t>
            </w:r>
            <w:r w:rsidRPr="00BF1CC0">
              <w:rPr>
                <w:sz w:val="24"/>
                <w:szCs w:val="24"/>
              </w:rPr>
              <w:t>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Вместе с детьми наблюдать за птицами и насекомыми на участке,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за рыбками в аквариуме; подкармливать птиц.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Учить различать по внешнему виду овощи (помидор, огурец, морковь и др.) и фрукты (яблоко, груша и др.). Помогать детям замечать красоту природы в разное время года. Воспитывать бережное отношение к живо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ным. Учить основам взаимодействия с природой (ра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сматривать растения и животных, не нанося им вред; одеваться по погоде).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Сезонные наблюдения.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Осень. Обращать внимание детей на осенние изменения в природе: похолодало, на деревьях пожелтели и опад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ют листья. Формировать представления о том, что ос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нью созревают многие овощи и фрукты.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Зима. Формировать представления о зимних природных явлениях: стало холодно, идет снег. Привлекать к уч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стию в зимних забавах (катание с горки и на санках, и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ра в снежки, лепка снеговика и т. п.).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Весна. Формировать представления о весенних измен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ниях в природе: потеплело, тает снег; появились лужи, травка, насекомые; набухли почки.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Лето. Наблюдать природные изменения: яркое солнце, жарко, летают бабочки</w:t>
            </w:r>
          </w:p>
        </w:tc>
      </w:tr>
    </w:tbl>
    <w:p w:rsidR="00CF13F3" w:rsidRDefault="00CF13F3" w:rsidP="00CF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F3" w:rsidRDefault="00CF13F3" w:rsidP="00CF13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tbl>
      <w:tblPr>
        <w:tblStyle w:val="a4"/>
        <w:tblW w:w="0" w:type="auto"/>
        <w:tblLook w:val="04A0"/>
      </w:tblPr>
      <w:tblGrid>
        <w:gridCol w:w="3256"/>
        <w:gridCol w:w="6089"/>
      </w:tblGrid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Развитие речи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Развивающая речевая среда. </w:t>
            </w:r>
            <w:r w:rsidRPr="00BF1CC0">
              <w:t>Способствовать разв</w:t>
            </w:r>
            <w:r w:rsidRPr="00BF1CC0">
              <w:t>и</w:t>
            </w:r>
            <w:r w:rsidRPr="00BF1CC0">
              <w:t>тию речи как средства общения. Давать детям разноо</w:t>
            </w:r>
            <w:r w:rsidRPr="00BF1CC0">
              <w:t>б</w:t>
            </w:r>
            <w:r w:rsidRPr="00BF1CC0">
              <w:t>разные поручения, которые дадут им возможность о</w:t>
            </w:r>
            <w:r w:rsidRPr="00BF1CC0">
              <w:t>б</w:t>
            </w:r>
            <w:r w:rsidRPr="00BF1CC0">
              <w:t>щаться со сверстниками и взрослыми («Загляни в разд</w:t>
            </w:r>
            <w:r w:rsidRPr="00BF1CC0">
              <w:t>е</w:t>
            </w:r>
            <w:r w:rsidRPr="00BF1CC0">
              <w:t xml:space="preserve">валку и расскажи мне, кто пришел», «Узнай у тети Оли и расскажи мне...»,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другом.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Предлагать для самостоятельного рассматривания ка</w:t>
            </w:r>
            <w:r w:rsidRPr="00BF1CC0">
              <w:t>р</w:t>
            </w:r>
            <w:r w:rsidRPr="00BF1CC0">
              <w:t>тинки, книги, игрушки в качестве наглядного материала для общения детей друг с другом и воспитателем. Ра</w:t>
            </w:r>
            <w:r w:rsidRPr="00BF1CC0">
              <w:t>с</w:t>
            </w:r>
            <w:r w:rsidRPr="00BF1CC0">
              <w:lastRenderedPageBreak/>
              <w:t>сказывать детям об этих предметах, а также об интере</w:t>
            </w:r>
            <w:r w:rsidRPr="00BF1CC0">
              <w:t>с</w:t>
            </w:r>
            <w:r w:rsidRPr="00BF1CC0">
              <w:t>ных событиях (например, о повадках и хитростях д</w:t>
            </w:r>
            <w:r w:rsidRPr="00BF1CC0">
              <w:t>о</w:t>
            </w:r>
            <w:r w:rsidRPr="00BF1CC0">
              <w:t xml:space="preserve">машних животных); показывать на картинках состояние людей и животных (радуется, грустит и т. д.).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Формирование словаря. </w:t>
            </w:r>
            <w:r w:rsidRPr="00BF1CC0">
              <w:t>На основе расширения орие</w:t>
            </w:r>
            <w:r w:rsidRPr="00BF1CC0">
              <w:t>н</w:t>
            </w:r>
            <w:r w:rsidRPr="00BF1CC0">
              <w:t>тировки детей в ближайшем окружении развивать п</w:t>
            </w:r>
            <w:r w:rsidRPr="00BF1CC0">
              <w:t>о</w:t>
            </w:r>
            <w:r w:rsidRPr="00BF1CC0">
              <w:t xml:space="preserve">нимание речи и активизировать словарь.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Учить понимать речь взрослых без наглядного сопров</w:t>
            </w:r>
            <w:r w:rsidRPr="00BF1CC0">
              <w:t>о</w:t>
            </w:r>
            <w:r w:rsidRPr="00BF1CC0">
              <w:t xml:space="preserve">ждения.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Развивать умение детей по словесному указанию пед</w:t>
            </w:r>
            <w:r w:rsidRPr="00BF1CC0">
              <w:t>а</w:t>
            </w:r>
            <w:r w:rsidRPr="00BF1CC0">
              <w:t>гога находить предметы по названию, цвету, размеру («Принеси Машеньке вазочку для варенья», «Возьми красный карандаш», «Спой песенку маленькому медв</w:t>
            </w:r>
            <w:r w:rsidRPr="00BF1CC0">
              <w:t>е</w:t>
            </w:r>
            <w:r w:rsidRPr="00BF1CC0">
              <w:t xml:space="preserve">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Обогащать словарь детей: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• существительными, обозначающими названия игр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шек, предметов личной гигиены (полотенце, зубная щетка, расческа, носовой платок), одежды, обуви, пос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ды, мебели, спальных принадлежностей (одеяло, поду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ка, простыня, пижама),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транспортных средств (автомашина, автобус), овощей, фруктов, домашних животных и их детенышей;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• глаголами, обозначающими трудовые действия (ст</w:t>
            </w:r>
            <w:r w:rsidRPr="00BF1CC0">
              <w:t>и</w:t>
            </w:r>
            <w:r w:rsidRPr="00BF1CC0">
              <w:t>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</w:t>
            </w:r>
            <w:r w:rsidRPr="00BF1CC0">
              <w:t>т</w:t>
            </w:r>
            <w:r w:rsidRPr="00BF1CC0">
              <w:t>ношения людей (помочь, пожалеть, подарить, обнять), их эмоциональное состояние (плакать, смеяться, рад</w:t>
            </w:r>
            <w:r w:rsidRPr="00BF1CC0">
              <w:t>о</w:t>
            </w:r>
            <w:r w:rsidRPr="00BF1CC0">
              <w:t xml:space="preserve">ваться, обижаться);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• прилагательными, обозначающими цвет, величину, вкус, температуру предметов (красный, синий, сладкий, кислый, большой, маленький, холодный, горячий);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• наречиями (близко, далеко, высоко, быстро, темно, т</w:t>
            </w:r>
            <w:r w:rsidRPr="00BF1CC0">
              <w:t>и</w:t>
            </w:r>
            <w:r w:rsidRPr="00BF1CC0">
              <w:t xml:space="preserve">хо, холодно, жарко, скользко).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Способствовать употреблению усвоенных слов в сам</w:t>
            </w:r>
            <w:r w:rsidRPr="00BF1CC0">
              <w:t>о</w:t>
            </w:r>
            <w:r w:rsidRPr="00BF1CC0">
              <w:t xml:space="preserve">стоятельной речи детей.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Звуковая культура речи. </w:t>
            </w:r>
            <w:r w:rsidRPr="00BF1CC0">
              <w:t>Упражнять детей в отчетл</w:t>
            </w:r>
            <w:r w:rsidRPr="00BF1CC0">
              <w:t>и</w:t>
            </w:r>
            <w:r w:rsidRPr="00BF1CC0">
              <w:t>вом произнесении изолированных гласных и согласных звуков (кроме свистящих, шипящих и сонорных), в пр</w:t>
            </w:r>
            <w:r w:rsidRPr="00BF1CC0">
              <w:t>а</w:t>
            </w:r>
            <w:r w:rsidRPr="00BF1CC0">
              <w:t>вильном воспроизведении звукоподражаний, слов и н</w:t>
            </w:r>
            <w:r w:rsidRPr="00BF1CC0">
              <w:t>е</w:t>
            </w:r>
            <w:r w:rsidRPr="00BF1CC0">
              <w:t xml:space="preserve">сложных фраз (из 2-4 слов).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Способствовать развитию артикуляционного и голос</w:t>
            </w:r>
            <w:r w:rsidRPr="00BF1CC0">
              <w:t>о</w:t>
            </w:r>
            <w:r w:rsidRPr="00BF1CC0">
              <w:t xml:space="preserve">вого аппарата, речевого дыхания, слухового внимания.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Формировать умение пользоваться (по подражанию) в</w:t>
            </w:r>
            <w:r w:rsidRPr="00BF1CC0">
              <w:t>ы</w:t>
            </w:r>
            <w:r w:rsidRPr="00BF1CC0">
              <w:t xml:space="preserve">сотой и силой голоса («Киска, брысь!», «Кто пришел?», «Кто стучит?»).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Грамматический строй речи. </w:t>
            </w:r>
            <w:r w:rsidRPr="00BF1CC0">
              <w:t>Учить согласовывать существительные и местоимения с глаголами, употре</w:t>
            </w:r>
            <w:r w:rsidRPr="00BF1CC0">
              <w:t>б</w:t>
            </w:r>
            <w:r w:rsidRPr="00BF1CC0">
              <w:t>лять глаголы в будущем и прошедшем времени, изм</w:t>
            </w:r>
            <w:r w:rsidRPr="00BF1CC0">
              <w:t>е</w:t>
            </w:r>
            <w:r w:rsidRPr="00BF1CC0">
              <w:lastRenderedPageBreak/>
              <w:t xml:space="preserve">нять их по лицам, использовать в речи предлоги (в, на, у, за, под).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Упражнять в употреблении некоторых вопросительных слов (кто, что, где) и несложных фраз, состоящих из 2-4 слов («</w:t>
            </w:r>
            <w:proofErr w:type="spellStart"/>
            <w:r w:rsidRPr="00BF1CC0">
              <w:t>Кисонька-мурысенька</w:t>
            </w:r>
            <w:proofErr w:type="spellEnd"/>
            <w:r w:rsidRPr="00BF1CC0">
              <w:t xml:space="preserve">, куда пошла?»).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Связная речь. </w:t>
            </w:r>
            <w:r w:rsidRPr="00BF1CC0">
              <w:t>Помогать детям отвечать на простейшие («Что?», «Кто?», «Что делает?») и более сложные вопр</w:t>
            </w:r>
            <w:r w:rsidRPr="00BF1CC0">
              <w:t>о</w:t>
            </w:r>
            <w:r w:rsidRPr="00BF1CC0">
              <w:t xml:space="preserve">сы («Во что одет?», «Что везет?», «Кому?», «Какой?», «Где?», «Когда?», «Куда?»).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Поощрять попытки детей старше 2 лет 6 месяцев по со</w:t>
            </w:r>
            <w:r w:rsidRPr="00BF1CC0">
              <w:t>б</w:t>
            </w:r>
            <w:r w:rsidRPr="00BF1CC0">
              <w:t>ственной инициативе или по просьбе воспитателя ра</w:t>
            </w:r>
            <w:r w:rsidRPr="00BF1CC0">
              <w:t>с</w:t>
            </w:r>
            <w:r w:rsidRPr="00BF1CC0">
              <w:t>сказывать об изображенном на картинке, о новой и</w:t>
            </w:r>
            <w:r w:rsidRPr="00BF1CC0">
              <w:t>г</w:t>
            </w:r>
            <w:r w:rsidRPr="00BF1CC0">
              <w:t xml:space="preserve">рушке (обновке), о событии из личного опыта.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Во время игр-инсценировок учить детей повторять н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сложные фразы. </w:t>
            </w:r>
          </w:p>
        </w:tc>
      </w:tr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lastRenderedPageBreak/>
              <w:t>Приобщение к художестве</w:t>
            </w:r>
            <w:r w:rsidRPr="00BF1CC0">
              <w:t>н</w:t>
            </w:r>
            <w:r w:rsidRPr="00BF1CC0">
              <w:t xml:space="preserve">ной литературе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Помогать детям старше 2 лет 6 месяцев драматизировать отрывки из хорошо знакомых сказок.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Учить слушать небольшие рассказы без наглядного с</w:t>
            </w:r>
            <w:r w:rsidRPr="00BF1CC0">
              <w:t>о</w:t>
            </w:r>
            <w:r w:rsidRPr="00BF1CC0">
              <w:t xml:space="preserve">провождения.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Читать детям художественные произведения, пред</w:t>
            </w:r>
            <w:r w:rsidRPr="00BF1CC0">
              <w:t>у</w:t>
            </w:r>
            <w:r w:rsidRPr="00BF1CC0">
              <w:t xml:space="preserve">смотренные программой для второй группы раннего возраста.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наглядности, а также учить слушать художественное произведение без наглядного сопровождения.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Сопровождать чтение небольших поэтических произв</w:t>
            </w:r>
            <w:r w:rsidRPr="00BF1CC0">
              <w:t>е</w:t>
            </w:r>
            <w:r w:rsidRPr="00BF1CC0">
              <w:t xml:space="preserve">дений игровыми действиями.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Предоставлять детям возможность договаривать слова, фразы при чтении воспитателем знакомых стихотвор</w:t>
            </w:r>
            <w:r w:rsidRPr="00BF1CC0">
              <w:t>е</w:t>
            </w:r>
            <w:r w:rsidRPr="00BF1CC0">
              <w:t xml:space="preserve">ний.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Поощрять попытки прочесть стихотворный текст цел</w:t>
            </w:r>
            <w:r w:rsidRPr="00BF1CC0">
              <w:t>и</w:t>
            </w:r>
            <w:r w:rsidRPr="00BF1CC0">
              <w:t xml:space="preserve">ком с помощью взрослого.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Помогать детям старше 2 лет 6 месяцев играть в хорошо знакомую сказку.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Продолжать приобщать детей к рассматриванию рису</w:t>
            </w:r>
            <w:r w:rsidRPr="00BF1CC0">
              <w:t>н</w:t>
            </w:r>
            <w:r w:rsidRPr="00BF1CC0">
              <w:t xml:space="preserve">ков в книгах.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называть знакомые предметы, показывать их по просьбе воспитателя, приучать задавать вопросы: «Кто (что) это?», «Что делает?». </w:t>
            </w:r>
          </w:p>
        </w:tc>
      </w:tr>
    </w:tbl>
    <w:p w:rsidR="00CF13F3" w:rsidRPr="00BF1CC0" w:rsidRDefault="00CF13F3" w:rsidP="00CF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F3" w:rsidRDefault="00CF13F3" w:rsidP="00CF13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tbl>
      <w:tblPr>
        <w:tblStyle w:val="a4"/>
        <w:tblW w:w="0" w:type="auto"/>
        <w:tblLook w:val="04A0"/>
      </w:tblPr>
      <w:tblGrid>
        <w:gridCol w:w="3256"/>
        <w:gridCol w:w="6089"/>
      </w:tblGrid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щения, нравственное восп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тание.</w:t>
            </w: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Формировать у детей опыт поведения в среде сверстн</w:t>
            </w:r>
            <w:r w:rsidRPr="00BF1CC0">
              <w:t>и</w:t>
            </w:r>
            <w:r w:rsidRPr="00BF1CC0">
              <w:t>ков, воспитывать чувство симпатии к ним. Способств</w:t>
            </w:r>
            <w:r w:rsidRPr="00BF1CC0">
              <w:t>о</w:t>
            </w:r>
            <w:r w:rsidRPr="00BF1CC0">
              <w:t>вать накоплению опыта доброжелательных взаимоо</w:t>
            </w:r>
            <w:r w:rsidRPr="00BF1CC0">
              <w:t>т</w:t>
            </w:r>
            <w:r w:rsidRPr="00BF1CC0">
              <w:t>ношений со сверстниками, воспитывать эмоциональную отзывчивость (обращать внимание детей на ребенка, проявившего заботу о товарище, поощрять умение п</w:t>
            </w:r>
            <w:r w:rsidRPr="00BF1CC0">
              <w:t>о</w:t>
            </w:r>
            <w:r w:rsidRPr="00BF1CC0">
              <w:lastRenderedPageBreak/>
              <w:t xml:space="preserve">жалеть, посочувствовать).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</w:t>
            </w:r>
            <w:r w:rsidRPr="00BF1CC0">
              <w:t>г</w:t>
            </w:r>
            <w:r w:rsidRPr="00BF1CC0">
              <w:t xml:space="preserve">рушкам и т. п.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Воспитывать элементарные навыки вежливого обращ</w:t>
            </w:r>
            <w:r w:rsidRPr="00BF1CC0">
              <w:t>е</w:t>
            </w:r>
            <w:r w:rsidRPr="00BF1CC0">
              <w:t xml:space="preserve">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и любовь к род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телям и близким людям. Приучать детей не перебивать говорящего взрослого, формировать умение подождать, если взрослый занят. </w:t>
            </w:r>
          </w:p>
        </w:tc>
      </w:tr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Образ Я. </w:t>
            </w:r>
            <w:r w:rsidRPr="00BF1CC0">
              <w:t>Формировать у детей элементарные предста</w:t>
            </w:r>
            <w:r w:rsidRPr="00BF1CC0">
              <w:t>в</w:t>
            </w:r>
            <w:r w:rsidRPr="00BF1CC0">
              <w:t>ления о себе, об изменении своего социального статуса (взрослении) в связи с началом посещения детского с</w:t>
            </w:r>
            <w:r w:rsidRPr="00BF1CC0">
              <w:t>а</w:t>
            </w:r>
            <w:r w:rsidRPr="00BF1CC0">
              <w:t xml:space="preserve">да; закреплять умение называть свое имя.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</w:t>
            </w:r>
            <w:r w:rsidRPr="00BF1CC0">
              <w:t>ж</w:t>
            </w:r>
            <w:r w:rsidRPr="00BF1CC0">
              <w:t xml:space="preserve">дам, желаниям, возможностям.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Семья. </w:t>
            </w:r>
            <w:r w:rsidRPr="00BF1CC0">
              <w:t>Воспитывать внимательное отношение к род</w:t>
            </w:r>
            <w:r w:rsidRPr="00BF1CC0">
              <w:t>и</w:t>
            </w:r>
            <w:r w:rsidRPr="00BF1CC0">
              <w:t>телям, близким людям. Поощрять умение называть им</w:t>
            </w:r>
            <w:r w:rsidRPr="00BF1CC0">
              <w:t>е</w:t>
            </w:r>
            <w:r w:rsidRPr="00BF1CC0">
              <w:t xml:space="preserve">на членов своей семьи.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Детский сад. </w:t>
            </w:r>
            <w:r w:rsidRPr="00BF1CC0">
              <w:t>Развивать представления о положител</w:t>
            </w:r>
            <w:r w:rsidRPr="00BF1CC0">
              <w:t>ь</w:t>
            </w:r>
            <w:r w:rsidRPr="00BF1CC0">
              <w:t>ных сторонах детского сада, его общности с домом (те</w:t>
            </w:r>
            <w:r w:rsidRPr="00BF1CC0">
              <w:t>п</w:t>
            </w:r>
            <w:r w:rsidRPr="00BF1CC0">
              <w:t>ло, уют, любовь и др.) и отличиях от домашней обст</w:t>
            </w:r>
            <w:r w:rsidRPr="00BF1CC0">
              <w:t>а</w:t>
            </w:r>
            <w:r w:rsidRPr="00BF1CC0">
              <w:t xml:space="preserve">новки (больше друзей, игрушек, самостоятельности и т. д.).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 то, в какой чистой, светлой комнате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они играют, как много в ней ярких, красивых игрушек, как аккуратно заправлены кроватки. На прогулке обр</w:t>
            </w:r>
            <w:r w:rsidRPr="00BF1CC0">
              <w:t>а</w:t>
            </w:r>
            <w:r w:rsidRPr="00BF1CC0">
              <w:t>щать внимание детей на красивые растения, оборудов</w:t>
            </w:r>
            <w:r w:rsidRPr="00BF1CC0">
              <w:t>а</w:t>
            </w:r>
            <w:r w:rsidRPr="00BF1CC0">
              <w:t xml:space="preserve">ние участка, удобное для игр и отдыха.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помещении гру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пы, на участке. </w:t>
            </w:r>
          </w:p>
        </w:tc>
      </w:tr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Самообслуживание, сам</w:t>
            </w:r>
            <w:r w:rsidRPr="00BF1CC0">
              <w:t>о</w:t>
            </w:r>
            <w:r w:rsidRPr="00BF1CC0">
              <w:t>стоятельность, трудовое во</w:t>
            </w:r>
            <w:r w:rsidRPr="00BF1CC0">
              <w:t>с</w:t>
            </w:r>
            <w:r w:rsidRPr="00BF1CC0">
              <w:t xml:space="preserve">питание.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Воспитание культурно-гигиенических навыков. </w:t>
            </w:r>
            <w:r w:rsidRPr="00BF1CC0">
              <w:t>Формировать привычку (сначала под контролем взро</w:t>
            </w:r>
            <w:r w:rsidRPr="00BF1CC0">
              <w:t>с</w:t>
            </w:r>
            <w:r w:rsidRPr="00BF1CC0">
              <w:t>лого, а затем самостоятельно) мыть руки по мере загря</w:t>
            </w:r>
            <w:r w:rsidRPr="00BF1CC0">
              <w:t>з</w:t>
            </w:r>
            <w:r w:rsidRPr="00BF1CC0">
              <w:t>нения и перед едой, насухо вытирать лицо и руки ли</w:t>
            </w:r>
            <w:r w:rsidRPr="00BF1CC0">
              <w:t>ч</w:t>
            </w:r>
            <w:r w:rsidRPr="00BF1CC0">
              <w:t xml:space="preserve">ным полотенцем.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Формировать умение во время еды правильно держать ложку.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Самообслуживание. </w:t>
            </w:r>
            <w:r w:rsidRPr="00BF1CC0">
              <w:t>Учить детей одеваться и разд</w:t>
            </w:r>
            <w:r w:rsidRPr="00BF1CC0">
              <w:t>е</w:t>
            </w:r>
            <w:r w:rsidRPr="00BF1CC0">
              <w:t>ваться в определенном порядке; при небольшой помощи взрослого снимать одежду, обувь (расстегивать пугов</w:t>
            </w:r>
            <w:r w:rsidRPr="00BF1CC0">
              <w:t>и</w:t>
            </w:r>
            <w:r w:rsidRPr="00BF1CC0">
              <w:lastRenderedPageBreak/>
              <w:t>цы спереди, застежки на липучках); в определенном п</w:t>
            </w:r>
            <w:r w:rsidRPr="00BF1CC0">
              <w:t>о</w:t>
            </w:r>
            <w:r w:rsidRPr="00BF1CC0">
              <w:t xml:space="preserve">рядке аккуратно складывать снятую одежду. Приучать к опрятности.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Общественно-полезный труд. </w:t>
            </w:r>
            <w:r w:rsidRPr="00BF1CC0">
              <w:t>Привлекать детей к в</w:t>
            </w:r>
            <w:r w:rsidRPr="00BF1CC0">
              <w:t>ы</w:t>
            </w:r>
            <w:r w:rsidRPr="00BF1CC0">
              <w:t xml:space="preserve">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 w:rsidRPr="00BF1CC0">
              <w:t>салфетницы</w:t>
            </w:r>
            <w:proofErr w:type="spellEnd"/>
            <w:r w:rsidRPr="00BF1CC0">
              <w:t xml:space="preserve">, раскладывать ложки и пр.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Приучать поддерживать порядок в игровой комнате, по окончании игр расставлять игровой материал по местам.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Уважение к труду взрослых. </w:t>
            </w:r>
            <w:r w:rsidRPr="00BF1CC0">
      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</w:t>
            </w:r>
            <w:r w:rsidRPr="00BF1CC0">
              <w:t>е</w:t>
            </w:r>
            <w:r w:rsidRPr="00BF1CC0">
              <w:t xml:space="preserve">тает двор, убирает снег; как столяр чинит беседку и т.д.), зачем он выполняет те или иные действия.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Учить узнавать и называть некоторые трудовые дейс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вия (помощник воспитателя моет посуду, приносит еду, меняет полотенца). Развивать интерес к различным пр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фессиям, в частности к профессиям родителей и месту их работы. </w:t>
            </w:r>
          </w:p>
        </w:tc>
      </w:tr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lastRenderedPageBreak/>
              <w:t>Формирование основ без</w:t>
            </w:r>
            <w:r w:rsidRPr="00BF1CC0">
              <w:t>о</w:t>
            </w:r>
            <w:r w:rsidRPr="00BF1CC0">
              <w:t xml:space="preserve">пасности.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Безопасное поведение в природе. </w:t>
            </w:r>
            <w:r w:rsidRPr="00BF1CC0">
              <w:t>Знакомить с элеме</w:t>
            </w:r>
            <w:r w:rsidRPr="00BF1CC0">
              <w:t>н</w:t>
            </w:r>
            <w:r w:rsidRPr="00BF1CC0">
              <w:t xml:space="preserve">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Безопасность на дорогах. </w:t>
            </w:r>
            <w:r w:rsidRPr="00BF1CC0">
              <w:t xml:space="preserve">Формировать первичные представления о машинах, улице, дороге.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Знакомить с некоторыми видами транспортных средств.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Безопасность собственной жизнедеятельности. </w:t>
            </w:r>
            <w:r w:rsidRPr="00BF1CC0">
              <w:t>Зн</w:t>
            </w:r>
            <w:r w:rsidRPr="00BF1CC0">
              <w:t>а</w:t>
            </w:r>
            <w:r w:rsidRPr="00BF1CC0">
              <w:t xml:space="preserve">комить с предметным миром и правилами безопасного обращения с предметами.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Знакомить с понятиями «можно — нельзя», «опасно».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безопасного п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играх с песком и водой (воду не пить, песком не бросаться и т. д.) </w:t>
            </w:r>
          </w:p>
        </w:tc>
      </w:tr>
    </w:tbl>
    <w:p w:rsidR="00CF13F3" w:rsidRPr="00BF1CC0" w:rsidRDefault="00CF13F3" w:rsidP="00CF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F3" w:rsidRDefault="00CF13F3" w:rsidP="00CF13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tbl>
      <w:tblPr>
        <w:tblStyle w:val="a4"/>
        <w:tblW w:w="0" w:type="auto"/>
        <w:tblLook w:val="04A0"/>
      </w:tblPr>
      <w:tblGrid>
        <w:gridCol w:w="3256"/>
        <w:gridCol w:w="6089"/>
      </w:tblGrid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Приобщение к искусству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Развивать художественное восприятие, воспитывать о</w:t>
            </w:r>
            <w:r w:rsidRPr="00BF1CC0">
              <w:t>т</w:t>
            </w:r>
            <w:r w:rsidRPr="00BF1CC0">
              <w:t>зывчивость на музыку и пение, доступные пониманию детей произведения изобразительного искусства, лит</w:t>
            </w:r>
            <w:r w:rsidRPr="00BF1CC0">
              <w:t>е</w:t>
            </w:r>
            <w:r w:rsidRPr="00BF1CC0">
              <w:t xml:space="preserve">ратуры.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Рассматривать с детьми иллюстрации к произведениям детской литературы. Развивать умение отвечать на в</w:t>
            </w:r>
            <w:r w:rsidRPr="00BF1CC0">
              <w:t>о</w:t>
            </w:r>
            <w:r w:rsidRPr="00BF1CC0">
              <w:t xml:space="preserve">просы по содержанию картинок.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Знакомить с народными игрушками: дымковской, </w:t>
            </w:r>
            <w:proofErr w:type="spellStart"/>
            <w:r w:rsidRPr="00BF1CC0">
              <w:t>бог</w:t>
            </w:r>
            <w:r w:rsidRPr="00BF1CC0">
              <w:t>о</w:t>
            </w:r>
            <w:r w:rsidRPr="00BF1CC0">
              <w:t>родской</w:t>
            </w:r>
            <w:proofErr w:type="spellEnd"/>
            <w:r w:rsidRPr="00BF1CC0">
              <w:t xml:space="preserve">, матрешкой, </w:t>
            </w:r>
            <w:proofErr w:type="spellStart"/>
            <w:r w:rsidRPr="00BF1CC0">
              <w:t>ванькой-встанькой</w:t>
            </w:r>
            <w:proofErr w:type="spellEnd"/>
            <w:r w:rsidRPr="00BF1CC0">
              <w:t xml:space="preserve"> и другими, с</w:t>
            </w:r>
            <w:r w:rsidRPr="00BF1CC0">
              <w:t>о</w:t>
            </w:r>
            <w:r w:rsidRPr="00BF1CC0">
              <w:t xml:space="preserve">ответствующими возрасту детей.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 характер игрушек (веселая, забавная и др.), их форму, цветовое оформление. </w:t>
            </w:r>
          </w:p>
        </w:tc>
      </w:tr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Изобразительная деятел</w:t>
            </w:r>
            <w:r w:rsidRPr="00BF1CC0">
              <w:t>ь</w:t>
            </w:r>
            <w:r w:rsidRPr="00BF1CC0">
              <w:t xml:space="preserve">ность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lastRenderedPageBreak/>
              <w:t xml:space="preserve">Вызывать у детей интерес к действиям с карандашами, фломастерами, кистью, красками, глиной.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lastRenderedPageBreak/>
              <w:t xml:space="preserve">Рисование. </w:t>
            </w:r>
            <w:r w:rsidRPr="00BF1CC0">
              <w:t>Развивать восприятие дошкольников, об</w:t>
            </w:r>
            <w:r w:rsidRPr="00BF1CC0">
              <w:t>о</w:t>
            </w:r>
            <w:r w:rsidRPr="00BF1CC0">
              <w:t>гащать их сенсорный опыт путем выделения формы предметов, обведения их по контуру поочередно, то о</w:t>
            </w:r>
            <w:r w:rsidRPr="00BF1CC0">
              <w:t>д</w:t>
            </w:r>
            <w:r w:rsidRPr="00BF1CC0">
              <w:t xml:space="preserve">ной, то другой рукой.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Подводить детей к изображению знакомых предметов, предоставляя им свободу выбора.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</w:t>
            </w:r>
            <w:r w:rsidRPr="00BF1CC0">
              <w:t>р</w:t>
            </w:r>
            <w:r w:rsidRPr="00BF1CC0">
              <w:t xml:space="preserve">сом кисти).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Учить следить за движением карандаша по бумаге.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Привлекать внимание детей к изображенным ими на б</w:t>
            </w:r>
            <w:r w:rsidRPr="00BF1CC0">
              <w:t>у</w:t>
            </w:r>
            <w:r w:rsidRPr="00BF1CC0">
              <w:t>маге разнообразным линиям, конфигурациям. Побу</w:t>
            </w:r>
            <w:r w:rsidRPr="00BF1CC0">
              <w:t>ж</w:t>
            </w:r>
            <w:r w:rsidRPr="00BF1CC0">
              <w:t xml:space="preserve">дать задумываться над тем, что они нарисовали, на что это похоже.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повторению ранее получившихся штрихов, линий, пятен, форм.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Развивать эстетическое восприятие окружающих пре</w:t>
            </w:r>
            <w:r w:rsidRPr="00BF1CC0">
              <w:t>д</w:t>
            </w:r>
            <w:r w:rsidRPr="00BF1CC0">
              <w:t xml:space="preserve">метов.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Учить детей различать цвета карандашей, фломастеров, правильно называть их; рисовать разные линии (дли</w:t>
            </w:r>
            <w:r w:rsidRPr="00BF1CC0">
              <w:t>н</w:t>
            </w:r>
            <w:r w:rsidRPr="00BF1CC0">
              <w:t>ные, короткие, вертикальные, горизонтальные, накло</w:t>
            </w:r>
            <w:r w:rsidRPr="00BF1CC0">
              <w:t>н</w:t>
            </w:r>
            <w:r w:rsidRPr="00BF1CC0">
              <w:t xml:space="preserve">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Учить бережно относиться к материалам, правильно их использовать: по окончании рисования класть их на м</w:t>
            </w:r>
            <w:r w:rsidRPr="00BF1CC0">
              <w:t>е</w:t>
            </w:r>
            <w:r w:rsidRPr="00BF1CC0">
              <w:t xml:space="preserve">сто, предварительно хорошо промыв кисточку в воде.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</w:t>
            </w:r>
            <w:r w:rsidRPr="00BF1CC0">
              <w:t>с</w:t>
            </w:r>
            <w:r w:rsidRPr="00BF1CC0">
              <w:t xml:space="preserve">ку, прикасаясь ворсом к краю баночки.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Лепка. 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лепке. Знакомить с пластическими материалами: глиной, пластилином, пл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стической массой (отдавая предпочтение глине). Учить аккуратно пользоваться материалами.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</w:t>
            </w:r>
            <w:r w:rsidRPr="00BF1CC0">
              <w:t>и</w:t>
            </w:r>
            <w:r w:rsidRPr="00BF1CC0">
              <w:t xml:space="preserve">нять концы палочки, плотно прижимая их друг к другу (колечко, </w:t>
            </w:r>
            <w:proofErr w:type="spellStart"/>
            <w:r w:rsidRPr="00BF1CC0">
              <w:t>бараночка</w:t>
            </w:r>
            <w:proofErr w:type="spellEnd"/>
            <w:r w:rsidRPr="00BF1CC0">
              <w:t xml:space="preserve">, колесо и др.).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Учить раскатывать комочек глины круговыми движ</w:t>
            </w:r>
            <w:r w:rsidRPr="00BF1CC0">
              <w:t>е</w:t>
            </w:r>
            <w:r w:rsidRPr="00BF1CC0">
              <w:t xml:space="preserve">ниями ладоней для изображения предметов круглой </w:t>
            </w:r>
            <w:r w:rsidRPr="00BF1CC0">
              <w:lastRenderedPageBreak/>
              <w:t>формы (шарик, яблоко, ягода и др.), сплющивать ком</w:t>
            </w:r>
            <w:r w:rsidRPr="00BF1CC0">
              <w:t>о</w:t>
            </w:r>
            <w:r w:rsidRPr="00BF1CC0">
              <w:t>чек между ладонями (лепешки, печенье, пряники); д</w:t>
            </w:r>
            <w:r w:rsidRPr="00BF1CC0">
              <w:t>е</w:t>
            </w:r>
            <w:r w:rsidRPr="00BF1CC0">
              <w:t>лать пальцами углубление в середине сплющенного к</w:t>
            </w:r>
            <w:r w:rsidRPr="00BF1CC0">
              <w:t>о</w:t>
            </w:r>
            <w:r w:rsidRPr="00BF1CC0">
              <w:t>мочка (миска, блюдце). Учить соединять две вылепле</w:t>
            </w:r>
            <w:r w:rsidRPr="00BF1CC0">
              <w:t>н</w:t>
            </w:r>
            <w:r w:rsidRPr="00BF1CC0">
              <w:t>ные формы в один предмет: палочка и шарик (погр</w:t>
            </w:r>
            <w:r w:rsidRPr="00BF1CC0">
              <w:t>е</w:t>
            </w:r>
            <w:r w:rsidRPr="00BF1CC0">
              <w:t xml:space="preserve">мушка или грибок), два шарика (неваляшка) и т. п.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класть глину и вылепленные предметы на дощечку или специальную заранее подготовленную клеенку. </w:t>
            </w:r>
          </w:p>
        </w:tc>
      </w:tr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lastRenderedPageBreak/>
              <w:t xml:space="preserve">Конструктивно-модельная деятельность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В процессе игры с настольным и напольным строител</w:t>
            </w:r>
            <w:r w:rsidRPr="00BF1CC0">
              <w:t>ь</w:t>
            </w:r>
            <w:r w:rsidRPr="00BF1CC0">
              <w:t>ным материалом продолжать знакомить детей с детал</w:t>
            </w:r>
            <w:r w:rsidRPr="00BF1CC0">
              <w:t>я</w:t>
            </w:r>
            <w:r w:rsidRPr="00BF1CC0">
              <w:t>ми (кубик, кирпичик, трехгранная призма, пластина, ц</w:t>
            </w:r>
            <w:r w:rsidRPr="00BF1CC0">
              <w:t>и</w:t>
            </w:r>
            <w:r w:rsidRPr="00BF1CC0">
              <w:t xml:space="preserve">линдр), с вариантами расположения строительных форм на плоскости.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Продолжать учить детей сооружать элементарные п</w:t>
            </w:r>
            <w:r w:rsidRPr="00BF1CC0">
              <w:t>о</w:t>
            </w:r>
            <w:r w:rsidRPr="00BF1CC0">
              <w:t xml:space="preserve">стройки по образцу, поддерживать желание строить что-то самостоятельно.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Способствовать пониманию пространственных соотн</w:t>
            </w:r>
            <w:r w:rsidRPr="00BF1CC0">
              <w:t>о</w:t>
            </w:r>
            <w:r w:rsidRPr="00BF1CC0">
              <w:t xml:space="preserve">шений.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Учить пользоваться дополнительными сюжетными и</w:t>
            </w:r>
            <w:r w:rsidRPr="00BF1CC0">
              <w:t>г</w:t>
            </w:r>
            <w:r w:rsidRPr="00BF1CC0">
              <w:t>рушками, соразмерными масштабам построек (мален</w:t>
            </w:r>
            <w:r w:rsidRPr="00BF1CC0">
              <w:t>ь</w:t>
            </w:r>
            <w:r w:rsidRPr="00BF1CC0">
              <w:t xml:space="preserve">кие машинки для маленьких гаражей и т. п.).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По окончании игры приучать убирать все на место.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Знакомить детей с простейшими пластмассовыми ко</w:t>
            </w:r>
            <w:r w:rsidRPr="00BF1CC0">
              <w:t>н</w:t>
            </w:r>
            <w:r w:rsidRPr="00BF1CC0">
              <w:t xml:space="preserve">структорами.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Учить совместно с взрослым конструировать башенки, домики, машины. Поддерживать желание детей строить самостоятельно.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В летнее время способствовать строительным играм с использованием природного материала (песок, вода, ж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луди, камешки и т. п.). </w:t>
            </w:r>
          </w:p>
        </w:tc>
      </w:tr>
    </w:tbl>
    <w:p w:rsidR="00CF13F3" w:rsidRDefault="00CF13F3" w:rsidP="007E21A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F3" w:rsidRDefault="00CF13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E21AE" w:rsidRPr="007E21AE" w:rsidRDefault="007E21AE" w:rsidP="007E21A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21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CF13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E2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Формы, способы, методы и средства реализации программы 1 младшей группы </w:t>
      </w:r>
    </w:p>
    <w:p w:rsidR="00BF1CC0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21AE">
        <w:rPr>
          <w:rFonts w:ascii="Times New Roman" w:hAnsi="Times New Roman" w:cs="Times New Roman"/>
          <w:bCs/>
          <w:color w:val="000000"/>
          <w:sz w:val="28"/>
          <w:szCs w:val="28"/>
        </w:rPr>
        <w:t>«Социально-коммуникативное развитие»</w:t>
      </w:r>
    </w:p>
    <w:tbl>
      <w:tblPr>
        <w:tblStyle w:val="a4"/>
        <w:tblW w:w="0" w:type="auto"/>
        <w:tblLook w:val="04A0"/>
      </w:tblPr>
      <w:tblGrid>
        <w:gridCol w:w="2469"/>
        <w:gridCol w:w="2336"/>
        <w:gridCol w:w="2336"/>
        <w:gridCol w:w="2337"/>
      </w:tblGrid>
      <w:tr w:rsidR="007E21AE" w:rsidRPr="007E21AE" w:rsidTr="007E21AE">
        <w:trPr>
          <w:trHeight w:val="533"/>
        </w:trPr>
        <w:tc>
          <w:tcPr>
            <w:tcW w:w="4672" w:type="dxa"/>
            <w:gridSpan w:val="2"/>
          </w:tcPr>
          <w:p w:rsidR="007E21AE" w:rsidRPr="007E21AE" w:rsidRDefault="007E21AE" w:rsidP="007E21AE">
            <w:pPr>
              <w:pStyle w:val="Default"/>
              <w:jc w:val="center"/>
            </w:pPr>
            <w:r w:rsidRPr="007E21AE">
              <w:t>Совместная образовательная деятельность педагогов и детей</w:t>
            </w:r>
          </w:p>
        </w:tc>
        <w:tc>
          <w:tcPr>
            <w:tcW w:w="2336" w:type="dxa"/>
            <w:vMerge w:val="restart"/>
          </w:tcPr>
          <w:p w:rsidR="007E21AE" w:rsidRPr="007E21AE" w:rsidRDefault="007E21AE" w:rsidP="007E21AE">
            <w:pPr>
              <w:pStyle w:val="Default"/>
              <w:jc w:val="center"/>
            </w:pPr>
            <w:r w:rsidRPr="007E21AE">
              <w:t>Самостоятельная деятельность детей</w:t>
            </w:r>
          </w:p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7E21AE" w:rsidRPr="007E21AE" w:rsidRDefault="007E21AE" w:rsidP="007E21AE">
            <w:pPr>
              <w:pStyle w:val="Default"/>
              <w:jc w:val="center"/>
            </w:pPr>
            <w:r w:rsidRPr="007E21AE">
              <w:t>Образовательная деятельность в с</w:t>
            </w:r>
            <w:r w:rsidRPr="007E21AE">
              <w:t>е</w:t>
            </w:r>
            <w:r w:rsidRPr="007E21AE">
              <w:t>мье</w:t>
            </w:r>
          </w:p>
        </w:tc>
      </w:tr>
      <w:tr w:rsidR="007E21AE" w:rsidRPr="007E21AE" w:rsidTr="007E21AE">
        <w:tc>
          <w:tcPr>
            <w:tcW w:w="2336" w:type="dxa"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непрерывная образ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вательная деятел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жимных-моментах</w:t>
            </w:r>
          </w:p>
        </w:tc>
        <w:tc>
          <w:tcPr>
            <w:tcW w:w="2336" w:type="dxa"/>
            <w:vMerge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AE" w:rsidRPr="007E21AE" w:rsidTr="007E21AE"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Предметная деятел</w:t>
            </w:r>
            <w:r w:rsidRPr="007E21AE">
              <w:t>ь</w:t>
            </w:r>
            <w:r w:rsidRPr="007E21AE">
              <w:t>ность и игры с с</w:t>
            </w:r>
            <w:r w:rsidRPr="007E21AE">
              <w:t>о</w:t>
            </w:r>
            <w:r w:rsidRPr="007E21AE">
              <w:t>ставными и динам</w:t>
            </w:r>
            <w:r w:rsidRPr="007E21AE">
              <w:t>и</w:t>
            </w:r>
            <w:r w:rsidRPr="007E21AE">
              <w:t>ческими игрушками; экспериментирование с материалами и в</w:t>
            </w:r>
            <w:r w:rsidRPr="007E21AE">
              <w:t>е</w:t>
            </w:r>
            <w:r w:rsidRPr="007E21AE">
              <w:t>ществами (песок, в</w:t>
            </w:r>
            <w:r w:rsidRPr="007E21AE">
              <w:t>о</w:t>
            </w:r>
            <w:r w:rsidRPr="007E21AE">
              <w:t>да, тесто и пр.), о</w:t>
            </w:r>
            <w:r w:rsidRPr="007E21AE">
              <w:t>б</w:t>
            </w:r>
            <w:r w:rsidRPr="007E21AE">
              <w:t>щение с взрослым и совместные игры со сверстниками под руководством взро</w:t>
            </w:r>
            <w:r w:rsidRPr="007E21AE">
              <w:t>с</w:t>
            </w:r>
            <w:r w:rsidRPr="007E21AE">
              <w:t>лого, действия с б</w:t>
            </w:r>
            <w:r w:rsidRPr="007E21AE">
              <w:t>ы</w:t>
            </w:r>
            <w:r w:rsidRPr="007E21AE">
              <w:t>товыми предметами-орудиями (ложка, с</w:t>
            </w:r>
            <w:r w:rsidRPr="007E21AE">
              <w:t>о</w:t>
            </w:r>
            <w:r w:rsidRPr="007E21AE">
              <w:t xml:space="preserve">вок, лопатка и пр.), восприятие смысла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музыки, сказок, ст</w:t>
            </w:r>
            <w:r w:rsidRPr="007E21AE">
              <w:t>и</w:t>
            </w:r>
            <w:r w:rsidRPr="007E21AE">
              <w:t xml:space="preserve">хов, рассматривание картинок,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Игры с предметами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Коммуникативные игры с включением малых фольклорных форм (потешки, пр</w:t>
            </w:r>
            <w:r w:rsidRPr="007E21AE">
              <w:t>и</w:t>
            </w:r>
            <w:r w:rsidRPr="007E21AE">
              <w:t>баутки, колыбел</w:t>
            </w:r>
            <w:r w:rsidRPr="007E21AE">
              <w:t>ь</w:t>
            </w:r>
            <w:r w:rsidRPr="007E21AE">
              <w:t xml:space="preserve">ные)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Ситуации активиз</w:t>
            </w:r>
            <w:r w:rsidRPr="007E21AE">
              <w:t>и</w:t>
            </w:r>
            <w:r w:rsidRPr="007E21AE">
              <w:t xml:space="preserve">рующего общения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Двигательная акти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Речевое стимулир</w:t>
            </w:r>
            <w:r w:rsidRPr="007E21AE">
              <w:t>о</w:t>
            </w:r>
            <w:r w:rsidRPr="007E21AE">
              <w:t>вание (повторение, объяснение, обсу</w:t>
            </w:r>
            <w:r w:rsidRPr="007E21AE">
              <w:t>ж</w:t>
            </w:r>
            <w:r w:rsidRPr="007E21AE">
              <w:t>дение, побуждение, напоминание, уто</w:t>
            </w:r>
            <w:r w:rsidRPr="007E21AE">
              <w:t>ч</w:t>
            </w:r>
            <w:r w:rsidRPr="007E21AE">
              <w:t xml:space="preserve">нение)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пальчиковые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Наблюдения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Праздники и ра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влечения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Игровая деятел</w:t>
            </w:r>
            <w:r w:rsidRPr="007E21AE">
              <w:t>ь</w:t>
            </w:r>
            <w:r w:rsidRPr="007E21AE">
              <w:t xml:space="preserve">ность детей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Игры в парах и с</w:t>
            </w:r>
            <w:r w:rsidRPr="007E21AE">
              <w:t>о</w:t>
            </w:r>
            <w:r w:rsidRPr="007E21AE">
              <w:t xml:space="preserve">вместные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Совместная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продуктивная и 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ровая деятельность детей </w:t>
            </w:r>
          </w:p>
        </w:tc>
      </w:tr>
    </w:tbl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6B4" w:rsidRDefault="005B66B4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«Познавательное развитие»</w:t>
      </w:r>
    </w:p>
    <w:tbl>
      <w:tblPr>
        <w:tblStyle w:val="a4"/>
        <w:tblW w:w="0" w:type="auto"/>
        <w:tblLook w:val="04A0"/>
      </w:tblPr>
      <w:tblGrid>
        <w:gridCol w:w="2336"/>
        <w:gridCol w:w="2469"/>
        <w:gridCol w:w="2336"/>
        <w:gridCol w:w="2337"/>
      </w:tblGrid>
      <w:tr w:rsidR="007E21AE" w:rsidRPr="007E21AE" w:rsidTr="008C279B">
        <w:trPr>
          <w:trHeight w:val="533"/>
        </w:trPr>
        <w:tc>
          <w:tcPr>
            <w:tcW w:w="4672" w:type="dxa"/>
            <w:gridSpan w:val="2"/>
          </w:tcPr>
          <w:p w:rsidR="007E21AE" w:rsidRPr="007E21AE" w:rsidRDefault="007E21AE" w:rsidP="007E21AE">
            <w:pPr>
              <w:pStyle w:val="Default"/>
              <w:jc w:val="center"/>
            </w:pPr>
            <w:r w:rsidRPr="007E21AE">
              <w:t>Совместная образовательная деятельность педагогов и детей</w:t>
            </w:r>
          </w:p>
        </w:tc>
        <w:tc>
          <w:tcPr>
            <w:tcW w:w="2336" w:type="dxa"/>
            <w:vMerge w:val="restart"/>
          </w:tcPr>
          <w:p w:rsidR="007E21AE" w:rsidRPr="007E21AE" w:rsidRDefault="007E21AE" w:rsidP="007E21AE">
            <w:pPr>
              <w:pStyle w:val="Default"/>
              <w:jc w:val="center"/>
            </w:pPr>
            <w:r w:rsidRPr="007E21AE">
              <w:t>Самостоятельная деятельность детей</w:t>
            </w:r>
          </w:p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7E21AE" w:rsidRPr="007E21AE" w:rsidRDefault="007E21AE" w:rsidP="007E21AE">
            <w:pPr>
              <w:pStyle w:val="Default"/>
              <w:jc w:val="center"/>
            </w:pPr>
            <w:r w:rsidRPr="007E21AE">
              <w:t>Образовательная деятельность в с</w:t>
            </w:r>
            <w:r w:rsidRPr="007E21AE">
              <w:t>е</w:t>
            </w:r>
            <w:r w:rsidRPr="007E21AE">
              <w:t>мье</w:t>
            </w: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непрерывная обр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зовательная де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Образовательная де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тельность в режи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ных-моментах</w:t>
            </w:r>
          </w:p>
        </w:tc>
        <w:tc>
          <w:tcPr>
            <w:tcW w:w="2336" w:type="dxa"/>
            <w:vMerge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Предметная де</w:t>
            </w:r>
            <w:r w:rsidRPr="007E21AE">
              <w:t>я</w:t>
            </w:r>
            <w:r w:rsidRPr="007E21AE">
              <w:t>тельность с игру</w:t>
            </w:r>
            <w:r w:rsidRPr="007E21AE">
              <w:t>ш</w:t>
            </w:r>
            <w:r w:rsidRPr="007E21AE">
              <w:t xml:space="preserve">ками; предметами;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Дидактические 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ры; общение с взрослым и совм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стные игры со све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стниками под рук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водством взрослого; восприятие смысла музыки, сказок, стихов, рассматр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вание картинок, в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део, фото.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Наблюдения; игры -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экспериментирование с материалами и в</w:t>
            </w:r>
            <w:r w:rsidRPr="007E21AE">
              <w:t>е</w:t>
            </w:r>
            <w:r w:rsidRPr="007E21AE">
              <w:t>ществами (песок, в</w:t>
            </w:r>
            <w:r w:rsidRPr="007E21AE">
              <w:t>о</w:t>
            </w:r>
            <w:r w:rsidRPr="007E21AE">
              <w:t xml:space="preserve">да, тесто и пр.), игры с предметами.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Коммуникативные игры с включением малых фольклорных форм (</w:t>
            </w:r>
            <w:proofErr w:type="spellStart"/>
            <w:r w:rsidRPr="007E21AE">
              <w:t>потешки</w:t>
            </w:r>
            <w:proofErr w:type="spellEnd"/>
            <w:r w:rsidRPr="007E21AE">
              <w:t>, пр</w:t>
            </w:r>
            <w:r w:rsidRPr="007E21AE">
              <w:t>и</w:t>
            </w:r>
            <w:r w:rsidRPr="007E21AE">
              <w:t xml:space="preserve">баутки, </w:t>
            </w:r>
            <w:proofErr w:type="spellStart"/>
            <w:r w:rsidRPr="007E21AE">
              <w:t>пестушки</w:t>
            </w:r>
            <w:proofErr w:type="spellEnd"/>
            <w:r w:rsidRPr="007E21AE">
              <w:t>, колыбельные); де</w:t>
            </w:r>
            <w:r w:rsidRPr="007E21AE">
              <w:t>й</w:t>
            </w:r>
            <w:r w:rsidRPr="007E21AE">
              <w:t>ствия с бытовыми предметами-орудиями (ложка, с</w:t>
            </w:r>
            <w:r w:rsidRPr="007E21AE">
              <w:t>о</w:t>
            </w:r>
            <w:r w:rsidRPr="007E21AE">
              <w:t xml:space="preserve">вок, лопатка и пр.),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ситуации активиз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рующего общения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Игровая, предме</w:t>
            </w:r>
            <w:r w:rsidRPr="007E21AE">
              <w:t>т</w:t>
            </w:r>
            <w:r w:rsidRPr="007E21AE">
              <w:t xml:space="preserve">ная деятельность детей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Игры в парах и с</w:t>
            </w:r>
            <w:r w:rsidRPr="007E21AE">
              <w:t>о</w:t>
            </w:r>
            <w:r w:rsidRPr="007E21AE">
              <w:t xml:space="preserve">вместные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Совместная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продуктивная и 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ровая деятельность детей </w:t>
            </w:r>
          </w:p>
        </w:tc>
      </w:tr>
    </w:tbl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</w:t>
      </w:r>
    </w:p>
    <w:tbl>
      <w:tblPr>
        <w:tblStyle w:val="a4"/>
        <w:tblW w:w="0" w:type="auto"/>
        <w:tblLook w:val="04A0"/>
      </w:tblPr>
      <w:tblGrid>
        <w:gridCol w:w="2291"/>
        <w:gridCol w:w="2525"/>
        <w:gridCol w:w="2286"/>
        <w:gridCol w:w="2469"/>
      </w:tblGrid>
      <w:tr w:rsidR="007E21AE" w:rsidRPr="007E21AE" w:rsidTr="008C279B">
        <w:trPr>
          <w:trHeight w:val="533"/>
        </w:trPr>
        <w:tc>
          <w:tcPr>
            <w:tcW w:w="4672" w:type="dxa"/>
            <w:gridSpan w:val="2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Совместная образовательная деятельность педагогов и детей</w:t>
            </w:r>
          </w:p>
        </w:tc>
        <w:tc>
          <w:tcPr>
            <w:tcW w:w="2336" w:type="dxa"/>
            <w:vMerge w:val="restart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Самостоятельная деятельность детей</w:t>
            </w:r>
          </w:p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Образовательная де</w:t>
            </w:r>
            <w:r w:rsidRPr="007E21AE">
              <w:t>я</w:t>
            </w:r>
            <w:r w:rsidRPr="007E21AE">
              <w:t>тельность в семье</w:t>
            </w: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непрерывная обр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зовательная де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336" w:type="dxa"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Образовательная де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тельность в режи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ных-моментах</w:t>
            </w:r>
          </w:p>
        </w:tc>
        <w:tc>
          <w:tcPr>
            <w:tcW w:w="2336" w:type="dxa"/>
            <w:vMerge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Обучающие игры с использованием предметов и игр</w:t>
            </w:r>
            <w:r w:rsidRPr="007E21AE">
              <w:t>у</w:t>
            </w:r>
            <w:r w:rsidRPr="007E21AE">
              <w:t xml:space="preserve">шек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Речевое стимул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рование (повтор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ние, объяснение,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обсуждение, поб</w:t>
            </w:r>
            <w:r w:rsidRPr="007E21AE">
              <w:t>у</w:t>
            </w:r>
            <w:r w:rsidRPr="007E21AE">
              <w:t>ждение, напомин</w:t>
            </w:r>
            <w:r w:rsidRPr="007E21AE">
              <w:t>а</w:t>
            </w:r>
            <w:r w:rsidRPr="007E21AE">
              <w:t xml:space="preserve">ние, уточнение)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Проблемные ситу</w:t>
            </w:r>
            <w:r w:rsidRPr="007E21AE">
              <w:t>а</w:t>
            </w:r>
            <w:r w:rsidRPr="007E21AE">
              <w:t xml:space="preserve">ции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Беседы с опорой на зрительное воспр</w:t>
            </w:r>
            <w:r w:rsidRPr="007E21AE">
              <w:t>и</w:t>
            </w:r>
            <w:r w:rsidRPr="007E21AE">
              <w:t xml:space="preserve">ятие и без опоры на него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Хороводные игры, пальчиковые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lastRenderedPageBreak/>
              <w:t>Речевые дидактич</w:t>
            </w:r>
            <w:r w:rsidRPr="007E21AE">
              <w:t>е</w:t>
            </w:r>
            <w:r w:rsidRPr="007E21AE">
              <w:t xml:space="preserve">ские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Наблюдения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Слушание, воспр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изведение, имит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lastRenderedPageBreak/>
              <w:t xml:space="preserve">Экспериментирование и исследование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Игра-драматизация с использованием ра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ных видов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театров (театр на ба</w:t>
            </w:r>
            <w:r w:rsidRPr="007E21AE">
              <w:t>н</w:t>
            </w:r>
            <w:r w:rsidRPr="007E21AE">
              <w:t xml:space="preserve">ках, ложках и т.п.)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Игры с предметами и сюжетными игру</w:t>
            </w:r>
            <w:r w:rsidRPr="007E21AE">
              <w:t>ш</w:t>
            </w:r>
            <w:r w:rsidRPr="007E21AE">
              <w:t xml:space="preserve">ками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Коммуникативные игры с включением малых фольклорных форм (</w:t>
            </w:r>
            <w:proofErr w:type="spellStart"/>
            <w:r w:rsidRPr="007E21AE">
              <w:t>потешки</w:t>
            </w:r>
            <w:proofErr w:type="spellEnd"/>
            <w:r w:rsidRPr="007E21AE">
              <w:t>, пр</w:t>
            </w:r>
            <w:r w:rsidRPr="007E21AE">
              <w:t>и</w:t>
            </w:r>
            <w:r w:rsidRPr="007E21AE">
              <w:t xml:space="preserve">баутки, </w:t>
            </w:r>
            <w:proofErr w:type="spellStart"/>
            <w:r w:rsidRPr="007E21AE">
              <w:t>пестушки</w:t>
            </w:r>
            <w:proofErr w:type="spellEnd"/>
            <w:r w:rsidRPr="007E21AE">
              <w:t>, к</w:t>
            </w:r>
            <w:r w:rsidRPr="007E21AE">
              <w:t>о</w:t>
            </w:r>
            <w:r w:rsidRPr="007E21AE">
              <w:t xml:space="preserve">лыбельные)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Чтение, рассматрив</w:t>
            </w:r>
            <w:r w:rsidRPr="007E21AE">
              <w:t>а</w:t>
            </w:r>
            <w:r w:rsidRPr="007E21AE">
              <w:t xml:space="preserve">ние иллюстраций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lastRenderedPageBreak/>
              <w:t>Совместная проду</w:t>
            </w:r>
            <w:r w:rsidRPr="007E21AE">
              <w:t>к</w:t>
            </w:r>
            <w:r w:rsidRPr="007E21AE">
              <w:t xml:space="preserve">тивная деятельность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Экскурсии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Дидактические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Настольно-печатные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Разучивание стих</w:t>
            </w:r>
            <w:r w:rsidRPr="007E21AE">
              <w:t>о</w:t>
            </w:r>
            <w:r w:rsidRPr="007E21AE">
              <w:t xml:space="preserve">творений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Речевые задания и упражнения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Показ настольного театра, работа с </w:t>
            </w:r>
            <w:proofErr w:type="spellStart"/>
            <w:r w:rsidRPr="007E21AE">
              <w:t>фл</w:t>
            </w:r>
            <w:r w:rsidRPr="007E21AE">
              <w:t>а</w:t>
            </w:r>
            <w:r w:rsidRPr="007E21AE">
              <w:t>нелеграфом</w:t>
            </w:r>
            <w:proofErr w:type="spellEnd"/>
            <w:r w:rsidRPr="007E21AE">
              <w:t xml:space="preserve"> Праздн</w:t>
            </w:r>
            <w:r w:rsidRPr="007E21AE">
              <w:t>и</w:t>
            </w:r>
            <w:r w:rsidRPr="007E21AE">
              <w:t xml:space="preserve">ки и развлечения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Дидактические, н</w:t>
            </w:r>
            <w:r w:rsidRPr="007E21AE">
              <w:t>а</w:t>
            </w:r>
            <w:r w:rsidRPr="007E21AE">
              <w:t>стольно-печатные и</w:t>
            </w:r>
            <w:r w:rsidRPr="007E21AE">
              <w:t>г</w:t>
            </w:r>
            <w:r w:rsidRPr="007E21AE">
              <w:t xml:space="preserve">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Ситуативные беседы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Наблюдение за объе</w:t>
            </w:r>
            <w:r w:rsidRPr="007E21AE">
              <w:t>к</w:t>
            </w:r>
            <w:r w:rsidRPr="007E21AE">
              <w:t xml:space="preserve">тами живой природы, предметным миром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Индивидуальная р</w:t>
            </w:r>
            <w:r w:rsidRPr="007E21AE">
              <w:t>а</w:t>
            </w:r>
            <w:r w:rsidRPr="007E21AE">
              <w:t xml:space="preserve">бота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lastRenderedPageBreak/>
              <w:t>Наблюдение за объектами живой природы, предме</w:t>
            </w:r>
            <w:r w:rsidRPr="007E21AE">
              <w:t>т</w:t>
            </w:r>
            <w:r w:rsidRPr="007E21AE">
              <w:t xml:space="preserve">ным миром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Совместная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продуктивная и 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ровая деятельность детей </w:t>
            </w:r>
          </w:p>
        </w:tc>
        <w:tc>
          <w:tcPr>
            <w:tcW w:w="2337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Речевые игры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Беседы (фактическая, ситуативная), объя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Совместное творч</w:t>
            </w:r>
            <w:r w:rsidRPr="007E21AE">
              <w:t>е</w:t>
            </w:r>
            <w:r w:rsidRPr="007E21AE">
              <w:t xml:space="preserve">ство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рассматривание и</w:t>
            </w:r>
            <w:r w:rsidRPr="007E21AE">
              <w:t>л</w:t>
            </w:r>
            <w:r w:rsidRPr="007E21AE">
              <w:t xml:space="preserve">люстраций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Совместные семе</w:t>
            </w:r>
            <w:r w:rsidRPr="007E21AE">
              <w:t>й</w:t>
            </w:r>
            <w:r w:rsidRPr="007E21AE">
              <w:t xml:space="preserve">ные проекты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Прогулки, путешес</w:t>
            </w:r>
            <w:r w:rsidRPr="007E21AE">
              <w:t>т</w:t>
            </w:r>
            <w:r w:rsidRPr="007E21AE">
              <w:t xml:space="preserve">вия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Посещение театров, музеев, выставок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Рассказы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Домашнее экспер</w:t>
            </w:r>
            <w:r w:rsidRPr="007E21AE">
              <w:t>и</w:t>
            </w:r>
            <w:r w:rsidRPr="007E21AE">
              <w:t xml:space="preserve">ментирование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Прослушивание а</w:t>
            </w:r>
            <w:r w:rsidRPr="007E21AE">
              <w:t>у</w:t>
            </w:r>
            <w:r w:rsidRPr="007E21AE">
              <w:lastRenderedPageBreak/>
              <w:t xml:space="preserve">диозаписей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книжном уголке </w:t>
            </w:r>
          </w:p>
        </w:tc>
      </w:tr>
    </w:tbl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tbl>
      <w:tblPr>
        <w:tblStyle w:val="a4"/>
        <w:tblW w:w="0" w:type="auto"/>
        <w:tblLook w:val="04A0"/>
      </w:tblPr>
      <w:tblGrid>
        <w:gridCol w:w="2284"/>
        <w:gridCol w:w="2525"/>
        <w:gridCol w:w="2293"/>
        <w:gridCol w:w="2469"/>
      </w:tblGrid>
      <w:tr w:rsidR="007E21AE" w:rsidRPr="007E21AE" w:rsidTr="008C279B">
        <w:trPr>
          <w:trHeight w:val="533"/>
        </w:trPr>
        <w:tc>
          <w:tcPr>
            <w:tcW w:w="4672" w:type="dxa"/>
            <w:gridSpan w:val="2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Совместная образовательная деятельность педагогов и детей</w:t>
            </w:r>
          </w:p>
        </w:tc>
        <w:tc>
          <w:tcPr>
            <w:tcW w:w="2336" w:type="dxa"/>
            <w:vMerge w:val="restart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Самостоятельная деятельность детей</w:t>
            </w:r>
          </w:p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Образовательная де</w:t>
            </w:r>
            <w:r w:rsidRPr="007E21AE">
              <w:t>я</w:t>
            </w:r>
            <w:r w:rsidRPr="007E21AE">
              <w:t>тельность в семье</w:t>
            </w: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непрерывная обр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зовательная де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336" w:type="dxa"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Образовательная де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тельность в режи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ных-моментах</w:t>
            </w:r>
          </w:p>
        </w:tc>
        <w:tc>
          <w:tcPr>
            <w:tcW w:w="2336" w:type="dxa"/>
            <w:vMerge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Игровые, дидакт</w:t>
            </w:r>
            <w:r w:rsidRPr="007E21AE">
              <w:t>и</w:t>
            </w:r>
            <w:r w:rsidRPr="007E21AE">
              <w:t xml:space="preserve">ческие упражнения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предметов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(«Как раскрасить пластилин?», «К</w:t>
            </w:r>
            <w:r w:rsidRPr="007E21AE">
              <w:t>а</w:t>
            </w:r>
            <w:r w:rsidRPr="007E21AE">
              <w:t>кого цвета снег?», «Отражение света. Как увидеть рад</w:t>
            </w:r>
            <w:r w:rsidRPr="007E21AE">
              <w:t>у</w:t>
            </w:r>
            <w:r w:rsidRPr="007E21AE">
              <w:t xml:space="preserve">гу?»)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развитию мелкой моторики рук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Прогулка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Образовательные с</w:t>
            </w:r>
            <w:r w:rsidRPr="007E21AE">
              <w:t>и</w:t>
            </w:r>
            <w:r w:rsidRPr="007E21AE">
              <w:t>туации («Секреты л</w:t>
            </w:r>
            <w:r w:rsidRPr="007E21AE">
              <w:t>и</w:t>
            </w:r>
            <w:r w:rsidRPr="007E21AE">
              <w:t xml:space="preserve">нии горизонта»,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«У природы нет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плохой погоды»),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Обучающие занятия («Волшебная линия»,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«Фигурные отпеча</w:t>
            </w:r>
            <w:r w:rsidRPr="007E21AE">
              <w:t>т</w:t>
            </w:r>
            <w:r w:rsidRPr="007E21AE">
              <w:t xml:space="preserve">ки»)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Решение проблемных ситуаций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Экспериментирование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Наблюдение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Экскурсии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Беседы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Обсуждение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Дидактические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Занимательные пок</w:t>
            </w:r>
            <w:r w:rsidRPr="007E21AE">
              <w:t>а</w:t>
            </w:r>
            <w:r w:rsidRPr="007E21AE">
              <w:lastRenderedPageBreak/>
              <w:t xml:space="preserve">зы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Рассматривание ал</w:t>
            </w:r>
            <w:r w:rsidRPr="007E21AE">
              <w:t>ь</w:t>
            </w:r>
            <w:r w:rsidRPr="007E21AE">
              <w:t>бомов фотографий, иллюстраций, репр</w:t>
            </w:r>
            <w:r w:rsidRPr="007E21AE">
              <w:t>о</w:t>
            </w:r>
            <w:r w:rsidRPr="007E21AE">
              <w:t xml:space="preserve">дукций, коллекций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Индивидуальная р</w:t>
            </w:r>
            <w:r w:rsidRPr="007E21AE">
              <w:t>а</w:t>
            </w:r>
            <w:r w:rsidRPr="007E21AE">
              <w:t>бота по развитию зр</w:t>
            </w:r>
            <w:r w:rsidRPr="007E21AE">
              <w:t>и</w:t>
            </w:r>
            <w:r w:rsidRPr="007E21AE">
              <w:t xml:space="preserve">тельного восприятия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Ситуативные разг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воры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lastRenderedPageBreak/>
              <w:t>Наблюдение за объектами живой природы, предме</w:t>
            </w:r>
            <w:r w:rsidRPr="007E21AE">
              <w:t>т</w:t>
            </w:r>
            <w:r w:rsidRPr="007E21AE">
              <w:t xml:space="preserve">ным миром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Совместная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продуктивная и 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ровая деятельность детей </w:t>
            </w:r>
          </w:p>
        </w:tc>
        <w:tc>
          <w:tcPr>
            <w:tcW w:w="2337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Речевые игры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Беседы (фактическая, ситуативная), объя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Совместное творч</w:t>
            </w:r>
            <w:r w:rsidRPr="007E21AE">
              <w:t>е</w:t>
            </w:r>
            <w:r w:rsidRPr="007E21AE">
              <w:t xml:space="preserve">ство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рассматривание и</w:t>
            </w:r>
            <w:r w:rsidRPr="007E21AE">
              <w:t>л</w:t>
            </w:r>
            <w:r w:rsidRPr="007E21AE">
              <w:t xml:space="preserve">люстраций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Совместные семе</w:t>
            </w:r>
            <w:r w:rsidRPr="007E21AE">
              <w:t>й</w:t>
            </w:r>
            <w:r w:rsidRPr="007E21AE">
              <w:t xml:space="preserve">ные проекты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Прогулки, путешес</w:t>
            </w:r>
            <w:r w:rsidRPr="007E21AE">
              <w:t>т</w:t>
            </w:r>
            <w:r w:rsidRPr="007E21AE">
              <w:t xml:space="preserve">вия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Посещение театров, музеев, выставок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Рассказы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Домашнее экспер</w:t>
            </w:r>
            <w:r w:rsidRPr="007E21AE">
              <w:t>и</w:t>
            </w:r>
            <w:r w:rsidRPr="007E21AE">
              <w:t xml:space="preserve">ментирование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Прослушивание а</w:t>
            </w:r>
            <w:r w:rsidRPr="007E21AE">
              <w:t>у</w:t>
            </w:r>
            <w:r w:rsidRPr="007E21AE">
              <w:t xml:space="preserve">диозаписей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в книжном уголке </w:t>
            </w:r>
          </w:p>
        </w:tc>
      </w:tr>
    </w:tbl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E21AE" w:rsidRPr="007E21AE" w:rsidTr="008C279B">
        <w:trPr>
          <w:trHeight w:val="533"/>
        </w:trPr>
        <w:tc>
          <w:tcPr>
            <w:tcW w:w="4672" w:type="dxa"/>
            <w:gridSpan w:val="2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Совместная образовательная деятельность педагогов и детей</w:t>
            </w:r>
          </w:p>
        </w:tc>
        <w:tc>
          <w:tcPr>
            <w:tcW w:w="2336" w:type="dxa"/>
            <w:vMerge w:val="restart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Самостоятельная деятельность детей</w:t>
            </w:r>
          </w:p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Образовательная деятельность в с</w:t>
            </w:r>
            <w:r w:rsidRPr="007E21AE">
              <w:t>е</w:t>
            </w:r>
            <w:r w:rsidRPr="007E21AE">
              <w:t>мье</w:t>
            </w: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непрерывная обр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зовательная де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336" w:type="dxa"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жимных-моментах</w:t>
            </w:r>
          </w:p>
        </w:tc>
        <w:tc>
          <w:tcPr>
            <w:tcW w:w="2336" w:type="dxa"/>
            <w:vMerge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Подвижная игра большой и малой подвижности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Игровые упражн</w:t>
            </w:r>
            <w:r w:rsidRPr="007E21AE">
              <w:t>е</w:t>
            </w:r>
            <w:r w:rsidRPr="007E21AE">
              <w:t xml:space="preserve">ния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Подражательные движения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Физкультурные у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ражнения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Упражнения: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- комплекс с пре</w:t>
            </w:r>
            <w:r w:rsidRPr="007E21AE">
              <w:t>д</w:t>
            </w:r>
            <w:r w:rsidRPr="007E21AE">
              <w:t xml:space="preserve">метами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-сюжетный ко</w:t>
            </w:r>
            <w:r w:rsidRPr="007E21AE">
              <w:t>м</w:t>
            </w:r>
            <w:r w:rsidRPr="007E21AE">
              <w:t xml:space="preserve">плекс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-подражательный комплекс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Физ.минутки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Утренняя гимнаст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ка, индивидуальная работа Гимнастика после дневного сна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Подражательные движения под м</w:t>
            </w:r>
            <w:r w:rsidRPr="007E21AE">
              <w:t>у</w:t>
            </w:r>
            <w:r w:rsidRPr="007E21AE">
              <w:t xml:space="preserve">зыку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Беседа, консульт</w:t>
            </w:r>
            <w:r w:rsidRPr="007E21AE">
              <w:t>а</w:t>
            </w:r>
            <w:r w:rsidRPr="007E21AE">
              <w:t xml:space="preserve">ция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Открытые просмо</w:t>
            </w:r>
            <w:r w:rsidRPr="007E21AE">
              <w:t>т</w:t>
            </w:r>
            <w:r w:rsidRPr="007E21AE">
              <w:t xml:space="preserve">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Встречи по заявкам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Совместные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Физкультурный д</w:t>
            </w:r>
            <w:r w:rsidRPr="007E21AE">
              <w:t>о</w:t>
            </w:r>
            <w:r w:rsidRPr="007E21AE">
              <w:t xml:space="preserve">суг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Физкультурные праздники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Консультативные встречи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Совместные занятия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</w:tr>
    </w:tbl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D6B" w:rsidRDefault="004F5D6B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D6B" w:rsidRDefault="004F5D6B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1AE" w:rsidRPr="007E21AE" w:rsidRDefault="007E21AE" w:rsidP="00CF13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AE">
        <w:rPr>
          <w:rFonts w:ascii="Times New Roman" w:hAnsi="Times New Roman" w:cs="Times New Roman"/>
          <w:b/>
          <w:sz w:val="28"/>
          <w:szCs w:val="28"/>
        </w:rPr>
        <w:t>2.</w:t>
      </w:r>
      <w:r w:rsidR="00CF13F3">
        <w:rPr>
          <w:rFonts w:ascii="Times New Roman" w:hAnsi="Times New Roman" w:cs="Times New Roman"/>
          <w:b/>
          <w:sz w:val="28"/>
          <w:szCs w:val="28"/>
        </w:rPr>
        <w:t>3</w:t>
      </w:r>
      <w:r w:rsidRPr="007E21AE">
        <w:rPr>
          <w:rFonts w:ascii="Times New Roman" w:hAnsi="Times New Roman" w:cs="Times New Roman"/>
          <w:b/>
          <w:sz w:val="28"/>
          <w:szCs w:val="28"/>
        </w:rPr>
        <w:t xml:space="preserve"> Адаптация детей к условиям детского сада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Проектирование образовательного процесса в соответствии с конти</w:t>
      </w:r>
      <w:r w:rsidRPr="007E21AE">
        <w:rPr>
          <w:rFonts w:ascii="Times New Roman" w:hAnsi="Times New Roman" w:cs="Times New Roman"/>
          <w:sz w:val="28"/>
          <w:szCs w:val="28"/>
        </w:rPr>
        <w:t>н</w:t>
      </w:r>
      <w:r w:rsidRPr="007E21AE">
        <w:rPr>
          <w:rFonts w:ascii="Times New Roman" w:hAnsi="Times New Roman" w:cs="Times New Roman"/>
          <w:sz w:val="28"/>
          <w:szCs w:val="28"/>
        </w:rPr>
        <w:t>гентом воспитанников, их индивидуальными и возрастными особенностями, состоянием здоровья.</w:t>
      </w: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Оптимальные условия для развития ребенка - это продуманное соо</w:t>
      </w:r>
      <w:r w:rsidRPr="007E21AE">
        <w:rPr>
          <w:rFonts w:ascii="Times New Roman" w:hAnsi="Times New Roman" w:cs="Times New Roman"/>
          <w:sz w:val="28"/>
          <w:szCs w:val="28"/>
        </w:rPr>
        <w:t>т</w:t>
      </w:r>
      <w:r w:rsidRPr="007E21AE">
        <w:rPr>
          <w:rFonts w:ascii="Times New Roman" w:hAnsi="Times New Roman" w:cs="Times New Roman"/>
          <w:sz w:val="28"/>
          <w:szCs w:val="28"/>
        </w:rPr>
        <w:t xml:space="preserve">ношение свободной, регламентируемой и нерегламентированной (совместная деятельность педагогов и детей и самостоятельная деятельность детей) форм </w:t>
      </w:r>
      <w:r w:rsidRPr="007E21AE">
        <w:rPr>
          <w:rFonts w:ascii="Times New Roman" w:hAnsi="Times New Roman" w:cs="Times New Roman"/>
          <w:sz w:val="28"/>
          <w:szCs w:val="28"/>
        </w:rPr>
        <w:lastRenderedPageBreak/>
        <w:t>деятельности ребенка. Образовательная деятельность вне организованных занятий обеспечивает максимальный учет особенностей и возможностей р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бенка, его интересы и склонности.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Одной из базовых приоритетных направлений деятельности ДОУ явл</w:t>
      </w:r>
      <w:r w:rsidRPr="007E21AE">
        <w:rPr>
          <w:rFonts w:ascii="Times New Roman" w:hAnsi="Times New Roman" w:cs="Times New Roman"/>
          <w:sz w:val="28"/>
          <w:szCs w:val="28"/>
        </w:rPr>
        <w:t>я</w:t>
      </w:r>
      <w:r w:rsidRPr="007E21AE">
        <w:rPr>
          <w:rFonts w:ascii="Times New Roman" w:hAnsi="Times New Roman" w:cs="Times New Roman"/>
          <w:sz w:val="28"/>
          <w:szCs w:val="28"/>
        </w:rPr>
        <w:t>ется поддержание и укрепление всех компонентов здоровья каждого малыша: физического, нервно-психического и социально-психологического. Эта зад</w:t>
      </w:r>
      <w:r w:rsidRPr="007E21AE">
        <w:rPr>
          <w:rFonts w:ascii="Times New Roman" w:hAnsi="Times New Roman" w:cs="Times New Roman"/>
          <w:sz w:val="28"/>
          <w:szCs w:val="28"/>
        </w:rPr>
        <w:t>а</w:t>
      </w:r>
      <w:r w:rsidRPr="007E21AE">
        <w:rPr>
          <w:rFonts w:ascii="Times New Roman" w:hAnsi="Times New Roman" w:cs="Times New Roman"/>
          <w:sz w:val="28"/>
          <w:szCs w:val="28"/>
        </w:rPr>
        <w:t>ча в условиях современного детского сада является приоритетной. особенно в адаптационный период, когда ребёнок находится в состоянии психического и эмоционального напряжения. Базовая ценность -здоровье превращается в воспитательную задачу, которая предполагает создание в стенах детского с</w:t>
      </w:r>
      <w:r w:rsidRPr="007E21AE">
        <w:rPr>
          <w:rFonts w:ascii="Times New Roman" w:hAnsi="Times New Roman" w:cs="Times New Roman"/>
          <w:sz w:val="28"/>
          <w:szCs w:val="28"/>
        </w:rPr>
        <w:t>а</w:t>
      </w:r>
      <w:r w:rsidRPr="007E21AE">
        <w:rPr>
          <w:rFonts w:ascii="Times New Roman" w:hAnsi="Times New Roman" w:cs="Times New Roman"/>
          <w:sz w:val="28"/>
          <w:szCs w:val="28"/>
        </w:rPr>
        <w:t>да для вновь пришедших детей особой атмосферы, основанной на создании комфортных и уважительных условий для каждого малыша.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Поступление ребенка в раннем возрасте в детский сад является особым периодом жизни для всей семьи: и для ребенка, и для родителей. Для малыша - это сильное стрессовое переживание, которое необходимо смягчить. Ему предстоит приспособиться к совершенно иным условиям, чем те к которым он привык в семье. Четкий режим дня, отсутствие родителей, как правило, иной стиль общения, необходимость общения со сверстниками, новое пом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щение - все эти изменения создают для ребенка стрессовую ситуацию. Эти новые факторы вызывают у малыша защитную реакцию в виде плача, отказа от еды, сна, общения с окружающими. И педагоги, и родители должны п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t>нимать, насколько ответственен момент адаптации ребенка к условиям де</w:t>
      </w:r>
      <w:r w:rsidRPr="007E21AE">
        <w:rPr>
          <w:rFonts w:ascii="Times New Roman" w:hAnsi="Times New Roman" w:cs="Times New Roman"/>
          <w:sz w:val="28"/>
          <w:szCs w:val="28"/>
        </w:rPr>
        <w:t>т</w:t>
      </w:r>
      <w:r w:rsidRPr="007E21AE">
        <w:rPr>
          <w:rFonts w:ascii="Times New Roman" w:hAnsi="Times New Roman" w:cs="Times New Roman"/>
          <w:sz w:val="28"/>
          <w:szCs w:val="28"/>
        </w:rPr>
        <w:t>ского сада и насколько серьезные последствия для здоровья ребенка он м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t>жет спровоцировать.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Положения федерального государственного образовательного станда</w:t>
      </w:r>
      <w:r w:rsidRPr="007E21AE">
        <w:rPr>
          <w:rFonts w:ascii="Times New Roman" w:hAnsi="Times New Roman" w:cs="Times New Roman"/>
          <w:sz w:val="28"/>
          <w:szCs w:val="28"/>
        </w:rPr>
        <w:t>р</w:t>
      </w:r>
      <w:r w:rsidRPr="007E21AE">
        <w:rPr>
          <w:rFonts w:ascii="Times New Roman" w:hAnsi="Times New Roman" w:cs="Times New Roman"/>
          <w:sz w:val="28"/>
          <w:szCs w:val="28"/>
        </w:rPr>
        <w:t>та дошкольного образования акцент делают на создании наиболее благопр</w:t>
      </w:r>
      <w:r w:rsidRPr="007E21AE">
        <w:rPr>
          <w:rFonts w:ascii="Times New Roman" w:hAnsi="Times New Roman" w:cs="Times New Roman"/>
          <w:sz w:val="28"/>
          <w:szCs w:val="28"/>
        </w:rPr>
        <w:t>и</w:t>
      </w:r>
      <w:r w:rsidRPr="007E21AE">
        <w:rPr>
          <w:rFonts w:ascii="Times New Roman" w:hAnsi="Times New Roman" w:cs="Times New Roman"/>
          <w:sz w:val="28"/>
          <w:szCs w:val="28"/>
        </w:rPr>
        <w:t>ятных для ребенка психолого- педагогических условий, где особое внимание уделяется условиям взаимодействия педагога и ребенка. Таким образом, пр</w:t>
      </w:r>
      <w:r w:rsidRPr="007E21AE">
        <w:rPr>
          <w:rFonts w:ascii="Times New Roman" w:hAnsi="Times New Roman" w:cs="Times New Roman"/>
          <w:sz w:val="28"/>
          <w:szCs w:val="28"/>
        </w:rPr>
        <w:t>и</w:t>
      </w:r>
      <w:r w:rsidRPr="007E21AE">
        <w:rPr>
          <w:rFonts w:ascii="Times New Roman" w:hAnsi="Times New Roman" w:cs="Times New Roman"/>
          <w:sz w:val="28"/>
          <w:szCs w:val="28"/>
        </w:rPr>
        <w:t>выкание ребенка к детскому саду будет максимально безболезненным, при использовании комплексного подхода к решению проблем адаптации кажд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lastRenderedPageBreak/>
        <w:t>го малыша. Чтобы определить перечень задач, которые решает воспитатель в процессе организации успешной адаптации малышей раннего возраста к у</w:t>
      </w:r>
      <w:r w:rsidRPr="007E21AE">
        <w:rPr>
          <w:rFonts w:ascii="Times New Roman" w:hAnsi="Times New Roman" w:cs="Times New Roman"/>
          <w:sz w:val="28"/>
          <w:szCs w:val="28"/>
        </w:rPr>
        <w:t>с</w:t>
      </w:r>
      <w:r w:rsidRPr="007E21AE">
        <w:rPr>
          <w:rFonts w:ascii="Times New Roman" w:hAnsi="Times New Roman" w:cs="Times New Roman"/>
          <w:sz w:val="28"/>
          <w:szCs w:val="28"/>
        </w:rPr>
        <w:t>ловиям детского сада, остановимся более подробно на определении понятия «Адаптация».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Согласно современным психолого-педагогическим исследованиям под адаптацией понимается приспособление или привыкание организма к новой обстановке. Вместе с тем, процесс адаптации у каждого малыша проходит по-разному, в зависимости от его индивидуально- типологических особенн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t>стей и той социальной обстановки, которая окружает ребенка. Тем не менее, выделяют три степени адаптации детей раннего возраста к условиям детского сада - легкую, среднюю и тяжелую. В основе данной градации лежат такие показатели как: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Быстрота нормализации эмоционального самочувствия ребенка;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Проявление положительного отношения к педагогам и сверстникам;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Наличие интереса к предметному миру;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Частота и длительность острых вирусных заболеваний.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Легкая адаптация проходит в течение 1-2 недель. Переживания ребенка наблюдаются не более 14 дней. Малыш быстро начинает проявлять интерес к окружающим: воспитателям и детям, наблюдаются незначительные наруш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ния сна и аппетита. Ребенок не болеет, к концу второй недели он уже легко расстается с родителями, нормализуется его эмоциональное состояние.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При адаптации средней тяжести у детей наблюдаются значительные нарушения сна и аппетита, которые приходят в норму к концу месяца. М</w:t>
      </w:r>
      <w:r w:rsidRPr="007E21AE">
        <w:rPr>
          <w:rFonts w:ascii="Times New Roman" w:hAnsi="Times New Roman" w:cs="Times New Roman"/>
          <w:sz w:val="28"/>
          <w:szCs w:val="28"/>
        </w:rPr>
        <w:t>а</w:t>
      </w:r>
      <w:r w:rsidRPr="007E21AE">
        <w:rPr>
          <w:rFonts w:ascii="Times New Roman" w:hAnsi="Times New Roman" w:cs="Times New Roman"/>
          <w:sz w:val="28"/>
          <w:szCs w:val="28"/>
        </w:rPr>
        <w:t>лыш обычно пассивен, капризничает, раздражителен, часто плачет, его не интересуют игрушки. Часто происходят нарушения в работе вегетативной нервной системы - это выражается в появлении бледности кожных покровов, потливости, появляются тени под глазами,фиксируется изменение стула. Р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бенок подвержен инфекционным заболеваниям, которые протекают в тяж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лой форме. Обычно описанная симптоматика начинает проходить через м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сяц, после первого посещения детского сада.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lastRenderedPageBreak/>
        <w:t>Наиболее опасна для здоровья малыша тяжелая степень адаптации к дошкольному учреждению. Ребенок трудно привыкающий к детскому саду, как правило, подвержен длительным и тяжелым заболеваниям. Иммунная система малыша не справляется с инфекциями, и они начинают сменять одна другую. Он эмоционально истощен, капризничает, часто наблюдаются не</w:t>
      </w:r>
      <w:r w:rsidRPr="007E21AE">
        <w:rPr>
          <w:rFonts w:ascii="Times New Roman" w:hAnsi="Times New Roman" w:cs="Times New Roman"/>
          <w:sz w:val="28"/>
          <w:szCs w:val="28"/>
        </w:rPr>
        <w:t>в</w:t>
      </w:r>
      <w:r w:rsidRPr="007E21AE">
        <w:rPr>
          <w:rFonts w:ascii="Times New Roman" w:hAnsi="Times New Roman" w:cs="Times New Roman"/>
          <w:sz w:val="28"/>
          <w:szCs w:val="28"/>
        </w:rPr>
        <w:t>ротические состояния. Родителей и педагогов беспокоит аппетит крохи - он отказывается от еды, попытки накормить могут заканчиваться рвотой. Нар</w:t>
      </w:r>
      <w:r w:rsidRPr="007E21AE">
        <w:rPr>
          <w:rFonts w:ascii="Times New Roman" w:hAnsi="Times New Roman" w:cs="Times New Roman"/>
          <w:sz w:val="28"/>
          <w:szCs w:val="28"/>
        </w:rPr>
        <w:t>у</w:t>
      </w:r>
      <w:r w:rsidRPr="007E21AE">
        <w:rPr>
          <w:rFonts w:ascii="Times New Roman" w:hAnsi="Times New Roman" w:cs="Times New Roman"/>
          <w:sz w:val="28"/>
          <w:szCs w:val="28"/>
        </w:rPr>
        <w:t>шается сон, ребенок спит очень чутко, часто просыпается, плачет во сне, до</w:t>
      </w:r>
      <w:r w:rsidRPr="007E21AE">
        <w:rPr>
          <w:rFonts w:ascii="Times New Roman" w:hAnsi="Times New Roman" w:cs="Times New Roman"/>
          <w:sz w:val="28"/>
          <w:szCs w:val="28"/>
        </w:rPr>
        <w:t>л</w:t>
      </w:r>
      <w:r w:rsidRPr="007E21AE">
        <w:rPr>
          <w:rFonts w:ascii="Times New Roman" w:hAnsi="Times New Roman" w:cs="Times New Roman"/>
          <w:sz w:val="28"/>
          <w:szCs w:val="28"/>
        </w:rPr>
        <w:t>го не может заснуть. Малыша не радует окружающая обстановка. Он отказ</w:t>
      </w:r>
      <w:r w:rsidRPr="007E21AE">
        <w:rPr>
          <w:rFonts w:ascii="Times New Roman" w:hAnsi="Times New Roman" w:cs="Times New Roman"/>
          <w:sz w:val="28"/>
          <w:szCs w:val="28"/>
        </w:rPr>
        <w:t>ы</w:t>
      </w:r>
      <w:r w:rsidRPr="007E21AE">
        <w:rPr>
          <w:rFonts w:ascii="Times New Roman" w:hAnsi="Times New Roman" w:cs="Times New Roman"/>
          <w:sz w:val="28"/>
          <w:szCs w:val="28"/>
        </w:rPr>
        <w:t>вается играть с любимыми игрушками, почти не общается с другими детьми, пассивен в общении с взрослыми. В зависимости от индивидуально-типологических особенностей (типа высшей нервной деятельности, вида темперамента) ребенок может быть или тихим и подавленным, или наоборот агрессивным и 15истеричным. Такое состояние может наблюдаться в течение нескольких месяцев, при этом угнетаются все жизненные силы малыша, з</w:t>
      </w:r>
      <w:r w:rsidRPr="007E21AE">
        <w:rPr>
          <w:rFonts w:ascii="Times New Roman" w:hAnsi="Times New Roman" w:cs="Times New Roman"/>
          <w:sz w:val="28"/>
          <w:szCs w:val="28"/>
        </w:rPr>
        <w:t>а</w:t>
      </w:r>
      <w:r w:rsidRPr="007E21AE">
        <w:rPr>
          <w:rFonts w:ascii="Times New Roman" w:hAnsi="Times New Roman" w:cs="Times New Roman"/>
          <w:sz w:val="28"/>
          <w:szCs w:val="28"/>
        </w:rPr>
        <w:t>медляются темпы физического и психического развития.</w:t>
      </w:r>
    </w:p>
    <w:p w:rsidR="005603B9" w:rsidRPr="005603B9" w:rsidRDefault="007E21AE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Своеобразие адаптации малыша к новым условиям обусловлены сп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цифическими особенностями раннего возраста. Этот период является наиб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t>лее ответственным периодом жизни человека, когда формируются основные умения малыша, так необходимые для его успешного развития. В это время складываются такие доминантные качества как познавательная активность, самостоятельность, инициативность, коммуникабельность доверие к миру, уверенность в себе, доброжелательное отношение к людям, творческие во</w:t>
      </w:r>
      <w:r w:rsidRPr="007E21AE">
        <w:rPr>
          <w:rFonts w:ascii="Times New Roman" w:hAnsi="Times New Roman" w:cs="Times New Roman"/>
          <w:sz w:val="28"/>
          <w:szCs w:val="28"/>
        </w:rPr>
        <w:t>з</w:t>
      </w:r>
      <w:r w:rsidRPr="007E21AE">
        <w:rPr>
          <w:rFonts w:ascii="Times New Roman" w:hAnsi="Times New Roman" w:cs="Times New Roman"/>
          <w:sz w:val="28"/>
          <w:szCs w:val="28"/>
        </w:rPr>
        <w:t>можности. Но их формирование требуют адекватных действий со стороны взрослых, определенных форм общения и активного взаимодействия с р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бенком. Основными линиями развития детей раннего возраста являются: ра</w:t>
      </w:r>
      <w:r w:rsidRPr="007E21AE">
        <w:rPr>
          <w:rFonts w:ascii="Times New Roman" w:hAnsi="Times New Roman" w:cs="Times New Roman"/>
          <w:sz w:val="28"/>
          <w:szCs w:val="28"/>
        </w:rPr>
        <w:t>з</w:t>
      </w:r>
      <w:r w:rsidRPr="007E21AE">
        <w:rPr>
          <w:rFonts w:ascii="Times New Roman" w:hAnsi="Times New Roman" w:cs="Times New Roman"/>
          <w:sz w:val="28"/>
          <w:szCs w:val="28"/>
        </w:rPr>
        <w:t>витие предметной деятельности; развитие эмоционально-действенного о</w:t>
      </w:r>
      <w:r w:rsidRPr="007E21AE">
        <w:rPr>
          <w:rFonts w:ascii="Times New Roman" w:hAnsi="Times New Roman" w:cs="Times New Roman"/>
          <w:sz w:val="28"/>
          <w:szCs w:val="28"/>
        </w:rPr>
        <w:t>б</w:t>
      </w:r>
      <w:r w:rsidRPr="007E21AE">
        <w:rPr>
          <w:rFonts w:ascii="Times New Roman" w:hAnsi="Times New Roman" w:cs="Times New Roman"/>
          <w:sz w:val="28"/>
          <w:szCs w:val="28"/>
        </w:rPr>
        <w:t>щения с взрослыми. Ведущая роль предметной деятельности в развитии м</w:t>
      </w:r>
      <w:r w:rsidRPr="007E21AE">
        <w:rPr>
          <w:rFonts w:ascii="Times New Roman" w:hAnsi="Times New Roman" w:cs="Times New Roman"/>
          <w:sz w:val="28"/>
          <w:szCs w:val="28"/>
        </w:rPr>
        <w:t>а</w:t>
      </w:r>
      <w:r w:rsidRPr="007E21AE">
        <w:rPr>
          <w:rFonts w:ascii="Times New Roman" w:hAnsi="Times New Roman" w:cs="Times New Roman"/>
          <w:sz w:val="28"/>
          <w:szCs w:val="28"/>
        </w:rPr>
        <w:t xml:space="preserve">лыша очевидна. Включение в предметную деятельность позволяет ребенку развивать культурно нормативные, специфические и орудийные действия. </w:t>
      </w:r>
      <w:r w:rsidRPr="007E21AE">
        <w:rPr>
          <w:rFonts w:ascii="Times New Roman" w:hAnsi="Times New Roman" w:cs="Times New Roman"/>
          <w:sz w:val="28"/>
          <w:szCs w:val="28"/>
        </w:rPr>
        <w:lastRenderedPageBreak/>
        <w:t>Использовать в своей повседневной деятельности окружающие предметы (есть ложкой, копать лопаткой, пользоваться расческой и т.д.) в соответствии с их социальным назначением. В раннем детстве происходит интенсивное развитие наглядно-действенного мышления и познавательной активности, формирование целенаправленности и настойчивости действий ребенка. Для развития действий используют конструктивные игры и игрушки. Особенн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t>стью раннего детства становится и специфичный режим жизнедеятельности малыша. Как правило, этот важный период своего развития ребенок пров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t>дит в семье. Семейная обстановка является оптимальной для ребенка - л</w:t>
      </w:r>
      <w:r w:rsidRPr="007E21AE">
        <w:rPr>
          <w:rFonts w:ascii="Times New Roman" w:hAnsi="Times New Roman" w:cs="Times New Roman"/>
          <w:sz w:val="28"/>
          <w:szCs w:val="28"/>
        </w:rPr>
        <w:t>ю</w:t>
      </w:r>
      <w:r w:rsidRPr="007E21AE">
        <w:rPr>
          <w:rFonts w:ascii="Times New Roman" w:hAnsi="Times New Roman" w:cs="Times New Roman"/>
          <w:sz w:val="28"/>
          <w:szCs w:val="28"/>
        </w:rPr>
        <w:t>бовь близких взрослых, их чуткое и гибкое отношение, индивидуальное о</w:t>
      </w:r>
      <w:r w:rsidRPr="007E21AE">
        <w:rPr>
          <w:rFonts w:ascii="Times New Roman" w:hAnsi="Times New Roman" w:cs="Times New Roman"/>
          <w:sz w:val="28"/>
          <w:szCs w:val="28"/>
        </w:rPr>
        <w:t>б</w:t>
      </w:r>
      <w:r w:rsidRPr="007E21AE">
        <w:rPr>
          <w:rFonts w:ascii="Times New Roman" w:hAnsi="Times New Roman" w:cs="Times New Roman"/>
          <w:sz w:val="28"/>
          <w:szCs w:val="28"/>
        </w:rPr>
        <w:t>щение являются необходимым условием его нормального развития и хор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t>шего эмоционального самочувствия. В современных условиях семья очень часто вынуждена прервать гармонию развития малыша в условиях дома и воспользоваться услугами детского сада. Главная задача, которую решают в это время работники детского сада и родители - сделать детский сад для р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бёнка желанными. Необходимо чтобы отрыв от Дома, от близких, встреча с новыми взрослыми, незнакомыми сверстниками не стали для ребёнка серье</w:t>
      </w:r>
      <w:r w:rsidRPr="007E21AE">
        <w:rPr>
          <w:rFonts w:ascii="Times New Roman" w:hAnsi="Times New Roman" w:cs="Times New Roman"/>
          <w:sz w:val="28"/>
          <w:szCs w:val="28"/>
        </w:rPr>
        <w:t>з</w:t>
      </w:r>
      <w:r w:rsidRPr="007E21AE">
        <w:rPr>
          <w:rFonts w:ascii="Times New Roman" w:hAnsi="Times New Roman" w:cs="Times New Roman"/>
          <w:sz w:val="28"/>
          <w:szCs w:val="28"/>
        </w:rPr>
        <w:t>ной психологической травмой. Для детей раннего возраста неэффективными являются любые вербальные методы взаимодействия. Поэтому речь</w:t>
      </w:r>
      <w:r w:rsidR="005603B9" w:rsidRPr="005603B9">
        <w:rPr>
          <w:rFonts w:ascii="Times New Roman" w:hAnsi="Times New Roman" w:cs="Times New Roman"/>
          <w:sz w:val="28"/>
          <w:szCs w:val="28"/>
        </w:rPr>
        <w:t>взрослых должна быть предельно выразительной, эмоциональной и только наша увл</w:t>
      </w:r>
      <w:r w:rsidR="005603B9" w:rsidRPr="005603B9">
        <w:rPr>
          <w:rFonts w:ascii="Times New Roman" w:hAnsi="Times New Roman" w:cs="Times New Roman"/>
          <w:sz w:val="28"/>
          <w:szCs w:val="28"/>
        </w:rPr>
        <w:t>е</w:t>
      </w:r>
      <w:r w:rsidR="005603B9" w:rsidRPr="005603B9">
        <w:rPr>
          <w:rFonts w:ascii="Times New Roman" w:hAnsi="Times New Roman" w:cs="Times New Roman"/>
          <w:sz w:val="28"/>
          <w:szCs w:val="28"/>
        </w:rPr>
        <w:t>ченность может заинтересовать ребенка.</w:t>
      </w:r>
    </w:p>
    <w:p w:rsidR="007E21AE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Организация процесс адаптации детей раннего возраста. Опираясь на положения ФГОС ДО хочется выделить три группы необходимых условий: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1.</w:t>
      </w:r>
      <w:r w:rsidRPr="005603B9">
        <w:rPr>
          <w:rFonts w:ascii="Times New Roman" w:hAnsi="Times New Roman" w:cs="Times New Roman"/>
          <w:sz w:val="28"/>
          <w:szCs w:val="28"/>
        </w:rPr>
        <w:tab/>
        <w:t>Первая группа условий связана с созданием пространственной предметно- развивающей среды: важно отметить, что правильно организ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ванная развивающая среда, с точки зрения, психолого-педагогических треб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ваний должна способствовать более быстрой адаптации ребенка, поддерж</w:t>
      </w:r>
      <w:r w:rsidRPr="005603B9">
        <w:rPr>
          <w:rFonts w:ascii="Times New Roman" w:hAnsi="Times New Roman" w:cs="Times New Roman"/>
          <w:sz w:val="28"/>
          <w:szCs w:val="28"/>
        </w:rPr>
        <w:t>а</w:t>
      </w:r>
      <w:r w:rsidRPr="005603B9">
        <w:rPr>
          <w:rFonts w:ascii="Times New Roman" w:hAnsi="Times New Roman" w:cs="Times New Roman"/>
          <w:sz w:val="28"/>
          <w:szCs w:val="28"/>
        </w:rPr>
        <w:t>нию эмоционального благополучия малыша и создавать условия для его ра</w:t>
      </w:r>
      <w:r w:rsidRPr="005603B9">
        <w:rPr>
          <w:rFonts w:ascii="Times New Roman" w:hAnsi="Times New Roman" w:cs="Times New Roman"/>
          <w:sz w:val="28"/>
          <w:szCs w:val="28"/>
        </w:rPr>
        <w:t>з</w:t>
      </w:r>
      <w:r w:rsidRPr="005603B9">
        <w:rPr>
          <w:rFonts w:ascii="Times New Roman" w:hAnsi="Times New Roman" w:cs="Times New Roman"/>
          <w:sz w:val="28"/>
          <w:szCs w:val="28"/>
        </w:rPr>
        <w:t xml:space="preserve">вития. Для этого в адаптационной группе важно выделить следующие </w:t>
      </w:r>
      <w:proofErr w:type="spellStart"/>
      <w:r w:rsidRPr="005603B9">
        <w:rPr>
          <w:rFonts w:ascii="Times New Roman" w:hAnsi="Times New Roman" w:cs="Times New Roman"/>
          <w:sz w:val="28"/>
          <w:szCs w:val="28"/>
        </w:rPr>
        <w:t>соде</w:t>
      </w:r>
      <w:r w:rsidRPr="005603B9">
        <w:rPr>
          <w:rFonts w:ascii="Times New Roman" w:hAnsi="Times New Roman" w:cs="Times New Roman"/>
          <w:sz w:val="28"/>
          <w:szCs w:val="28"/>
        </w:rPr>
        <w:t>р</w:t>
      </w:r>
      <w:r w:rsidRPr="005603B9">
        <w:rPr>
          <w:rFonts w:ascii="Times New Roman" w:hAnsi="Times New Roman" w:cs="Times New Roman"/>
          <w:sz w:val="28"/>
          <w:szCs w:val="28"/>
        </w:rPr>
        <w:t>жательно-деятельностные</w:t>
      </w:r>
      <w:proofErr w:type="spellEnd"/>
      <w:r w:rsidRPr="005603B9">
        <w:rPr>
          <w:rFonts w:ascii="Times New Roman" w:hAnsi="Times New Roman" w:cs="Times New Roman"/>
          <w:sz w:val="28"/>
          <w:szCs w:val="28"/>
        </w:rPr>
        <w:t xml:space="preserve"> зоны: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lastRenderedPageBreak/>
        <w:t>Зона познавательной деятельности - способствует ознакомлению м</w:t>
      </w:r>
      <w:r w:rsidRPr="005603B9">
        <w:rPr>
          <w:rFonts w:ascii="Times New Roman" w:hAnsi="Times New Roman" w:cs="Times New Roman"/>
          <w:sz w:val="28"/>
          <w:szCs w:val="28"/>
        </w:rPr>
        <w:t>а</w:t>
      </w:r>
      <w:r w:rsidRPr="005603B9">
        <w:rPr>
          <w:rFonts w:ascii="Times New Roman" w:hAnsi="Times New Roman" w:cs="Times New Roman"/>
          <w:sz w:val="28"/>
          <w:szCs w:val="28"/>
        </w:rPr>
        <w:t>лыша с окружающим, математика, развитие речи: поделки-подарки из ра</w:t>
      </w:r>
      <w:r w:rsidRPr="005603B9">
        <w:rPr>
          <w:rFonts w:ascii="Times New Roman" w:hAnsi="Times New Roman" w:cs="Times New Roman"/>
          <w:sz w:val="28"/>
          <w:szCs w:val="28"/>
        </w:rPr>
        <w:t>з</w:t>
      </w:r>
      <w:r w:rsidRPr="005603B9">
        <w:rPr>
          <w:rFonts w:ascii="Times New Roman" w:hAnsi="Times New Roman" w:cs="Times New Roman"/>
          <w:sz w:val="28"/>
          <w:szCs w:val="28"/>
        </w:rPr>
        <w:t>личных материалов «сокровищницы» - чудесные мешочки, коробочки; пре</w:t>
      </w:r>
      <w:r w:rsidRPr="005603B9">
        <w:rPr>
          <w:rFonts w:ascii="Times New Roman" w:hAnsi="Times New Roman" w:cs="Times New Roman"/>
          <w:sz w:val="28"/>
          <w:szCs w:val="28"/>
        </w:rPr>
        <w:t>д</w:t>
      </w:r>
      <w:r w:rsidRPr="005603B9">
        <w:rPr>
          <w:rFonts w:ascii="Times New Roman" w:hAnsi="Times New Roman" w:cs="Times New Roman"/>
          <w:sz w:val="28"/>
          <w:szCs w:val="28"/>
        </w:rPr>
        <w:t>меты из различных материалов (мех, ткани и т.д.), предметы из разнообра</w:t>
      </w:r>
      <w:r w:rsidRPr="005603B9">
        <w:rPr>
          <w:rFonts w:ascii="Times New Roman" w:hAnsi="Times New Roman" w:cs="Times New Roman"/>
          <w:sz w:val="28"/>
          <w:szCs w:val="28"/>
        </w:rPr>
        <w:t>з</w:t>
      </w:r>
      <w:r w:rsidRPr="005603B9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Pr="005603B9">
        <w:rPr>
          <w:rFonts w:ascii="Times New Roman" w:hAnsi="Times New Roman" w:cs="Times New Roman"/>
          <w:sz w:val="28"/>
          <w:szCs w:val="28"/>
        </w:rPr>
        <w:t>конусовых</w:t>
      </w:r>
      <w:proofErr w:type="spellEnd"/>
      <w:r w:rsidRPr="005603B9">
        <w:rPr>
          <w:rFonts w:ascii="Times New Roman" w:hAnsi="Times New Roman" w:cs="Times New Roman"/>
          <w:sz w:val="28"/>
          <w:szCs w:val="28"/>
        </w:rPr>
        <w:t xml:space="preserve"> основ из 4-5 колец, книжный уголок, материал для элеме</w:t>
      </w:r>
      <w:r w:rsidRPr="005603B9">
        <w:rPr>
          <w:rFonts w:ascii="Times New Roman" w:hAnsi="Times New Roman" w:cs="Times New Roman"/>
          <w:sz w:val="28"/>
          <w:szCs w:val="28"/>
        </w:rPr>
        <w:t>н</w:t>
      </w:r>
      <w:r w:rsidRPr="005603B9">
        <w:rPr>
          <w:rFonts w:ascii="Times New Roman" w:hAnsi="Times New Roman" w:cs="Times New Roman"/>
          <w:sz w:val="28"/>
          <w:szCs w:val="28"/>
        </w:rPr>
        <w:t>тарной экспериментальной деятельности и др. Требование: материал, пре</w:t>
      </w:r>
      <w:r w:rsidRPr="005603B9">
        <w:rPr>
          <w:rFonts w:ascii="Times New Roman" w:hAnsi="Times New Roman" w:cs="Times New Roman"/>
          <w:sz w:val="28"/>
          <w:szCs w:val="28"/>
        </w:rPr>
        <w:t>д</w:t>
      </w:r>
      <w:r w:rsidRPr="005603B9">
        <w:rPr>
          <w:rFonts w:ascii="Times New Roman" w:hAnsi="Times New Roman" w:cs="Times New Roman"/>
          <w:sz w:val="28"/>
          <w:szCs w:val="28"/>
        </w:rPr>
        <w:t>ставленный в этой зоне должен быть функциональным, простым в изгото</w:t>
      </w:r>
      <w:r w:rsidRPr="005603B9">
        <w:rPr>
          <w:rFonts w:ascii="Times New Roman" w:hAnsi="Times New Roman" w:cs="Times New Roman"/>
          <w:sz w:val="28"/>
          <w:szCs w:val="28"/>
        </w:rPr>
        <w:t>в</w:t>
      </w:r>
      <w:r w:rsidRPr="005603B9">
        <w:rPr>
          <w:rFonts w:ascii="Times New Roman" w:hAnsi="Times New Roman" w:cs="Times New Roman"/>
          <w:sz w:val="28"/>
          <w:szCs w:val="28"/>
        </w:rPr>
        <w:t>лении и быть легкодоступным для детей. Максимальный уровень размещ</w:t>
      </w:r>
      <w:r w:rsidRPr="005603B9">
        <w:rPr>
          <w:rFonts w:ascii="Times New Roman" w:hAnsi="Times New Roman" w:cs="Times New Roman"/>
          <w:sz w:val="28"/>
          <w:szCs w:val="28"/>
        </w:rPr>
        <w:t>е</w:t>
      </w:r>
      <w:r w:rsidRPr="005603B9">
        <w:rPr>
          <w:rFonts w:ascii="Times New Roman" w:hAnsi="Times New Roman" w:cs="Times New Roman"/>
          <w:sz w:val="28"/>
          <w:szCs w:val="28"/>
        </w:rPr>
        <w:t>ния материала - рост ребенка + приподнятая рука.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Художественная зона - изобразительная деятельность, ручной труд: м</w:t>
      </w:r>
      <w:r w:rsidRPr="005603B9">
        <w:rPr>
          <w:rFonts w:ascii="Times New Roman" w:hAnsi="Times New Roman" w:cs="Times New Roman"/>
          <w:sz w:val="28"/>
          <w:szCs w:val="28"/>
        </w:rPr>
        <w:t>а</w:t>
      </w:r>
      <w:r w:rsidRPr="005603B9">
        <w:rPr>
          <w:rFonts w:ascii="Times New Roman" w:hAnsi="Times New Roman" w:cs="Times New Roman"/>
          <w:sz w:val="28"/>
          <w:szCs w:val="28"/>
        </w:rPr>
        <w:t>териалы для занятий рисованием (цветные карандаши, фломастеры, гуашь, цветная тушь, кисточки, подручный материал для нетрадиционного рисов</w:t>
      </w:r>
      <w:r w:rsidRPr="005603B9">
        <w:rPr>
          <w:rFonts w:ascii="Times New Roman" w:hAnsi="Times New Roman" w:cs="Times New Roman"/>
          <w:sz w:val="28"/>
          <w:szCs w:val="28"/>
        </w:rPr>
        <w:t>а</w:t>
      </w:r>
      <w:r w:rsidRPr="005603B9">
        <w:rPr>
          <w:rFonts w:ascii="Times New Roman" w:hAnsi="Times New Roman" w:cs="Times New Roman"/>
          <w:sz w:val="28"/>
          <w:szCs w:val="28"/>
        </w:rPr>
        <w:t>ния); материал для лепки (тычки, пластилин или глина).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9">
        <w:rPr>
          <w:rFonts w:ascii="Times New Roman" w:hAnsi="Times New Roman" w:cs="Times New Roman"/>
          <w:sz w:val="28"/>
          <w:szCs w:val="28"/>
        </w:rPr>
        <w:t>Констуктивно-игровая</w:t>
      </w:r>
      <w:proofErr w:type="spellEnd"/>
      <w:r w:rsidRPr="005603B9">
        <w:rPr>
          <w:rFonts w:ascii="Times New Roman" w:hAnsi="Times New Roman" w:cs="Times New Roman"/>
          <w:sz w:val="28"/>
          <w:szCs w:val="28"/>
        </w:rPr>
        <w:t xml:space="preserve"> зона- конструирование, игра: все виды конс</w:t>
      </w:r>
      <w:r w:rsidRPr="005603B9">
        <w:rPr>
          <w:rFonts w:ascii="Times New Roman" w:hAnsi="Times New Roman" w:cs="Times New Roman"/>
          <w:sz w:val="28"/>
          <w:szCs w:val="28"/>
        </w:rPr>
        <w:t>т</w:t>
      </w:r>
      <w:r w:rsidRPr="005603B9">
        <w:rPr>
          <w:rFonts w:ascii="Times New Roman" w:hAnsi="Times New Roman" w:cs="Times New Roman"/>
          <w:sz w:val="28"/>
          <w:szCs w:val="28"/>
        </w:rPr>
        <w:t xml:space="preserve">рукторов «Строитель», мягкие модули, дуги для </w:t>
      </w:r>
      <w:proofErr w:type="spellStart"/>
      <w:r w:rsidRPr="005603B9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5603B9">
        <w:rPr>
          <w:rFonts w:ascii="Times New Roman" w:hAnsi="Times New Roman" w:cs="Times New Roman"/>
          <w:sz w:val="28"/>
          <w:szCs w:val="28"/>
        </w:rPr>
        <w:t xml:space="preserve">, столы и стулья, коробки большие и маленькие, ящички, </w:t>
      </w:r>
      <w:proofErr w:type="spellStart"/>
      <w:r w:rsidRPr="005603B9">
        <w:rPr>
          <w:rFonts w:ascii="Times New Roman" w:hAnsi="Times New Roman" w:cs="Times New Roman"/>
          <w:sz w:val="28"/>
          <w:szCs w:val="28"/>
        </w:rPr>
        <w:t>етские</w:t>
      </w:r>
      <w:proofErr w:type="spellEnd"/>
      <w:r w:rsidRPr="005603B9">
        <w:rPr>
          <w:rFonts w:ascii="Times New Roman" w:hAnsi="Times New Roman" w:cs="Times New Roman"/>
          <w:sz w:val="28"/>
          <w:szCs w:val="28"/>
        </w:rPr>
        <w:t xml:space="preserve"> полиэтиленовые тазики для стирки, бросовый материал. Требования: для расположения материала нео</w:t>
      </w:r>
      <w:r w:rsidRPr="005603B9">
        <w:rPr>
          <w:rFonts w:ascii="Times New Roman" w:hAnsi="Times New Roman" w:cs="Times New Roman"/>
          <w:sz w:val="28"/>
          <w:szCs w:val="28"/>
        </w:rPr>
        <w:t>б</w:t>
      </w:r>
      <w:r w:rsidRPr="005603B9">
        <w:rPr>
          <w:rFonts w:ascii="Times New Roman" w:hAnsi="Times New Roman" w:cs="Times New Roman"/>
          <w:sz w:val="28"/>
          <w:szCs w:val="28"/>
        </w:rPr>
        <w:t>ходимо удобное место и большое пространство, мелкий строительный мат</w:t>
      </w:r>
      <w:r w:rsidRPr="005603B9">
        <w:rPr>
          <w:rFonts w:ascii="Times New Roman" w:hAnsi="Times New Roman" w:cs="Times New Roman"/>
          <w:sz w:val="28"/>
          <w:szCs w:val="28"/>
        </w:rPr>
        <w:t>е</w:t>
      </w:r>
      <w:r w:rsidRPr="005603B9">
        <w:rPr>
          <w:rFonts w:ascii="Times New Roman" w:hAnsi="Times New Roman" w:cs="Times New Roman"/>
          <w:sz w:val="28"/>
          <w:szCs w:val="28"/>
        </w:rPr>
        <w:t>риал - в корзинах, ящичках.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2.</w:t>
      </w:r>
      <w:r w:rsidRPr="005603B9">
        <w:rPr>
          <w:rFonts w:ascii="Times New Roman" w:hAnsi="Times New Roman" w:cs="Times New Roman"/>
          <w:sz w:val="28"/>
          <w:szCs w:val="28"/>
        </w:rPr>
        <w:tab/>
        <w:t>Вторая группа условий характеризует требования к професси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нальной компетентности педагога. Для успешной организации процесса адаптации малышей педагогу необходимо хорошо знать особенности разв</w:t>
      </w:r>
      <w:r w:rsidRPr="005603B9">
        <w:rPr>
          <w:rFonts w:ascii="Times New Roman" w:hAnsi="Times New Roman" w:cs="Times New Roman"/>
          <w:sz w:val="28"/>
          <w:szCs w:val="28"/>
        </w:rPr>
        <w:t>и</w:t>
      </w:r>
      <w:r w:rsidRPr="005603B9">
        <w:rPr>
          <w:rFonts w:ascii="Times New Roman" w:hAnsi="Times New Roman" w:cs="Times New Roman"/>
          <w:sz w:val="28"/>
          <w:szCs w:val="28"/>
        </w:rPr>
        <w:t>тия ребенка раннего возраста, учитывать социальную ситуацию развития к</w:t>
      </w:r>
      <w:r w:rsidRPr="005603B9">
        <w:rPr>
          <w:rFonts w:ascii="Times New Roman" w:hAnsi="Times New Roman" w:cs="Times New Roman"/>
          <w:sz w:val="28"/>
          <w:szCs w:val="28"/>
        </w:rPr>
        <w:t>а</w:t>
      </w:r>
      <w:r w:rsidRPr="005603B9">
        <w:rPr>
          <w:rFonts w:ascii="Times New Roman" w:hAnsi="Times New Roman" w:cs="Times New Roman"/>
          <w:sz w:val="28"/>
          <w:szCs w:val="28"/>
        </w:rPr>
        <w:t>ждого малыша, ориентироваться на имеющийся опыт организации процесса адаптации детей, существующий в детском саду. Для решения выделенных задач воспитателю необходимо активно реализовывать процесс самообраз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вания: знакомиться с новыми методическими разработками по проблеме адаптации детей до 3-х лет, принимать участие в методических мероприят</w:t>
      </w:r>
      <w:r w:rsidRPr="005603B9">
        <w:rPr>
          <w:rFonts w:ascii="Times New Roman" w:hAnsi="Times New Roman" w:cs="Times New Roman"/>
          <w:sz w:val="28"/>
          <w:szCs w:val="28"/>
        </w:rPr>
        <w:t>и</w:t>
      </w:r>
      <w:r w:rsidRPr="005603B9">
        <w:rPr>
          <w:rFonts w:ascii="Times New Roman" w:hAnsi="Times New Roman" w:cs="Times New Roman"/>
          <w:sz w:val="28"/>
          <w:szCs w:val="28"/>
        </w:rPr>
        <w:t>ях, активно сотрудничать с другими педагогами, которые уже имеют опыт проведения адаптационной кампании в детском саду. Опыт работы в выд</w:t>
      </w:r>
      <w:r w:rsidRPr="005603B9">
        <w:rPr>
          <w:rFonts w:ascii="Times New Roman" w:hAnsi="Times New Roman" w:cs="Times New Roman"/>
          <w:sz w:val="28"/>
          <w:szCs w:val="28"/>
        </w:rPr>
        <w:t>е</w:t>
      </w:r>
      <w:r w:rsidRPr="005603B9">
        <w:rPr>
          <w:rFonts w:ascii="Times New Roman" w:hAnsi="Times New Roman" w:cs="Times New Roman"/>
          <w:sz w:val="28"/>
          <w:szCs w:val="28"/>
        </w:rPr>
        <w:lastRenderedPageBreak/>
        <w:t>ленном направлении показывает, что эффективность работы обеспечивается готовностью педагога планировать и реализовывать мероприятия, напра</w:t>
      </w:r>
      <w:r w:rsidRPr="005603B9">
        <w:rPr>
          <w:rFonts w:ascii="Times New Roman" w:hAnsi="Times New Roman" w:cs="Times New Roman"/>
          <w:sz w:val="28"/>
          <w:szCs w:val="28"/>
        </w:rPr>
        <w:t>в</w:t>
      </w:r>
      <w:r w:rsidRPr="005603B9">
        <w:rPr>
          <w:rFonts w:ascii="Times New Roman" w:hAnsi="Times New Roman" w:cs="Times New Roman"/>
          <w:sz w:val="28"/>
          <w:szCs w:val="28"/>
        </w:rPr>
        <w:t>ленные на успешную адаптацию детей, а также осуществлять целенапра</w:t>
      </w:r>
      <w:r w:rsidRPr="005603B9">
        <w:rPr>
          <w:rFonts w:ascii="Times New Roman" w:hAnsi="Times New Roman" w:cs="Times New Roman"/>
          <w:sz w:val="28"/>
          <w:szCs w:val="28"/>
        </w:rPr>
        <w:t>в</w:t>
      </w:r>
      <w:r w:rsidRPr="005603B9">
        <w:rPr>
          <w:rFonts w:ascii="Times New Roman" w:hAnsi="Times New Roman" w:cs="Times New Roman"/>
          <w:sz w:val="28"/>
          <w:szCs w:val="28"/>
        </w:rPr>
        <w:t>ленную работу с семьями воспитанников: например, создание для родителей рекомендаций «Подготовка ребёнка к посещению детского сада»; Способс</w:t>
      </w:r>
      <w:r w:rsidRPr="005603B9">
        <w:rPr>
          <w:rFonts w:ascii="Times New Roman" w:hAnsi="Times New Roman" w:cs="Times New Roman"/>
          <w:sz w:val="28"/>
          <w:szCs w:val="28"/>
        </w:rPr>
        <w:t>т</w:t>
      </w:r>
      <w:r w:rsidRPr="005603B9">
        <w:rPr>
          <w:rFonts w:ascii="Times New Roman" w:hAnsi="Times New Roman" w:cs="Times New Roman"/>
          <w:sz w:val="28"/>
          <w:szCs w:val="28"/>
        </w:rPr>
        <w:t>вует получению положительных результатов и использование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произведений устного народного творчества в работе с детьми, созд</w:t>
      </w:r>
      <w:r w:rsidRPr="005603B9">
        <w:rPr>
          <w:rFonts w:ascii="Times New Roman" w:hAnsi="Times New Roman" w:cs="Times New Roman"/>
          <w:sz w:val="28"/>
          <w:szCs w:val="28"/>
        </w:rPr>
        <w:t>а</w:t>
      </w:r>
      <w:r w:rsidRPr="005603B9">
        <w:rPr>
          <w:rFonts w:ascii="Times New Roman" w:hAnsi="Times New Roman" w:cs="Times New Roman"/>
          <w:sz w:val="28"/>
          <w:szCs w:val="28"/>
        </w:rPr>
        <w:t xml:space="preserve">ние мини хрестоматийного сборника из произведений </w:t>
      </w:r>
      <w:proofErr w:type="spellStart"/>
      <w:r w:rsidRPr="005603B9">
        <w:rPr>
          <w:rFonts w:ascii="Times New Roman" w:hAnsi="Times New Roman" w:cs="Times New Roman"/>
          <w:sz w:val="28"/>
          <w:szCs w:val="28"/>
        </w:rPr>
        <w:t>галых</w:t>
      </w:r>
      <w:proofErr w:type="spellEnd"/>
      <w:r w:rsidRPr="005603B9">
        <w:rPr>
          <w:rFonts w:ascii="Times New Roman" w:hAnsi="Times New Roman" w:cs="Times New Roman"/>
          <w:sz w:val="28"/>
          <w:szCs w:val="28"/>
        </w:rPr>
        <w:t xml:space="preserve"> фольклорных форм. Раскрывая требования к компетентности педагога важно остановиться на готовности воспитателя решать задачи педагогического мониторинга. Умение педагога получить полную и достоверную информацию об особе</w:t>
      </w:r>
      <w:r w:rsidRPr="005603B9">
        <w:rPr>
          <w:rFonts w:ascii="Times New Roman" w:hAnsi="Times New Roman" w:cs="Times New Roman"/>
          <w:sz w:val="28"/>
          <w:szCs w:val="28"/>
        </w:rPr>
        <w:t>н</w:t>
      </w:r>
      <w:r w:rsidRPr="005603B9">
        <w:rPr>
          <w:rFonts w:ascii="Times New Roman" w:hAnsi="Times New Roman" w:cs="Times New Roman"/>
          <w:sz w:val="28"/>
          <w:szCs w:val="28"/>
        </w:rPr>
        <w:t>ностях развития ребенка, о его интересах и потребностях неразрывно связано с возможностью обеспечить каждому малышу комфортные условия преб</w:t>
      </w:r>
      <w:r w:rsidRPr="005603B9">
        <w:rPr>
          <w:rFonts w:ascii="Times New Roman" w:hAnsi="Times New Roman" w:cs="Times New Roman"/>
          <w:sz w:val="28"/>
          <w:szCs w:val="28"/>
        </w:rPr>
        <w:t>ы</w:t>
      </w:r>
      <w:r w:rsidRPr="005603B9">
        <w:rPr>
          <w:rFonts w:ascii="Times New Roman" w:hAnsi="Times New Roman" w:cs="Times New Roman"/>
          <w:sz w:val="28"/>
          <w:szCs w:val="28"/>
        </w:rPr>
        <w:t>вания в детском саду, позволяет проектировать маршруты сопровождения малыша. Эффективным диагностическим инструментом становится метод наблюдения за ребенком. Анализ результатов наблюдения предполагает о</w:t>
      </w:r>
      <w:r w:rsidRPr="005603B9">
        <w:rPr>
          <w:rFonts w:ascii="Times New Roman" w:hAnsi="Times New Roman" w:cs="Times New Roman"/>
          <w:sz w:val="28"/>
          <w:szCs w:val="28"/>
        </w:rPr>
        <w:t>б</w:t>
      </w:r>
      <w:r w:rsidRPr="005603B9">
        <w:rPr>
          <w:rFonts w:ascii="Times New Roman" w:hAnsi="Times New Roman" w:cs="Times New Roman"/>
          <w:sz w:val="28"/>
          <w:szCs w:val="28"/>
        </w:rPr>
        <w:t>мен информацией между воспитателями и родителями ребенка, обсуждение полученной информации со специалистами. Сведения о развитии ребёнка, полученные в результате проведения систематических наблюдений, являю</w:t>
      </w:r>
      <w:r w:rsidRPr="005603B9">
        <w:rPr>
          <w:rFonts w:ascii="Times New Roman" w:hAnsi="Times New Roman" w:cs="Times New Roman"/>
          <w:sz w:val="28"/>
          <w:szCs w:val="28"/>
        </w:rPr>
        <w:t>т</w:t>
      </w:r>
      <w:r w:rsidRPr="005603B9">
        <w:rPr>
          <w:rFonts w:ascii="Times New Roman" w:hAnsi="Times New Roman" w:cs="Times New Roman"/>
          <w:sz w:val="28"/>
          <w:szCs w:val="28"/>
        </w:rPr>
        <w:t>ся неотъемлемой основой для построения конструктивного взаимодействия между педагогами детского сада и семьями детей, что способствует активн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му вовлечению семьи и привлечению родителей к процессу принятия реш</w:t>
      </w:r>
      <w:r w:rsidRPr="005603B9">
        <w:rPr>
          <w:rFonts w:ascii="Times New Roman" w:hAnsi="Times New Roman" w:cs="Times New Roman"/>
          <w:sz w:val="28"/>
          <w:szCs w:val="28"/>
        </w:rPr>
        <w:t>е</w:t>
      </w:r>
      <w:r w:rsidRPr="005603B9">
        <w:rPr>
          <w:rFonts w:ascii="Times New Roman" w:hAnsi="Times New Roman" w:cs="Times New Roman"/>
          <w:sz w:val="28"/>
          <w:szCs w:val="28"/>
        </w:rPr>
        <w:t>ний, касающихся всех аспектов развития их ребёнка. Результаты наблюдений регулярно обсуждаются с родителями каждого ребёнка и используются для принятия совместных решений. В программах, ориентированных на ребёнка, родители получают регулярную и персональную информацию, которая осн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вывается на результатах документальных систематических наблюдений за их детьми. Описанные выше положения позволяют логично перейти к третьей группе условий: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lastRenderedPageBreak/>
        <w:t>3. Организация работы с родителями. Взаимодействие детского сада и семьи, как показывают современные исследования, - двусторонний, циклич</w:t>
      </w:r>
      <w:r w:rsidRPr="005603B9">
        <w:rPr>
          <w:rFonts w:ascii="Times New Roman" w:hAnsi="Times New Roman" w:cs="Times New Roman"/>
          <w:sz w:val="28"/>
          <w:szCs w:val="28"/>
        </w:rPr>
        <w:t>е</w:t>
      </w:r>
      <w:r w:rsidRPr="005603B9">
        <w:rPr>
          <w:rFonts w:ascii="Times New Roman" w:hAnsi="Times New Roman" w:cs="Times New Roman"/>
          <w:sz w:val="28"/>
          <w:szCs w:val="28"/>
        </w:rPr>
        <w:t>ский процесс. Силами действия и противодействия, находящимися то в га</w:t>
      </w:r>
      <w:r w:rsidRPr="005603B9">
        <w:rPr>
          <w:rFonts w:ascii="Times New Roman" w:hAnsi="Times New Roman" w:cs="Times New Roman"/>
          <w:sz w:val="28"/>
          <w:szCs w:val="28"/>
        </w:rPr>
        <w:t>р</w:t>
      </w:r>
      <w:r w:rsidRPr="005603B9">
        <w:rPr>
          <w:rFonts w:ascii="Times New Roman" w:hAnsi="Times New Roman" w:cs="Times New Roman"/>
          <w:sz w:val="28"/>
          <w:szCs w:val="28"/>
        </w:rPr>
        <w:t xml:space="preserve">монии, то в противоречии друг с другом, и тем самым задающими динамику, выступают семейная и </w:t>
      </w:r>
      <w:proofErr w:type="spellStart"/>
      <w:r w:rsidRPr="005603B9">
        <w:rPr>
          <w:rFonts w:ascii="Times New Roman" w:hAnsi="Times New Roman" w:cs="Times New Roman"/>
          <w:sz w:val="28"/>
          <w:szCs w:val="28"/>
        </w:rPr>
        <w:t>внесемейная</w:t>
      </w:r>
      <w:proofErr w:type="spellEnd"/>
      <w:r w:rsidRPr="005603B9">
        <w:rPr>
          <w:rFonts w:ascii="Times New Roman" w:hAnsi="Times New Roman" w:cs="Times New Roman"/>
          <w:sz w:val="28"/>
          <w:szCs w:val="28"/>
        </w:rPr>
        <w:t>, общественная система детского сада: представляющие различные области социализации и воспитания малыша. Взаимодействие педагогов и родителей длится в среднем 5 - 5,5 лет, с моме</w:t>
      </w:r>
      <w:r w:rsidRPr="005603B9">
        <w:rPr>
          <w:rFonts w:ascii="Times New Roman" w:hAnsi="Times New Roman" w:cs="Times New Roman"/>
          <w:sz w:val="28"/>
          <w:szCs w:val="28"/>
        </w:rPr>
        <w:t>н</w:t>
      </w:r>
      <w:r w:rsidRPr="005603B9">
        <w:rPr>
          <w:rFonts w:ascii="Times New Roman" w:hAnsi="Times New Roman" w:cs="Times New Roman"/>
          <w:sz w:val="28"/>
          <w:szCs w:val="28"/>
        </w:rPr>
        <w:t>та поступления ребенком раннего возраста в детский сад и до поступления его в школу и характеризуется целым рядом событий, детерминированных логикой прохождения детьми возрастных групп детского сада, в сопрово</w:t>
      </w:r>
      <w:r w:rsidRPr="005603B9">
        <w:rPr>
          <w:rFonts w:ascii="Times New Roman" w:hAnsi="Times New Roman" w:cs="Times New Roman"/>
          <w:sz w:val="28"/>
          <w:szCs w:val="28"/>
        </w:rPr>
        <w:t>ж</w:t>
      </w:r>
      <w:r w:rsidRPr="005603B9">
        <w:rPr>
          <w:rFonts w:ascii="Times New Roman" w:hAnsi="Times New Roman" w:cs="Times New Roman"/>
          <w:sz w:val="28"/>
          <w:szCs w:val="28"/>
        </w:rPr>
        <w:t>дении педагогов и родителей. И если рассматривать период адаптации, то взаимодействие детского сада и семьи всегда сопряжено с подъемом интер</w:t>
      </w:r>
      <w:r w:rsidRPr="005603B9">
        <w:rPr>
          <w:rFonts w:ascii="Times New Roman" w:hAnsi="Times New Roman" w:cs="Times New Roman"/>
          <w:sz w:val="28"/>
          <w:szCs w:val="28"/>
        </w:rPr>
        <w:t>е</w:t>
      </w:r>
      <w:r w:rsidRPr="005603B9">
        <w:rPr>
          <w:rFonts w:ascii="Times New Roman" w:hAnsi="Times New Roman" w:cs="Times New Roman"/>
          <w:sz w:val="28"/>
          <w:szCs w:val="28"/>
        </w:rPr>
        <w:t>са к детскому саду. Объясняется это изменением образовательных потребн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стей и запросов семей. Глубокое переживание семьей поступления ребенка в детский сад (чаще всего в возрасте 1,5 - 2 лет) обуславливает потребность семьи в профессиональной психолого-педагогической поддержке специал</w:t>
      </w:r>
      <w:r w:rsidRPr="005603B9">
        <w:rPr>
          <w:rFonts w:ascii="Times New Roman" w:hAnsi="Times New Roman" w:cs="Times New Roman"/>
          <w:sz w:val="28"/>
          <w:szCs w:val="28"/>
        </w:rPr>
        <w:t>и</w:t>
      </w:r>
      <w:r w:rsidRPr="005603B9">
        <w:rPr>
          <w:rFonts w:ascii="Times New Roman" w:hAnsi="Times New Roman" w:cs="Times New Roman"/>
          <w:sz w:val="28"/>
          <w:szCs w:val="28"/>
        </w:rPr>
        <w:t>стов детского сада. Условно процесс взаимодействия педагогов и родителей в период адаптации ребенка раннего возраста к детскому саду можно разд</w:t>
      </w:r>
      <w:r w:rsidRPr="005603B9">
        <w:rPr>
          <w:rFonts w:ascii="Times New Roman" w:hAnsi="Times New Roman" w:cs="Times New Roman"/>
          <w:sz w:val="28"/>
          <w:szCs w:val="28"/>
        </w:rPr>
        <w:t>е</w:t>
      </w:r>
      <w:r w:rsidRPr="005603B9">
        <w:rPr>
          <w:rFonts w:ascii="Times New Roman" w:hAnsi="Times New Roman" w:cs="Times New Roman"/>
          <w:sz w:val="28"/>
          <w:szCs w:val="28"/>
        </w:rPr>
        <w:t>лить на несколько этапов: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1 этап. Открытие - адаптационный период.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Содержание взаимодействия: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Знакомство; совместное изучение особенностей семейного и общес</w:t>
      </w:r>
      <w:r w:rsidRPr="005603B9">
        <w:rPr>
          <w:rFonts w:ascii="Times New Roman" w:hAnsi="Times New Roman" w:cs="Times New Roman"/>
          <w:sz w:val="28"/>
          <w:szCs w:val="28"/>
        </w:rPr>
        <w:t>т</w:t>
      </w:r>
      <w:r w:rsidRPr="005603B9">
        <w:rPr>
          <w:rFonts w:ascii="Times New Roman" w:hAnsi="Times New Roman" w:cs="Times New Roman"/>
          <w:sz w:val="28"/>
          <w:szCs w:val="28"/>
        </w:rPr>
        <w:t>венного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воспитания, определение места и роли участников воспитательного процесса в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становлении и развитии взаимодействия ребенка с окружающим м</w:t>
      </w:r>
      <w:r w:rsidRPr="005603B9">
        <w:rPr>
          <w:rFonts w:ascii="Times New Roman" w:hAnsi="Times New Roman" w:cs="Times New Roman"/>
          <w:sz w:val="28"/>
          <w:szCs w:val="28"/>
        </w:rPr>
        <w:t>и</w:t>
      </w:r>
      <w:r w:rsidRPr="005603B9">
        <w:rPr>
          <w:rFonts w:ascii="Times New Roman" w:hAnsi="Times New Roman" w:cs="Times New Roman"/>
          <w:sz w:val="28"/>
          <w:szCs w:val="28"/>
        </w:rPr>
        <w:t>ром. Обеспечение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условий комфортной адаптации родителей и ребенка к детскому саду, создание совместными усилиями педагогов и родителей ситуаций успеха для каждого ребенка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lastRenderedPageBreak/>
        <w:t>II</w:t>
      </w:r>
      <w:r w:rsidRPr="005603B9">
        <w:rPr>
          <w:rFonts w:ascii="Times New Roman" w:hAnsi="Times New Roman" w:cs="Times New Roman"/>
          <w:sz w:val="28"/>
          <w:szCs w:val="28"/>
        </w:rPr>
        <w:tab/>
        <w:t>этап. Прояснение ожиданий.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Содержание взаимодействия: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Обсуждение достижений и трудностей детей в ходе совместного с р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дителями посещения группы детского сада в период адаптации; выяснение ожиданий от дальнейшего сотрудничества взрослых в воспитании.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III</w:t>
      </w:r>
      <w:r w:rsidRPr="005603B9">
        <w:rPr>
          <w:rFonts w:ascii="Times New Roman" w:hAnsi="Times New Roman" w:cs="Times New Roman"/>
          <w:sz w:val="28"/>
          <w:szCs w:val="28"/>
        </w:rPr>
        <w:tab/>
        <w:t>этап. Согласование.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Содержание взаимодействия: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Согласование точек зрения и прогнозирование развития взаимодейс</w:t>
      </w:r>
      <w:r w:rsidRPr="005603B9">
        <w:rPr>
          <w:rFonts w:ascii="Times New Roman" w:hAnsi="Times New Roman" w:cs="Times New Roman"/>
          <w:sz w:val="28"/>
          <w:szCs w:val="28"/>
        </w:rPr>
        <w:t>т</w:t>
      </w:r>
      <w:r w:rsidRPr="005603B9">
        <w:rPr>
          <w:rFonts w:ascii="Times New Roman" w:hAnsi="Times New Roman" w:cs="Times New Roman"/>
          <w:sz w:val="28"/>
          <w:szCs w:val="28"/>
        </w:rPr>
        <w:t>вия детского сада и семьи, педагогов и родителей.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IV</w:t>
      </w:r>
      <w:r w:rsidRPr="005603B9">
        <w:rPr>
          <w:rFonts w:ascii="Times New Roman" w:hAnsi="Times New Roman" w:cs="Times New Roman"/>
          <w:sz w:val="28"/>
          <w:szCs w:val="28"/>
        </w:rPr>
        <w:tab/>
        <w:t>этап. Созидание образа События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Содержание взаимодействия:</w:t>
      </w:r>
    </w:p>
    <w:p w:rsid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Обсуждение плана взаимодействия детского сада и семьи в процессе воспитания детей, с учетом обнаруженных ранее достижений и трудностей, а также перспектив развития.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F3" w:rsidRDefault="00CF13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603B9" w:rsidRPr="005603B9" w:rsidRDefault="005603B9" w:rsidP="00CF13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CF13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560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Взаимодействие с семьей</w:t>
      </w:r>
    </w:p>
    <w:p w:rsid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дошкольное образовательное учреждение я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Единый подход к процессу воспитания ребёнка;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открытость дошкольного учреждения для родителей;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взаимное доверие во взаимоотношениях педагогов и родителей;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уважение и доброжелательность друг к другу;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дифференцированный подход к каждой семье;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равная ответственность родителей и педагогов.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взаимодействия педагога с семьями дошкольников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1. 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дошкольного учреждения.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>2. Помочь родителям в освоении методики укрепления здоровья ребе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ка в семье, способствовать его полноценному физическому развитию, осво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нию культурно-гигиенических навыков, правил безопасного поведения дома и на улице.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>3.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нальную отзывчивость к близким, уверенность в своих силах.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>4. Совместно с родителями способствовать развитию детской сам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стоятельности, простейших навыков самообслуживания, предложить родит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лям создать условия для развития самостоятельности дошкольника дома.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Помочь родителям в обогащении сенсорного опыта ребенка, разв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тии его любознательности, накоплении первых представлений о предметном, природном и социальном мире.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>6. Развивать у родителей интерес к совместным играм и занятиям с р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бенком дома, познакомить их со способами развития воображения творч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ских проявлений ребенка в разных видах художественной и игровой деятел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>В ходе организации взаимодействия с родителями младших дошкол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ников воспитатель стремится развивать их интерес к проявлениям своего р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бенка желание познать свои возможности как родителей, включиться в а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тивное сотрудничество с педагогами группы по развитию ребенка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>Система взаимодействия с родителями включает:</w:t>
      </w:r>
    </w:p>
    <w:p w:rsidR="005603B9" w:rsidRPr="005603B9" w:rsidRDefault="00C520E8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03B9"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родителей с результатами работы ДОУ на общих род</w:t>
      </w:r>
      <w:r w:rsidR="005603B9" w:rsidRPr="005603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03B9" w:rsidRPr="005603B9">
        <w:rPr>
          <w:rFonts w:ascii="Times New Roman" w:hAnsi="Times New Roman" w:cs="Times New Roman"/>
          <w:color w:val="000000"/>
          <w:sz w:val="28"/>
          <w:szCs w:val="28"/>
        </w:rPr>
        <w:t>тельских собраниях, анализом участия родительской общественности в жи</w:t>
      </w:r>
      <w:r w:rsidR="005603B9" w:rsidRPr="005603B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603B9" w:rsidRPr="005603B9">
        <w:rPr>
          <w:rFonts w:ascii="Times New Roman" w:hAnsi="Times New Roman" w:cs="Times New Roman"/>
          <w:color w:val="000000"/>
          <w:sz w:val="28"/>
          <w:szCs w:val="28"/>
        </w:rPr>
        <w:t>ни ДОУ;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родителей с содержанием работы ДОУ, направленной на физическое, психическое и социальное развитие ребенка;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составлении планов работы родительского комитета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целенаправленную работу, пропагандирующую общественное дошк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льное воспитание в его разных формах;</w:t>
      </w:r>
    </w:p>
    <w:p w:rsidR="00C520E8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конкретным приемам и методам воспитания и развития р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бенка в разных видах детской деятельности.</w:t>
      </w:r>
    </w:p>
    <w:p w:rsidR="00C520E8" w:rsidRDefault="00C520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520E8" w:rsidRDefault="00C520E8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520E8" w:rsidSect="00865837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C520E8" w:rsidRDefault="00C520E8" w:rsidP="00C520E8">
      <w:pPr>
        <w:pStyle w:val="ac"/>
        <w:shd w:val="clear" w:color="auto" w:fill="auto"/>
        <w:spacing w:line="230" w:lineRule="exact"/>
        <w:jc w:val="center"/>
      </w:pPr>
      <w:r>
        <w:lastRenderedPageBreak/>
        <w:t>Комплексно-тематическое планирование в 1 младшей группе от 2 до 3 лет</w:t>
      </w:r>
    </w:p>
    <w:tbl>
      <w:tblPr>
        <w:tblStyle w:val="a4"/>
        <w:tblW w:w="0" w:type="auto"/>
        <w:tblLook w:val="04A0"/>
      </w:tblPr>
      <w:tblGrid>
        <w:gridCol w:w="1179"/>
        <w:gridCol w:w="1130"/>
        <w:gridCol w:w="1977"/>
        <w:gridCol w:w="7831"/>
        <w:gridCol w:w="2669"/>
      </w:tblGrid>
      <w:tr w:rsidR="00C520E8" w:rsidRPr="005E6DD5" w:rsidTr="005E6D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Тема недели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Цель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Итоговое мероприятие</w:t>
            </w:r>
          </w:p>
        </w:tc>
      </w:tr>
      <w:tr w:rsidR="00C520E8" w:rsidRPr="005E6DD5" w:rsidTr="005E6DD5">
        <w:tc>
          <w:tcPr>
            <w:tcW w:w="988" w:type="dxa"/>
            <w:vMerge w:val="restart"/>
          </w:tcPr>
          <w:p w:rsidR="00C520E8" w:rsidRPr="005E6DD5" w:rsidRDefault="00C520E8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«Мы знакоми</w:t>
            </w:r>
            <w:r w:rsidRPr="005E6DD5">
              <w:rPr>
                <w:sz w:val="24"/>
                <w:szCs w:val="24"/>
              </w:rPr>
              <w:t>м</w:t>
            </w:r>
            <w:r w:rsidRPr="005E6DD5">
              <w:rPr>
                <w:sz w:val="24"/>
                <w:szCs w:val="24"/>
              </w:rPr>
              <w:t>ся»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E6DD5">
              <w:rPr>
                <w:rStyle w:val="11"/>
                <w:b w:val="0"/>
                <w:sz w:val="24"/>
                <w:szCs w:val="24"/>
              </w:rPr>
              <w:t>Цель:</w:t>
            </w:r>
            <w:r w:rsidRPr="005E6DD5">
              <w:rPr>
                <w:sz w:val="24"/>
                <w:szCs w:val="24"/>
              </w:rPr>
              <w:t xml:space="preserve"> Учить детей расширять круг знакомств. Закреплять навыки зн</w:t>
            </w:r>
            <w:r w:rsidRPr="005E6DD5">
              <w:rPr>
                <w:sz w:val="24"/>
                <w:szCs w:val="24"/>
              </w:rPr>
              <w:t>а</w:t>
            </w:r>
            <w:r w:rsidRPr="005E6DD5">
              <w:rPr>
                <w:sz w:val="24"/>
                <w:szCs w:val="24"/>
              </w:rPr>
              <w:t>комства с детьми. Развивать чувство уверенности. Воспитывать добр</w:t>
            </w:r>
            <w:r w:rsidRPr="005E6DD5">
              <w:rPr>
                <w:sz w:val="24"/>
                <w:szCs w:val="24"/>
              </w:rPr>
              <w:t>о</w:t>
            </w:r>
            <w:r w:rsidRPr="005E6DD5">
              <w:rPr>
                <w:sz w:val="24"/>
                <w:szCs w:val="24"/>
              </w:rPr>
              <w:t>желательное отношение к незнакомым людям.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5E6DD5">
              <w:rPr>
                <w:b w:val="0"/>
                <w:sz w:val="24"/>
                <w:szCs w:val="24"/>
              </w:rPr>
              <w:t>Подарки и сюрпризы «Листочки из красивых лоскутков»</w:t>
            </w:r>
          </w:p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5E6DD5">
              <w:rPr>
                <w:b w:val="0"/>
                <w:sz w:val="24"/>
                <w:szCs w:val="24"/>
              </w:rPr>
              <w:t>Подарки и сюрпризы «Бусинки на ниточке»</w:t>
            </w:r>
          </w:p>
          <w:p w:rsidR="00C520E8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sz w:val="24"/>
                <w:szCs w:val="24"/>
              </w:rPr>
              <w:t>Игра-развлечение «Осенний салют»</w:t>
            </w:r>
          </w:p>
        </w:tc>
      </w:tr>
      <w:tr w:rsidR="00C520E8" w:rsidRPr="005E6DD5" w:rsidTr="005E6DD5">
        <w:tc>
          <w:tcPr>
            <w:tcW w:w="988" w:type="dxa"/>
            <w:vMerge/>
          </w:tcPr>
          <w:p w:rsidR="00C520E8" w:rsidRPr="005E6DD5" w:rsidRDefault="00C520E8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«Наша группа»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E6DD5">
              <w:rPr>
                <w:rStyle w:val="11"/>
                <w:b w:val="0"/>
                <w:sz w:val="24"/>
                <w:szCs w:val="24"/>
              </w:rPr>
              <w:t>Цель:</w:t>
            </w:r>
            <w:r w:rsidRPr="005E6DD5">
              <w:rPr>
                <w:sz w:val="24"/>
                <w:szCs w:val="24"/>
              </w:rPr>
              <w:t xml:space="preserve"> познакомить детей с групповой комнатой. Учить ориентироваться в группе. Развивать чувство безопасности и самосохранения. Воспит</w:t>
            </w:r>
            <w:r w:rsidRPr="005E6DD5">
              <w:rPr>
                <w:sz w:val="24"/>
                <w:szCs w:val="24"/>
              </w:rPr>
              <w:t>ы</w:t>
            </w:r>
            <w:r w:rsidRPr="005E6DD5">
              <w:rPr>
                <w:sz w:val="24"/>
                <w:szCs w:val="24"/>
              </w:rPr>
              <w:t>вать бережное отношение к предметам, аккуратность.</w:t>
            </w:r>
          </w:p>
        </w:tc>
        <w:tc>
          <w:tcPr>
            <w:tcW w:w="2516" w:type="dxa"/>
            <w:vMerge/>
          </w:tcPr>
          <w:p w:rsidR="00C520E8" w:rsidRPr="005E6DD5" w:rsidRDefault="00C520E8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0E8" w:rsidRPr="005E6DD5" w:rsidTr="005E6DD5">
        <w:tc>
          <w:tcPr>
            <w:tcW w:w="988" w:type="dxa"/>
            <w:vMerge/>
          </w:tcPr>
          <w:p w:rsidR="00C520E8" w:rsidRPr="005E6DD5" w:rsidRDefault="00C520E8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Знакомство с интересными людьми: «Труд помощника во</w:t>
            </w:r>
            <w:r w:rsidRPr="005E6DD5">
              <w:rPr>
                <w:sz w:val="24"/>
                <w:szCs w:val="24"/>
              </w:rPr>
              <w:t>с</w:t>
            </w:r>
            <w:r w:rsidRPr="005E6DD5">
              <w:rPr>
                <w:sz w:val="24"/>
                <w:szCs w:val="24"/>
              </w:rPr>
              <w:t>питателя»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E6DD5">
              <w:rPr>
                <w:rStyle w:val="11"/>
                <w:b w:val="0"/>
                <w:sz w:val="24"/>
                <w:szCs w:val="24"/>
              </w:rPr>
              <w:t>Цель:</w:t>
            </w:r>
            <w:r w:rsidRPr="005E6DD5">
              <w:rPr>
                <w:sz w:val="24"/>
                <w:szCs w:val="24"/>
              </w:rPr>
              <w:t xml:space="preserve"> познакомить детей с трудом помощника воспитателя. Закрепить название предметов и орудий труда. Воспитывать уважение к труду взрослых. Продолжать знакомить детей с опасными предметами в целях безопасности жизни и здоровья.</w:t>
            </w:r>
          </w:p>
        </w:tc>
        <w:tc>
          <w:tcPr>
            <w:tcW w:w="2516" w:type="dxa"/>
            <w:vMerge/>
          </w:tcPr>
          <w:p w:rsidR="00C520E8" w:rsidRPr="005E6DD5" w:rsidRDefault="00C520E8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0E8" w:rsidRPr="005E6DD5" w:rsidTr="005E6DD5">
        <w:tc>
          <w:tcPr>
            <w:tcW w:w="988" w:type="dxa"/>
            <w:vMerge/>
          </w:tcPr>
          <w:p w:rsidR="00C520E8" w:rsidRPr="005E6DD5" w:rsidRDefault="00C520E8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5E6DD5">
              <w:rPr>
                <w:b w:val="0"/>
                <w:sz w:val="24"/>
                <w:szCs w:val="24"/>
              </w:rPr>
              <w:t>Цель:Формирование элементарных представлений об осени (изменения в природе - пасмурно, идет мелкий дождь, опадают листья, становится х</w:t>
            </w:r>
            <w:r w:rsidRPr="005E6DD5">
              <w:rPr>
                <w:b w:val="0"/>
                <w:sz w:val="24"/>
                <w:szCs w:val="24"/>
              </w:rPr>
              <w:t>о</w:t>
            </w:r>
            <w:r w:rsidRPr="005E6DD5">
              <w:rPr>
                <w:b w:val="0"/>
                <w:sz w:val="24"/>
                <w:szCs w:val="24"/>
              </w:rPr>
              <w:t>лодно, изменения в одежде людей, на участке детского сада).</w:t>
            </w:r>
          </w:p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Уточнение представлений об овощах и фруктах, о сборе урожая. Знако</w:t>
            </w:r>
            <w:r w:rsidRPr="005E6DD5">
              <w:rPr>
                <w:sz w:val="24"/>
                <w:szCs w:val="24"/>
              </w:rPr>
              <w:t>м</w:t>
            </w:r>
            <w:r w:rsidRPr="005E6DD5">
              <w:rPr>
                <w:sz w:val="24"/>
                <w:szCs w:val="24"/>
              </w:rPr>
              <w:t>ство с многообразием красок золотой осени, формирование умений всматриваться, любоваться, радоваться красоте осенней природы.</w:t>
            </w:r>
          </w:p>
        </w:tc>
        <w:tc>
          <w:tcPr>
            <w:tcW w:w="2516" w:type="dxa"/>
            <w:vMerge/>
          </w:tcPr>
          <w:p w:rsidR="00C520E8" w:rsidRPr="005E6DD5" w:rsidRDefault="00C520E8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«Осень золотая»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E6DD5">
              <w:rPr>
                <w:rStyle w:val="11"/>
                <w:b w:val="0"/>
                <w:sz w:val="24"/>
                <w:szCs w:val="24"/>
              </w:rPr>
              <w:t>Цель:</w:t>
            </w:r>
            <w:r w:rsidRPr="005E6DD5">
              <w:rPr>
                <w:sz w:val="24"/>
                <w:szCs w:val="24"/>
              </w:rPr>
              <w:t xml:space="preserve"> познакомить детей с осенними явлениями в природе. Уточнить приспособления птиц и животных в условиях данного сезона. Закрепить знания об осенней одежде человека. Развивать эмоциональную отзывч</w:t>
            </w:r>
            <w:r w:rsidRPr="005E6DD5">
              <w:rPr>
                <w:sz w:val="24"/>
                <w:szCs w:val="24"/>
              </w:rPr>
              <w:t>и</w:t>
            </w:r>
            <w:r w:rsidRPr="005E6DD5">
              <w:rPr>
                <w:sz w:val="24"/>
                <w:szCs w:val="24"/>
              </w:rPr>
              <w:t>вость детей. Воспитывать радость от общения с природой.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«Листья из цветной бумаги»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«Желуди на ниточке»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«Л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стья».*</w:t>
            </w: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Урожай: «Ов</w:t>
            </w:r>
            <w:r w:rsidRPr="005E6DD5">
              <w:rPr>
                <w:sz w:val="24"/>
                <w:szCs w:val="24"/>
              </w:rPr>
              <w:t>о</w:t>
            </w:r>
            <w:r w:rsidRPr="005E6DD5">
              <w:rPr>
                <w:sz w:val="24"/>
                <w:szCs w:val="24"/>
              </w:rPr>
              <w:t>щи»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E6DD5">
              <w:rPr>
                <w:rStyle w:val="11"/>
                <w:b w:val="0"/>
                <w:sz w:val="24"/>
                <w:szCs w:val="24"/>
              </w:rPr>
              <w:t>Цель:</w:t>
            </w:r>
            <w:r w:rsidRPr="005E6DD5">
              <w:rPr>
                <w:sz w:val="24"/>
                <w:szCs w:val="24"/>
              </w:rPr>
              <w:t xml:space="preserve"> познакомить детей с плодами овощных культур. Закрепить знания о месте их произрастания - огороде. Продолжать воспитывать благода</w:t>
            </w:r>
            <w:r w:rsidRPr="005E6DD5">
              <w:rPr>
                <w:sz w:val="24"/>
                <w:szCs w:val="24"/>
              </w:rPr>
              <w:t>р</w:t>
            </w:r>
            <w:r w:rsidRPr="005E6DD5">
              <w:rPr>
                <w:sz w:val="24"/>
                <w:szCs w:val="24"/>
              </w:rPr>
              <w:t>ные чувства к природе и людям, получающим урожай.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5E6DD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Урожай: «Фру</w:t>
            </w:r>
            <w:r w:rsidRPr="005E6DD5">
              <w:t>к</w:t>
            </w:r>
            <w:r w:rsidRPr="005E6DD5">
              <w:t>ты»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10"/>
                <w:b w:val="0"/>
              </w:rPr>
              <w:t>Цель:</w:t>
            </w:r>
            <w:r w:rsidRPr="005E6DD5">
              <w:t xml:space="preserve"> познакомить детей с плодами фруктовых деревьев. Закрепить знания о том, что фрукты растут в саду. Учить выделять характерные признаки фру</w:t>
            </w:r>
            <w:r w:rsidRPr="005E6DD5">
              <w:t>к</w:t>
            </w:r>
            <w:r w:rsidRPr="005E6DD5">
              <w:t>тов. Воспитывать благодарное чувство к природе.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5E6DD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«Осень в лесу»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10"/>
                <w:b w:val="0"/>
              </w:rPr>
              <w:t>Цель:</w:t>
            </w:r>
            <w:r w:rsidRPr="005E6DD5">
              <w:t xml:space="preserve"> обогащать представление детей о дарах осени в лесу. Закреплять зн</w:t>
            </w:r>
            <w:r w:rsidRPr="005E6DD5">
              <w:t>а</w:t>
            </w:r>
            <w:r w:rsidRPr="005E6DD5">
              <w:t>ния детей о грибах, о нормах поведения в лесу. Закреплять умение опис</w:t>
            </w:r>
            <w:r w:rsidRPr="005E6DD5">
              <w:t>ы</w:t>
            </w:r>
            <w:r w:rsidRPr="005E6DD5">
              <w:t>вать предмет, замечая характерные признаки. Уметь находить сходство и различия. Развивать воображение детей.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5E6DD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«Мои друзья»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10"/>
                <w:b w:val="0"/>
              </w:rPr>
              <w:t>Цель:</w:t>
            </w:r>
            <w:r w:rsidRPr="005E6DD5">
              <w:t xml:space="preserve"> учить детей доброжелательно относиться к детям и взрослым в де</w:t>
            </w:r>
            <w:r w:rsidRPr="005E6DD5">
              <w:t>т</w:t>
            </w:r>
            <w:r w:rsidRPr="005E6DD5">
              <w:t>ском саду. Развивать чувство уверенности в самом себе, чувство коллект</w:t>
            </w:r>
            <w:r w:rsidRPr="005E6DD5">
              <w:t>и</w:t>
            </w:r>
            <w:r w:rsidRPr="005E6DD5">
              <w:t>визма. Развивать эмоциональную отзывчивость. Совершенствовать себя как личность через общение с людьми.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«Самолетики»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«Бабочки-конфетки из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фантиков»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Мини-праздник «День матери»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гостях у сказки «К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лобок».*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«По лесным дорожкам»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5E6DD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«Кто как гот</w:t>
            </w:r>
            <w:r w:rsidRPr="005E6DD5">
              <w:t>о</w:t>
            </w:r>
            <w:r w:rsidRPr="005E6DD5">
              <w:t>вится к зиме»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Цель:</w:t>
            </w:r>
          </w:p>
          <w:p w:rsidR="005E6DD5" w:rsidRPr="005E6DD5" w:rsidRDefault="005E6DD5" w:rsidP="005E6DD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0"/>
            </w:pPr>
            <w:r w:rsidRPr="005E6DD5">
              <w:t>Знакомство с доступными явлениями природы. Формирование элеме</w:t>
            </w:r>
            <w:r w:rsidRPr="005E6DD5">
              <w:t>н</w:t>
            </w:r>
            <w:r w:rsidRPr="005E6DD5">
              <w:t>тарных представлений об изменениях в природе поздней осенью: похолод</w:t>
            </w:r>
            <w:r w:rsidRPr="005E6DD5">
              <w:t>а</w:t>
            </w:r>
            <w:r w:rsidRPr="005E6DD5">
              <w:t>ло, опали листья.</w:t>
            </w:r>
          </w:p>
          <w:p w:rsidR="005E6DD5" w:rsidRPr="005E6DD5" w:rsidRDefault="005E6DD5" w:rsidP="005E6DD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0"/>
            </w:pPr>
            <w:r w:rsidRPr="005E6DD5">
              <w:t>Формирование умения узнавать в игрушках, на картинках домашних и диких животных и называть их</w:t>
            </w:r>
          </w:p>
          <w:p w:rsidR="005E6DD5" w:rsidRPr="005E6DD5" w:rsidRDefault="005E6DD5" w:rsidP="005E6DD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</w:pPr>
            <w:r w:rsidRPr="005E6DD5">
              <w:t>Формирование навыков наблюдений за животными, птицами, не бесп</w:t>
            </w:r>
            <w:r w:rsidRPr="005E6DD5">
              <w:t>о</w:t>
            </w:r>
            <w:r w:rsidRPr="005E6DD5">
              <w:t>коя их и не причиняя им вреда.</w:t>
            </w:r>
          </w:p>
          <w:p w:rsidR="005E6DD5" w:rsidRPr="005E6DD5" w:rsidRDefault="005E6DD5" w:rsidP="005E6DD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0"/>
            </w:pPr>
            <w:r w:rsidRPr="005E6DD5">
              <w:t>Формирование умений подражать движениям животных под музыку, под звучащее слово.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5E6DD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«Мой город М</w:t>
            </w:r>
            <w:r w:rsidRPr="005E6DD5">
              <w:t>и</w:t>
            </w:r>
            <w:r w:rsidRPr="005E6DD5">
              <w:t>асс»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 w:rsidRPr="005E6DD5">
              <w:rPr>
                <w:rStyle w:val="10"/>
                <w:b w:val="0"/>
              </w:rPr>
              <w:t>Цель:</w:t>
            </w:r>
            <w:r w:rsidRPr="005E6DD5">
              <w:t xml:space="preserve"> учить знать, где ты живешь, где твой дом, своих соседей, друзей, взрослых и детей. Закрепить понятия: дом, двор, улица, соседи. Воспитывать любовь к своему дому, улице, городу.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5E6DD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«Моя мамочка»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10"/>
                <w:b w:val="0"/>
              </w:rPr>
              <w:t>Цель:</w:t>
            </w:r>
            <w:r w:rsidRPr="005E6DD5">
              <w:t xml:space="preserve"> развивать у детей доброе отношение и любовь к маме. Вызвать чувс</w:t>
            </w:r>
            <w:r w:rsidRPr="005E6DD5">
              <w:t>т</w:t>
            </w:r>
            <w:r w:rsidRPr="005E6DD5">
              <w:t>во гордости и радости за дела и поступки родного человека, чувство благ</w:t>
            </w:r>
            <w:r w:rsidRPr="005E6DD5">
              <w:t>о</w:t>
            </w:r>
            <w:r w:rsidRPr="005E6DD5">
              <w:t>дарности за заботу. Закрепить умение работать со схемами.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rPr>
                <w:sz w:val="24"/>
                <w:szCs w:val="10"/>
              </w:rPr>
            </w:pPr>
            <w:r w:rsidRPr="005E6DD5">
              <w:rPr>
                <w:sz w:val="24"/>
                <w:szCs w:val="10"/>
              </w:rPr>
              <w:t>«Снежинки»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Цель: создавать благоприятные условия для восприятия и созерцания, обр</w:t>
            </w:r>
            <w:r w:rsidRPr="005E6DD5">
              <w:t>а</w:t>
            </w:r>
            <w:r w:rsidRPr="005E6DD5">
              <w:t>щать внимание на красоту природы, сезонные изменения, живописи, кни</w:t>
            </w:r>
            <w:r w:rsidRPr="005E6DD5">
              <w:t>ж</w:t>
            </w:r>
            <w:r w:rsidRPr="005E6DD5">
              <w:t>ной иллюстрации, музыки. Побуждать эмоциональную отзывчивость к эст</w:t>
            </w:r>
            <w:r w:rsidRPr="005E6DD5">
              <w:t>е</w:t>
            </w:r>
            <w:r w:rsidRPr="005E6DD5">
              <w:t>тической стороне окружающей действительности. Организовать яркие рад</w:t>
            </w:r>
            <w:r w:rsidRPr="005E6DD5">
              <w:t>о</w:t>
            </w:r>
            <w:r w:rsidRPr="005E6DD5">
              <w:t>стные общие события жизни детей.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«Снежинки на нито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ках»Музыкальная игра -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«Снежинки».*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«Новогодняя сказка».*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Игра-развлечение «Цветные льдинки»</w:t>
            </w: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«Зимние развл</w:t>
            </w:r>
            <w:r w:rsidRPr="005E6DD5">
              <w:t>е</w:t>
            </w:r>
            <w:r w:rsidRPr="005E6DD5">
              <w:t>чения»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9"/>
                <w:b w:val="0"/>
              </w:rPr>
              <w:t>Цель:</w:t>
            </w:r>
            <w:r w:rsidRPr="005E6DD5">
              <w:t xml:space="preserve"> закрепить знания детей о зимних развлечениях, закрепить понятие, что зимние развлечения характерны только для зимы. Развивать у детей творческую активность, воображение и фантазию. Учить четко выполнять имитационные движения по показу взрослого.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8C279B">
        <w:trPr>
          <w:trHeight w:val="562"/>
        </w:trPr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3</w:t>
            </w:r>
          </w:p>
          <w:p w:rsidR="005E6DD5" w:rsidRPr="005E6DD5" w:rsidRDefault="005E6DD5" w:rsidP="005E6DD5">
            <w:pPr>
              <w:pStyle w:val="a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 w:rsidRPr="005E6DD5">
              <w:t>«Скоро, скоро Новый Год!»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9"/>
                <w:b w:val="0"/>
              </w:rPr>
              <w:t>Цель:</w:t>
            </w:r>
            <w:r w:rsidRPr="005E6DD5">
              <w:t xml:space="preserve"> создать у детей атмосферу праздничного настроения. Учить детей ра</w:t>
            </w:r>
            <w:r w:rsidRPr="005E6DD5">
              <w:t>з</w:t>
            </w:r>
            <w:r w:rsidRPr="005E6DD5">
              <w:t>личать характерные признаки предметов различными анализаторами (глаза, нос, руки и т.д.). Развивать тактильную память. Воспитывать любовь к тр</w:t>
            </w:r>
            <w:r w:rsidRPr="005E6DD5">
              <w:t>а</w:t>
            </w:r>
            <w:r w:rsidRPr="005E6DD5">
              <w:t>диционным праздникам.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8C279B">
        <w:trPr>
          <w:trHeight w:val="2204"/>
        </w:trPr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Default="005E6DD5" w:rsidP="005E6DD5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«Русские н</w:t>
            </w:r>
            <w:r>
              <w:t>а</w:t>
            </w:r>
            <w:r>
              <w:t>родные сказки»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Default="005E6DD5" w:rsidP="005E6DD5">
            <w:pPr>
              <w:pStyle w:val="41"/>
              <w:shd w:val="clear" w:color="auto" w:fill="auto"/>
              <w:spacing w:line="274" w:lineRule="exact"/>
              <w:ind w:left="120" w:firstLine="0"/>
            </w:pPr>
            <w:r>
              <w:t>Цель:</w:t>
            </w:r>
          </w:p>
          <w:p w:rsidR="005E6DD5" w:rsidRDefault="005E6DD5" w:rsidP="005E6DD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Знакомство с народным творчеством на примере народной сказки «Кол</w:t>
            </w:r>
            <w:r>
              <w:t>о</w:t>
            </w:r>
            <w:r>
              <w:t>бок».</w:t>
            </w:r>
          </w:p>
          <w:p w:rsidR="005E6DD5" w:rsidRDefault="005E6DD5" w:rsidP="005E6DD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Формирование умений слушать небольшие по объему и простые по соде</w:t>
            </w:r>
            <w:r>
              <w:t>р</w:t>
            </w:r>
            <w:r>
              <w:t>жанию сказки.</w:t>
            </w:r>
          </w:p>
          <w:p w:rsidR="005E6DD5" w:rsidRDefault="005E6DD5" w:rsidP="005E6DD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проговаривать звукоподражательные слова. Формирование умения узнавать в игрушках, на картинках персонажи сказок и называть их.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«Гармошки»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«Бантики из атласной ленточки»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Мини-праздник «Мыльные пузыри».*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Драматизация сказки «Теремок»*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«Снежная фигура».*</w:t>
            </w: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 w:rsidRPr="005E6DD5">
              <w:t>«Зима в лесу»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Цель: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Познакомить с характерными признаками животных. Вызвать желание п</w:t>
            </w:r>
            <w:r w:rsidRPr="005E6DD5">
              <w:t>о</w:t>
            </w:r>
            <w:r w:rsidRPr="005E6DD5">
              <w:t>могать тем, кому нужна помощь. Формирование элементарных представл</w:t>
            </w:r>
            <w:r w:rsidRPr="005E6DD5">
              <w:t>е</w:t>
            </w:r>
            <w:r w:rsidRPr="005E6DD5">
              <w:t>ний о зиме: идёт снег, кружатся снежинки, становится холодно, мороз, су</w:t>
            </w:r>
            <w:r w:rsidRPr="005E6DD5">
              <w:t>г</w:t>
            </w:r>
            <w:r w:rsidRPr="005E6DD5">
              <w:t>робы. Расширение представлений детей об особенностях жизни людей и ж</w:t>
            </w:r>
            <w:r w:rsidRPr="005E6DD5">
              <w:t>и</w:t>
            </w:r>
            <w:r w:rsidRPr="005E6DD5">
              <w:t>вотных в зимнее время.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 w:rsidRPr="005E6DD5">
              <w:t>Знакомство с и</w:t>
            </w:r>
            <w:r w:rsidRPr="005E6DD5">
              <w:t>н</w:t>
            </w:r>
            <w:r w:rsidRPr="005E6DD5">
              <w:t>тересными людьми: «Труд повара»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9"/>
                <w:b w:val="0"/>
              </w:rPr>
              <w:t>Цель:</w:t>
            </w:r>
            <w:r w:rsidRPr="005E6DD5">
              <w:t xml:space="preserve"> дать представление детям о профессии повара, предметах, необход</w:t>
            </w:r>
            <w:r w:rsidRPr="005E6DD5">
              <w:t>и</w:t>
            </w:r>
            <w:r w:rsidRPr="005E6DD5">
              <w:t>мых для его работы. Закрепить знания о сервировке стола, назначении пре</w:t>
            </w:r>
            <w:r w:rsidRPr="005E6DD5">
              <w:t>д</w:t>
            </w:r>
            <w:r w:rsidRPr="005E6DD5">
              <w:t>метов, умение действовать по четкому алгоритму. Воспитывать уважение к труду взрослых, культуру поведения за столом.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«Наши добрые дела»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8"/>
                <w:b w:val="0"/>
              </w:rPr>
              <w:t>Цель:</w:t>
            </w:r>
            <w:r w:rsidRPr="005E6DD5">
              <w:t xml:space="preserve"> учить детей анализировать свои поступки и поступки своих друзей. Уметь рассказывать о своих впечатлениях. Развивать доброе отношение ко всему окружающему миру.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«Помпончики»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«Сердечко из пластика на шнурке»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Мини-праздник «Вес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лые мячики»*.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мини- праздник «Мы и наши папы»</w:t>
            </w: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Знакомство с и</w:t>
            </w:r>
            <w:r w:rsidRPr="005E6DD5">
              <w:t>н</w:t>
            </w:r>
            <w:r w:rsidRPr="005E6DD5">
              <w:t>тересными людьми: «Труд врача»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8"/>
                <w:b w:val="0"/>
              </w:rPr>
              <w:t>Цель:</w:t>
            </w:r>
            <w:r w:rsidRPr="005E6DD5">
              <w:t xml:space="preserve"> познакомить детей с профессиями врача и медсестры. Воспитывать уважительное отношение к сотрудникам детского сада. Развивать наблюд</w:t>
            </w:r>
            <w:r w:rsidRPr="005E6DD5">
              <w:t>а</w:t>
            </w:r>
            <w:r w:rsidRPr="005E6DD5">
              <w:t>тельность. Учить детей понятно отвечать на вопросы, находить как можно больше слов.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«Мой папа»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8"/>
                <w:b w:val="0"/>
              </w:rPr>
              <w:t>Цель:</w:t>
            </w:r>
            <w:r w:rsidRPr="005E6DD5">
              <w:t xml:space="preserve"> дать детям представление о Дне защитника Отечества. Воспитывать у детей доброе отношение к своему папе, вызывать чувство гордости за благ</w:t>
            </w:r>
            <w:r w:rsidRPr="005E6DD5">
              <w:t>о</w:t>
            </w:r>
            <w:r w:rsidRPr="005E6DD5">
              <w:t>родные поступки родного человека.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«Быть здоровыми хотим»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8"/>
                <w:b w:val="0"/>
              </w:rPr>
              <w:t>Цель:</w:t>
            </w:r>
            <w:r w:rsidRPr="005E6DD5">
              <w:t xml:space="preserve"> познакомить детей с понятием «витамины». Закрепить знания об ов</w:t>
            </w:r>
            <w:r w:rsidRPr="005E6DD5">
              <w:t>о</w:t>
            </w:r>
            <w:r w:rsidRPr="005E6DD5">
              <w:t>щах и фруктах, об их значении в питании. Воспитывать у детей культуру еды, чувство меры. Развивать логическое мышление, внимание.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«8 Марта»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Цель: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Формирование первичных ценностных представлений о семье, семейных традициях.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lastRenderedPageBreak/>
              <w:t>Воспитание чувства любви и уважения к маме, бабушке, желания помогать им, заботиться о них.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Формирование представлений о том, как важен труд мам по приготовлению еды для всей семьи, какие вкусные блюда они готовят. Воспитывать уваж</w:t>
            </w:r>
            <w:r w:rsidRPr="005E6DD5">
              <w:t>и</w:t>
            </w:r>
            <w:r w:rsidRPr="005E6DD5">
              <w:t>тельное отношение к труду мамы.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Подарки и сюрпризы «</w:t>
            </w:r>
            <w:proofErr w:type="spellStart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Шумелки</w:t>
            </w:r>
            <w:proofErr w:type="spellEnd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гремелки</w:t>
            </w:r>
            <w:proofErr w:type="spellEnd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Подарки и сюрпризы «Цветочек из гофрир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ванной бумаги»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«Наших мам».*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Мини-праздник «К Даше на именины»</w:t>
            </w: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«Семья»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8"/>
                <w:b w:val="0"/>
              </w:rPr>
              <w:t>Цель:</w:t>
            </w:r>
            <w:r w:rsidRPr="005E6DD5">
              <w:t xml:space="preserve"> учить детей называть членов своей семьи. Знать, что в семье все заб</w:t>
            </w:r>
            <w:r w:rsidRPr="005E6DD5">
              <w:t>о</w:t>
            </w:r>
            <w:r w:rsidRPr="005E6DD5">
              <w:t>тятся и любят друг друга. Понимать роль взрослых и детей в семье. Выз</w:t>
            </w:r>
            <w:r w:rsidRPr="005E6DD5">
              <w:t>ы</w:t>
            </w:r>
            <w:r w:rsidRPr="005E6DD5">
              <w:t>вать у ребенка радость и гордость за то, что у него есть семья.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«Встречаем го</w:t>
            </w:r>
            <w:r w:rsidRPr="005E6DD5">
              <w:t>с</w:t>
            </w:r>
            <w:r w:rsidRPr="005E6DD5">
              <w:t>тей»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8"/>
                <w:b w:val="0"/>
              </w:rPr>
              <w:t>Цель:</w:t>
            </w:r>
            <w:r w:rsidRPr="005E6DD5">
              <w:t xml:space="preserve"> Закрепить знания о культуре поведения в случае, когда приходят го</w:t>
            </w:r>
            <w:r w:rsidRPr="005E6DD5">
              <w:t>с</w:t>
            </w:r>
            <w:r w:rsidRPr="005E6DD5">
              <w:t>ти, и когда идем в гости, умение планировать свои действия. Воспитывать у детей вежливость, щедрость, гостеприимство.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</w:t>
            </w:r>
            <w:proofErr w:type="spellStart"/>
            <w:r w:rsidRPr="005E6DD5">
              <w:t>Книжкины</w:t>
            </w:r>
            <w:proofErr w:type="spellEnd"/>
            <w:r w:rsidRPr="005E6DD5">
              <w:t xml:space="preserve"> им</w:t>
            </w:r>
            <w:r w:rsidRPr="005E6DD5">
              <w:t>е</w:t>
            </w:r>
            <w:r w:rsidRPr="005E6DD5">
              <w:t>нины»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Цель: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Приобщение детей дошкольного возраста к художественной литературе, формирование интереса к книгам и детскому чтению, приобщение запаса литературных, художественных впечатлений, опыта слушателя.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Воспитание ценностного отношения к книге, как к произведению искусства.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Развитие познавательной, творческой и эмоциональной активности в пр</w:t>
            </w:r>
            <w:r w:rsidRPr="005E6DD5">
              <w:t>о</w:t>
            </w:r>
            <w:r w:rsidRPr="005E6DD5">
              <w:t>цессе приобщения дошкольников к литературе. Расширение кругозора д</w:t>
            </w:r>
            <w:r w:rsidRPr="005E6DD5">
              <w:t>е</w:t>
            </w:r>
            <w:r w:rsidRPr="005E6DD5">
              <w:t>тей, обогащении и активизации словарного запаса.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Развитие творческих способностей детей путем привлечения их к оформл</w:t>
            </w:r>
            <w:r w:rsidRPr="005E6DD5">
              <w:t>е</w:t>
            </w:r>
            <w:r w:rsidRPr="005E6DD5">
              <w:t>нию книжных уголков, выставок.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Воспитание у детей навыков сотрудничества со сверстниками и взрослыми в процессе совместной деятельности.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8C279B"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«Встречаем птиц»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7"/>
                <w:b w:val="0"/>
              </w:rPr>
              <w:t>Цель:</w:t>
            </w:r>
            <w:r w:rsidRPr="005E6DD5">
              <w:t xml:space="preserve"> создавать благоприятные условия для восприятия и созерцания, обр</w:t>
            </w:r>
            <w:r w:rsidRPr="005E6DD5">
              <w:t>а</w:t>
            </w:r>
            <w:r w:rsidRPr="005E6DD5">
              <w:t>щать внимание на красоту природы, животного мира, звуки природы и ж</w:t>
            </w:r>
            <w:r w:rsidRPr="005E6DD5">
              <w:t>и</w:t>
            </w:r>
            <w:r w:rsidRPr="005E6DD5">
              <w:t>вотного мира. Поддерживать познавательное отношение к окружающей де</w:t>
            </w:r>
            <w:r w:rsidRPr="005E6DD5">
              <w:t>й</w:t>
            </w:r>
            <w:r w:rsidRPr="005E6DD5">
              <w:t>ствительности. Побуждать эмоциональную отзывчивость к эстетической стороне окружающей действительности.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Подарки и сюрпризы «Кораблики»</w:t>
            </w:r>
          </w:p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Подарки и сюрпризы «Медальончик из фол</w:t>
            </w:r>
            <w:r w:rsidRPr="005E6DD5">
              <w:rPr>
                <w:b w:val="0"/>
              </w:rPr>
              <w:t>ь</w:t>
            </w:r>
            <w:r w:rsidRPr="005E6DD5">
              <w:rPr>
                <w:b w:val="0"/>
              </w:rPr>
              <w:t>ги с тиснением на шнурке»</w:t>
            </w:r>
          </w:p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Мини-праздник «Игры с водой»*.</w:t>
            </w:r>
          </w:p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Развлечение «Два вес</w:t>
            </w:r>
            <w:r w:rsidRPr="005E6DD5">
              <w:rPr>
                <w:b w:val="0"/>
              </w:rPr>
              <w:t>ё</w:t>
            </w:r>
            <w:r w:rsidRPr="005E6DD5">
              <w:rPr>
                <w:b w:val="0"/>
              </w:rPr>
              <w:t>лых гуся».</w:t>
            </w:r>
          </w:p>
        </w:tc>
      </w:tr>
      <w:tr w:rsidR="005E6DD5" w:rsidRPr="005E6DD5" w:rsidTr="008C279B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«Азбука безопа</w:t>
            </w:r>
            <w:r w:rsidRPr="005E6DD5">
              <w:t>с</w:t>
            </w:r>
            <w:r w:rsidRPr="005E6DD5">
              <w:t>ности»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Цель: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Ознакомление с элементарными правилами поведения в детском саду (не толкаться, не бегать по ступенькам, играть рядом, не мешая друг другу, ух</w:t>
            </w:r>
            <w:r w:rsidRPr="005E6DD5">
              <w:t>о</w:t>
            </w:r>
            <w:r w:rsidRPr="005E6DD5">
              <w:t>дить из детского сада только с родителями, не брать угощения у незнако</w:t>
            </w:r>
            <w:r w:rsidRPr="005E6DD5">
              <w:t>м</w:t>
            </w:r>
            <w:r w:rsidRPr="005E6DD5">
              <w:t>цев).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 w:rsidRPr="005E6DD5">
              <w:t>Формирование элементарных представлений о правилах дорожного движ</w:t>
            </w:r>
            <w:r w:rsidRPr="005E6DD5">
              <w:t>е</w:t>
            </w:r>
            <w:r w:rsidRPr="005E6DD5">
              <w:t xml:space="preserve">ния (автомобили ездят по проезжей части, светофор регулирует движения </w:t>
            </w:r>
            <w:r w:rsidRPr="005E6DD5">
              <w:lastRenderedPageBreak/>
              <w:t>транспорта, дорогу можно переходить только со взрослыми), о правилах п</w:t>
            </w:r>
            <w:r w:rsidRPr="005E6DD5">
              <w:t>о</w:t>
            </w:r>
            <w:r w:rsidRPr="005E6DD5">
              <w:t>ведения в автобусе (в автобусе дети могут ехать только со взрослыми, сл</w:t>
            </w:r>
            <w:r w:rsidRPr="005E6DD5">
              <w:t>у</w:t>
            </w:r>
            <w:r w:rsidRPr="005E6DD5">
              <w:t>шаться взрослых).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Приобщение к правилам взаимодействия с растениями и животными (рвать любые растения и есть нельзя, животных кормить только с разрешения взрослых).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E6DD5">
              <w:t>«Водичка-водичка»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11"/>
                <w:b w:val="0"/>
                <w:sz w:val="24"/>
                <w:szCs w:val="24"/>
              </w:rPr>
            </w:pPr>
            <w:r w:rsidRPr="005E6DD5">
              <w:rPr>
                <w:rStyle w:val="7"/>
                <w:b w:val="0"/>
              </w:rPr>
              <w:t>Цель:</w:t>
            </w:r>
            <w:r w:rsidRPr="005E6DD5">
              <w:t xml:space="preserve"> Знакомить детей со свойствами воды, воспитывать</w:t>
            </w:r>
            <w:r w:rsidRPr="005E6DD5">
              <w:rPr>
                <w:rStyle w:val="11"/>
                <w:b w:val="0"/>
                <w:sz w:val="24"/>
                <w:szCs w:val="24"/>
              </w:rPr>
              <w:t xml:space="preserve"> культурно-гигиенические навыки и опрятность.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«Весна»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6"/>
                <w:b w:val="0"/>
              </w:rPr>
              <w:t>Цель:</w:t>
            </w:r>
            <w:r w:rsidRPr="005E6DD5">
              <w:t xml:space="preserve"> дать представление о времени года «весна». Учить сравнивать времена года, отличать характерные признаки; развивать цветовое восприятие: осень - желтая, зима - белая, весна - зеленая, лето - красное. Воспитывать бере</w:t>
            </w:r>
            <w:r w:rsidRPr="005E6DD5">
              <w:t>ж</w:t>
            </w:r>
            <w:r w:rsidRPr="005E6DD5">
              <w:t>ное отношение к пробуждению природы, к ее отдельным явлениям.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«Транспорт.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Дорожная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безопасность»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6"/>
                <w:b w:val="0"/>
              </w:rPr>
              <w:t>Цель:</w:t>
            </w:r>
            <w:r w:rsidRPr="005E6DD5">
              <w:t xml:space="preserve"> закрепить знания детей о машинах. Познакомить с трудом водителя, с элементарными правилами дорожного движения. Закрепить знание о знач</w:t>
            </w:r>
            <w:r w:rsidRPr="005E6DD5">
              <w:t>е</w:t>
            </w:r>
            <w:r w:rsidRPr="005E6DD5">
              <w:t>нии светофора на дороге, правила регулирования движения транспорта и пешеходов. Закрепить навыки культурного поведения на дороге. Познак</w:t>
            </w:r>
            <w:r w:rsidRPr="005E6DD5">
              <w:t>о</w:t>
            </w:r>
            <w:r w:rsidRPr="005E6DD5">
              <w:t>мить детей с разными видами транспорта (грузовой, пассажирский). Закр</w:t>
            </w:r>
            <w:r w:rsidRPr="005E6DD5">
              <w:t>е</w:t>
            </w:r>
            <w:r w:rsidRPr="005E6DD5">
              <w:t>пить знания о составных частях машин. Учить различать и находить сходс</w:t>
            </w:r>
            <w:r w:rsidRPr="005E6DD5">
              <w:t>т</w:t>
            </w:r>
            <w:r w:rsidRPr="005E6DD5">
              <w:t>ва. Учить детей через игровые образы правилам поведения в общественном транспорте. Воспитывать вежливое, культурное поведение.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«Вертушки»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«Маленькие колокол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 на ленточке»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</w:t>
            </w:r>
            <w:proofErr w:type="spellStart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Весняно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»*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«Солнечные зайчики»*</w:t>
            </w: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«Пожарная без</w:t>
            </w:r>
            <w:r w:rsidRPr="005E6DD5">
              <w:t>о</w:t>
            </w:r>
            <w:r w:rsidRPr="005E6DD5">
              <w:t>пасность»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6"/>
                <w:b w:val="0"/>
              </w:rPr>
              <w:t>Цель:</w:t>
            </w:r>
            <w:r w:rsidRPr="005E6DD5">
              <w:t xml:space="preserve"> дать детям понятие о пользе и вреде огня. Закрепить знания о том, что горит, что не горит. Вызвать у детей желание быть всегда осторожными с огнем.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8C279B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Мониторинг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rPr>
                <w:sz w:val="10"/>
                <w:szCs w:val="10"/>
              </w:rPr>
            </w:pP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8C279B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DD5" w:rsidRDefault="005E6DD5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DD5" w:rsidRDefault="005E6DD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F7ED3" w:rsidRPr="002F7ED3" w:rsidRDefault="002F7ED3" w:rsidP="002F7ED3">
      <w:pPr>
        <w:pStyle w:val="Default"/>
        <w:spacing w:line="360" w:lineRule="auto"/>
        <w:ind w:firstLine="709"/>
        <w:rPr>
          <w:sz w:val="28"/>
          <w:szCs w:val="28"/>
        </w:rPr>
      </w:pPr>
      <w:r w:rsidRPr="002F7ED3">
        <w:rPr>
          <w:b/>
          <w:bCs/>
          <w:sz w:val="28"/>
          <w:szCs w:val="28"/>
        </w:rPr>
        <w:lastRenderedPageBreak/>
        <w:t xml:space="preserve">Перспективное планирование по изобразительной деятельности в первой младшей группе </w:t>
      </w:r>
    </w:p>
    <w:p w:rsidR="005603B9" w:rsidRPr="002F7ED3" w:rsidRDefault="002F7ED3" w:rsidP="002F7E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D3">
        <w:rPr>
          <w:rFonts w:ascii="Times New Roman" w:hAnsi="Times New Roman" w:cs="Times New Roman"/>
          <w:sz w:val="28"/>
          <w:szCs w:val="28"/>
        </w:rPr>
        <w:t>Рисование</w:t>
      </w:r>
    </w:p>
    <w:tbl>
      <w:tblPr>
        <w:tblStyle w:val="a4"/>
        <w:tblW w:w="0" w:type="auto"/>
        <w:tblLook w:val="04A0"/>
      </w:tblPr>
      <w:tblGrid>
        <w:gridCol w:w="1129"/>
        <w:gridCol w:w="2268"/>
        <w:gridCol w:w="7230"/>
        <w:gridCol w:w="3933"/>
      </w:tblGrid>
      <w:tr w:rsidR="008C279B" w:rsidRPr="008C279B" w:rsidTr="008C27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Тема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Цель, программное содержание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Материал к занятию</w:t>
            </w:r>
          </w:p>
        </w:tc>
      </w:tr>
      <w:tr w:rsidR="002F7ED3" w:rsidRPr="008C279B" w:rsidTr="008C279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Сентябрь</w:t>
            </w:r>
          </w:p>
        </w:tc>
      </w:tr>
      <w:tr w:rsidR="008C279B" w:rsidRPr="008C279B" w:rsidTr="008C27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8C279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«Как мы рисуем»</w:t>
            </w:r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(рисование</w:t>
            </w:r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карандашами)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Выявить уровень владения карандашами. Познакомить детей с пр</w:t>
            </w:r>
            <w:r w:rsidRPr="008C279B">
              <w:rPr>
                <w:sz w:val="24"/>
                <w:szCs w:val="24"/>
              </w:rPr>
              <w:t>а</w:t>
            </w:r>
            <w:r w:rsidRPr="008C279B">
              <w:rPr>
                <w:sz w:val="24"/>
                <w:szCs w:val="24"/>
              </w:rPr>
              <w:t>вильным способом действия карандашами: держать тремя пальч</w:t>
            </w:r>
            <w:r w:rsidRPr="008C279B">
              <w:rPr>
                <w:sz w:val="24"/>
                <w:szCs w:val="24"/>
              </w:rPr>
              <w:t>и</w:t>
            </w:r>
            <w:r w:rsidRPr="008C279B">
              <w:rPr>
                <w:sz w:val="24"/>
                <w:szCs w:val="24"/>
              </w:rPr>
              <w:t>ками, не близко к отточенному концу, не сжимать карандаш сли</w:t>
            </w:r>
            <w:r w:rsidRPr="008C279B">
              <w:rPr>
                <w:sz w:val="24"/>
                <w:szCs w:val="24"/>
              </w:rPr>
              <w:t>ш</w:t>
            </w:r>
            <w:r w:rsidRPr="008C279B">
              <w:rPr>
                <w:sz w:val="24"/>
                <w:szCs w:val="24"/>
              </w:rPr>
              <w:t>ком сильно; учить рисовать только на бумаге, использовать разные цвета; формировать интерес и положительное отношение к рисов</w:t>
            </w:r>
            <w:r w:rsidRPr="008C279B">
              <w:rPr>
                <w:sz w:val="24"/>
                <w:szCs w:val="24"/>
              </w:rPr>
              <w:t>а</w:t>
            </w:r>
            <w:r w:rsidRPr="008C279B">
              <w:rPr>
                <w:sz w:val="24"/>
                <w:szCs w:val="24"/>
              </w:rPr>
              <w:t>нию.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Альбомный лист, наборы цветных карандашей (по количеству детей).</w:t>
            </w:r>
          </w:p>
        </w:tc>
      </w:tr>
      <w:tr w:rsidR="008C279B" w:rsidRPr="008C279B" w:rsidTr="008C27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8C279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«Кисточка мама</w:t>
            </w:r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рассказывает»</w:t>
            </w:r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«Дорожки для</w:t>
            </w:r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цыплят»</w:t>
            </w:r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(рисование</w:t>
            </w:r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карандашами)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Вызвать у детей интерес к теме, к процессу рисования; учить де</w:t>
            </w:r>
            <w:r w:rsidRPr="008C279B">
              <w:rPr>
                <w:sz w:val="24"/>
                <w:szCs w:val="24"/>
              </w:rPr>
              <w:t>р</w:t>
            </w:r>
            <w:r w:rsidRPr="008C279B">
              <w:rPr>
                <w:sz w:val="24"/>
                <w:szCs w:val="24"/>
              </w:rPr>
              <w:t>жать карандаш в правой руке, тремя пальчиками; учить делать ш</w:t>
            </w:r>
            <w:r w:rsidRPr="008C279B">
              <w:rPr>
                <w:sz w:val="24"/>
                <w:szCs w:val="24"/>
              </w:rPr>
              <w:t>и</w:t>
            </w:r>
            <w:r w:rsidRPr="008C279B">
              <w:rPr>
                <w:sz w:val="24"/>
                <w:szCs w:val="24"/>
              </w:rPr>
              <w:t>рокие плавные движения в любом направлении; вызывать и по</w:t>
            </w:r>
            <w:r w:rsidRPr="008C279B">
              <w:rPr>
                <w:sz w:val="24"/>
                <w:szCs w:val="24"/>
              </w:rPr>
              <w:t>д</w:t>
            </w:r>
            <w:r w:rsidRPr="008C279B">
              <w:rPr>
                <w:sz w:val="24"/>
                <w:szCs w:val="24"/>
              </w:rPr>
              <w:t>держивать чувство удовлетворения от процесса в результате де</w:t>
            </w:r>
            <w:r w:rsidRPr="008C279B">
              <w:rPr>
                <w:sz w:val="24"/>
                <w:szCs w:val="24"/>
              </w:rPr>
              <w:t>я</w:t>
            </w:r>
            <w:r w:rsidRPr="008C279B">
              <w:rPr>
                <w:sz w:val="24"/>
                <w:szCs w:val="24"/>
              </w:rPr>
              <w:t>тельности.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Альбомный лист бумаги формата А4, цветные карандаши, картинки с изображением курицы и цыплят.</w:t>
            </w:r>
          </w:p>
        </w:tc>
      </w:tr>
      <w:tr w:rsidR="008C279B" w:rsidRPr="008C279B" w:rsidTr="008C27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8C279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«Орехи для бело</w:t>
            </w:r>
            <w:r w:rsidRPr="008C279B">
              <w:rPr>
                <w:sz w:val="24"/>
                <w:szCs w:val="24"/>
              </w:rPr>
              <w:t>ч</w:t>
            </w:r>
            <w:r w:rsidRPr="008C279B">
              <w:rPr>
                <w:sz w:val="24"/>
                <w:szCs w:val="24"/>
              </w:rPr>
              <w:t>ки» (рисование п</w:t>
            </w:r>
            <w:r w:rsidRPr="008C279B">
              <w:rPr>
                <w:sz w:val="24"/>
                <w:szCs w:val="24"/>
              </w:rPr>
              <w:t>о</w:t>
            </w:r>
            <w:r w:rsidRPr="008C279B">
              <w:rPr>
                <w:sz w:val="24"/>
                <w:szCs w:val="24"/>
              </w:rPr>
              <w:t>ролоновым ты</w:t>
            </w:r>
            <w:r w:rsidRPr="008C279B">
              <w:rPr>
                <w:sz w:val="24"/>
                <w:szCs w:val="24"/>
              </w:rPr>
              <w:t>ч</w:t>
            </w:r>
            <w:r w:rsidRPr="008C279B">
              <w:rPr>
                <w:sz w:val="24"/>
                <w:szCs w:val="24"/>
              </w:rPr>
              <w:t>ком)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Познакомить детей с гуашевыми красками; учить детей польз</w:t>
            </w:r>
            <w:r w:rsidRPr="008C279B">
              <w:rPr>
                <w:sz w:val="24"/>
                <w:szCs w:val="24"/>
              </w:rPr>
              <w:t>о</w:t>
            </w:r>
            <w:r w:rsidRPr="008C279B">
              <w:rPr>
                <w:sz w:val="24"/>
                <w:szCs w:val="24"/>
              </w:rPr>
              <w:t>ваться кисточкой; закреплять знания основных цветов, знакомить с новыми цветами (коричневый); формировать интерес и полож</w:t>
            </w:r>
            <w:r w:rsidRPr="008C279B">
              <w:rPr>
                <w:sz w:val="24"/>
                <w:szCs w:val="24"/>
              </w:rPr>
              <w:t>и</w:t>
            </w:r>
            <w:r w:rsidRPr="008C279B">
              <w:rPr>
                <w:sz w:val="24"/>
                <w:szCs w:val="24"/>
              </w:rPr>
              <w:t>тельное отношение к рисованию.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Листы бумаги для рисования с из</w:t>
            </w:r>
            <w:r w:rsidRPr="008C279B">
              <w:rPr>
                <w:sz w:val="24"/>
                <w:szCs w:val="24"/>
              </w:rPr>
              <w:t>о</w:t>
            </w:r>
            <w:r w:rsidRPr="008C279B">
              <w:rPr>
                <w:sz w:val="24"/>
                <w:szCs w:val="24"/>
              </w:rPr>
              <w:t>бражением дерева и белочки на к</w:t>
            </w:r>
            <w:r w:rsidRPr="008C279B">
              <w:rPr>
                <w:sz w:val="24"/>
                <w:szCs w:val="24"/>
              </w:rPr>
              <w:t>а</w:t>
            </w:r>
            <w:r w:rsidRPr="008C279B">
              <w:rPr>
                <w:sz w:val="24"/>
                <w:szCs w:val="24"/>
              </w:rPr>
              <w:t>ждого ребёнка; поролоновые та</w:t>
            </w:r>
            <w:r w:rsidRPr="008C279B">
              <w:rPr>
                <w:sz w:val="24"/>
                <w:szCs w:val="24"/>
              </w:rPr>
              <w:t>м</w:t>
            </w:r>
            <w:r w:rsidRPr="008C279B">
              <w:rPr>
                <w:sz w:val="24"/>
                <w:szCs w:val="24"/>
              </w:rPr>
              <w:t>поны; игрушка-белочка; орехи; корзинка; баночки с водой, салфе</w:t>
            </w:r>
            <w:r w:rsidRPr="008C279B">
              <w:rPr>
                <w:sz w:val="24"/>
                <w:szCs w:val="24"/>
              </w:rPr>
              <w:t>т</w:t>
            </w:r>
            <w:r w:rsidRPr="008C279B">
              <w:rPr>
                <w:sz w:val="24"/>
                <w:szCs w:val="24"/>
              </w:rPr>
              <w:t>ки.</w:t>
            </w:r>
          </w:p>
        </w:tc>
      </w:tr>
      <w:tr w:rsidR="008C279B" w:rsidRPr="008C279B" w:rsidTr="008C27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8C279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«Красивые листо</w:t>
            </w:r>
            <w:r w:rsidRPr="008C279B">
              <w:rPr>
                <w:sz w:val="24"/>
                <w:szCs w:val="24"/>
              </w:rPr>
              <w:t>ч</w:t>
            </w:r>
            <w:r w:rsidRPr="008C279B">
              <w:rPr>
                <w:sz w:val="24"/>
                <w:szCs w:val="24"/>
              </w:rPr>
              <w:t>ки»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Освоение художественной техники печатания. Знакомство с кра</w:t>
            </w:r>
            <w:r w:rsidRPr="008C279B">
              <w:rPr>
                <w:sz w:val="24"/>
                <w:szCs w:val="24"/>
              </w:rPr>
              <w:t>с</w:t>
            </w:r>
            <w:r w:rsidRPr="008C279B">
              <w:rPr>
                <w:sz w:val="24"/>
                <w:szCs w:val="24"/>
              </w:rPr>
              <w:t>ками. Нанесение краски на листья (способом окунания в ванночку) и создание изображений - отпечатков. Развитие чувства цвета. Во</w:t>
            </w:r>
            <w:r w:rsidRPr="008C279B">
              <w:rPr>
                <w:sz w:val="24"/>
                <w:szCs w:val="24"/>
              </w:rPr>
              <w:t>с</w:t>
            </w:r>
            <w:r w:rsidRPr="008C279B">
              <w:rPr>
                <w:sz w:val="24"/>
                <w:szCs w:val="24"/>
              </w:rPr>
              <w:t>питывать любознательность, инициативность, интерес к изобраз</w:t>
            </w:r>
            <w:r w:rsidRPr="008C279B">
              <w:rPr>
                <w:sz w:val="24"/>
                <w:szCs w:val="24"/>
              </w:rPr>
              <w:t>и</w:t>
            </w:r>
            <w:r w:rsidRPr="008C279B">
              <w:rPr>
                <w:sz w:val="24"/>
                <w:szCs w:val="24"/>
              </w:rPr>
              <w:t>тельной деятельности.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Красивые осенние листья простой формы небольшого размера с кре</w:t>
            </w:r>
            <w:r w:rsidRPr="008C279B">
              <w:rPr>
                <w:sz w:val="24"/>
                <w:szCs w:val="24"/>
              </w:rPr>
              <w:t>п</w:t>
            </w:r>
            <w:r w:rsidRPr="008C279B">
              <w:rPr>
                <w:sz w:val="24"/>
                <w:szCs w:val="24"/>
              </w:rPr>
              <w:t>ким и достаточно длинным чере</w:t>
            </w:r>
            <w:r w:rsidRPr="008C279B">
              <w:rPr>
                <w:sz w:val="24"/>
                <w:szCs w:val="24"/>
              </w:rPr>
              <w:t>ш</w:t>
            </w:r>
            <w:r w:rsidRPr="008C279B">
              <w:rPr>
                <w:sz w:val="24"/>
                <w:szCs w:val="24"/>
              </w:rPr>
              <w:t>ком 0 по количеству детей; лист бумаги голубого цвета большого формата; 2-3 кювета (неглубокие ванночки или пластиковые лотки) с краской</w:t>
            </w:r>
          </w:p>
          <w:p w:rsidR="002F7ED3" w:rsidRPr="008C279B" w:rsidRDefault="002F7ED3" w:rsidP="002F7ED3">
            <w:pPr>
              <w:pStyle w:val="a5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насыщенного желтого, красного,</w:t>
            </w:r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оранжевого цвета; влажные са</w:t>
            </w:r>
            <w:r w:rsidRPr="008C279B">
              <w:rPr>
                <w:sz w:val="24"/>
                <w:szCs w:val="24"/>
              </w:rPr>
              <w:t>л</w:t>
            </w:r>
            <w:r w:rsidRPr="008C279B">
              <w:rPr>
                <w:sz w:val="24"/>
                <w:szCs w:val="24"/>
              </w:rPr>
              <w:lastRenderedPageBreak/>
              <w:t>фетки.</w:t>
            </w:r>
          </w:p>
        </w:tc>
      </w:tr>
      <w:tr w:rsidR="002F7ED3" w:rsidRPr="008C279B" w:rsidTr="008C279B">
        <w:tc>
          <w:tcPr>
            <w:tcW w:w="14560" w:type="dxa"/>
            <w:gridSpan w:val="4"/>
          </w:tcPr>
          <w:p w:rsidR="002F7ED3" w:rsidRPr="008C279B" w:rsidRDefault="002F7ED3" w:rsidP="002F7E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2F7ED3" w:rsidRPr="008C279B" w:rsidTr="008C279B">
        <w:tc>
          <w:tcPr>
            <w:tcW w:w="1129" w:type="dxa"/>
          </w:tcPr>
          <w:p w:rsidR="002F7ED3" w:rsidRPr="008C279B" w:rsidRDefault="002F7ED3" w:rsidP="008C2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279B" w:rsidRPr="008C279B" w:rsidRDefault="008C279B" w:rsidP="008C279B">
            <w:pPr>
              <w:pStyle w:val="Default"/>
              <w:jc w:val="both"/>
            </w:pPr>
            <w:r w:rsidRPr="008C279B">
              <w:t>«Нарисуем воду в аквариуме с ры</w:t>
            </w:r>
            <w:r w:rsidRPr="008C279B">
              <w:t>б</w:t>
            </w:r>
            <w:r w:rsidRPr="008C279B">
              <w:t xml:space="preserve">ками» </w:t>
            </w:r>
          </w:p>
          <w:p w:rsidR="002F7ED3" w:rsidRPr="008C279B" w:rsidRDefault="002F7ED3" w:rsidP="008C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2F7ED3" w:rsidRPr="008C279B" w:rsidRDefault="008C279B" w:rsidP="008C279B">
            <w:pPr>
              <w:pStyle w:val="Default"/>
              <w:jc w:val="both"/>
            </w:pPr>
            <w:r w:rsidRPr="008C279B">
              <w:t>Вызывать у детей интерес к работе с гуашью. Заинтересовывать сплошным закрашиванием плоскости листа бумаги путем нанес</w:t>
            </w:r>
            <w:r w:rsidRPr="008C279B">
              <w:t>е</w:t>
            </w:r>
            <w:r w:rsidRPr="008C279B">
              <w:t>ния размашистых мазков. Учить своевременно насыщать ворс ки</w:t>
            </w:r>
            <w:r w:rsidRPr="008C279B">
              <w:t>с</w:t>
            </w:r>
            <w:r w:rsidRPr="008C279B">
              <w:t>ти краской. Не допускать того, чтобы дети терли кистью по бумаге. Способствовать возникновению у детей чувства радости от пол</w:t>
            </w:r>
            <w:r w:rsidRPr="008C279B">
              <w:t>у</w:t>
            </w:r>
            <w:r w:rsidRPr="008C279B">
              <w:t xml:space="preserve">ченного результата </w:t>
            </w:r>
          </w:p>
        </w:tc>
        <w:tc>
          <w:tcPr>
            <w:tcW w:w="3933" w:type="dxa"/>
          </w:tcPr>
          <w:p w:rsidR="008C279B" w:rsidRPr="008C279B" w:rsidRDefault="008C279B" w:rsidP="008C279B">
            <w:pPr>
              <w:pStyle w:val="Default"/>
              <w:jc w:val="both"/>
            </w:pPr>
            <w:r w:rsidRPr="008C279B">
              <w:t>Листы бумаги с изображением р</w:t>
            </w:r>
            <w:r w:rsidRPr="008C279B">
              <w:t>ы</w:t>
            </w:r>
            <w:r w:rsidRPr="008C279B">
              <w:t>бок, нарисованных педагогом цве</w:t>
            </w:r>
            <w:r w:rsidRPr="008C279B">
              <w:t>т</w:t>
            </w:r>
            <w:r w:rsidRPr="008C279B">
              <w:t xml:space="preserve">ными восковыми мелками. </w:t>
            </w:r>
          </w:p>
          <w:p w:rsidR="002F7ED3" w:rsidRPr="008C279B" w:rsidRDefault="002F7ED3" w:rsidP="008C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ED3" w:rsidRPr="008C279B" w:rsidTr="008C279B">
        <w:tc>
          <w:tcPr>
            <w:tcW w:w="1129" w:type="dxa"/>
          </w:tcPr>
          <w:p w:rsidR="002F7ED3" w:rsidRPr="008C279B" w:rsidRDefault="002F7ED3" w:rsidP="008C2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F7ED3" w:rsidRPr="008C279B" w:rsidRDefault="008C279B" w:rsidP="008C279B">
            <w:pPr>
              <w:pStyle w:val="Default"/>
              <w:jc w:val="both"/>
            </w:pPr>
            <w:r w:rsidRPr="008C279B">
              <w:t>«Поможем жучкам спрятаться в траве» (рисование кара</w:t>
            </w:r>
            <w:r w:rsidRPr="008C279B">
              <w:t>н</w:t>
            </w:r>
            <w:r w:rsidRPr="008C279B">
              <w:t xml:space="preserve">дашом; </w:t>
            </w:r>
            <w:proofErr w:type="spellStart"/>
            <w:r w:rsidRPr="008C279B">
              <w:t>дорисов</w:t>
            </w:r>
            <w:r w:rsidRPr="008C279B">
              <w:t>ы</w:t>
            </w:r>
            <w:r w:rsidRPr="008C279B">
              <w:t>вание</w:t>
            </w:r>
            <w:proofErr w:type="spellEnd"/>
            <w:r w:rsidRPr="008C279B">
              <w:t xml:space="preserve"> деталей) </w:t>
            </w:r>
          </w:p>
        </w:tc>
        <w:tc>
          <w:tcPr>
            <w:tcW w:w="7230" w:type="dxa"/>
          </w:tcPr>
          <w:p w:rsidR="008C279B" w:rsidRPr="008C279B" w:rsidRDefault="008C279B" w:rsidP="008C279B">
            <w:pPr>
              <w:pStyle w:val="Default"/>
              <w:jc w:val="both"/>
            </w:pPr>
            <w:r w:rsidRPr="008C279B">
              <w:t>Учить детей правильно держать в руке восковый карандаш, рис</w:t>
            </w:r>
            <w:r w:rsidRPr="008C279B">
              <w:t>о</w:t>
            </w:r>
            <w:r w:rsidRPr="008C279B">
              <w:t>вать прямые вертикальные линии; закреплять знания цветов; выз</w:t>
            </w:r>
            <w:r w:rsidRPr="008C279B">
              <w:t>ы</w:t>
            </w:r>
            <w:r w:rsidRPr="008C279B">
              <w:t xml:space="preserve">вать интерес к рисованию цветными карандашами. </w:t>
            </w:r>
          </w:p>
          <w:p w:rsidR="002F7ED3" w:rsidRPr="008C279B" w:rsidRDefault="002F7ED3" w:rsidP="008C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2F7ED3" w:rsidRPr="008C279B" w:rsidRDefault="008C279B" w:rsidP="008C279B">
            <w:pPr>
              <w:pStyle w:val="Default"/>
              <w:jc w:val="both"/>
            </w:pPr>
            <w:r w:rsidRPr="008C279B">
              <w:t>Цветные восковые карандаши зел</w:t>
            </w:r>
            <w:r w:rsidRPr="008C279B">
              <w:t>ё</w:t>
            </w:r>
            <w:r w:rsidRPr="008C279B">
              <w:t>ного цвета; листы бумаги для рис</w:t>
            </w:r>
            <w:r w:rsidRPr="008C279B">
              <w:t>о</w:t>
            </w:r>
            <w:r w:rsidRPr="008C279B">
              <w:t xml:space="preserve">вания с нарисованными жуками, расположенными в разных местах листа (по количеству детей). </w:t>
            </w:r>
          </w:p>
        </w:tc>
      </w:tr>
      <w:tr w:rsidR="002F7ED3" w:rsidRPr="008C279B" w:rsidTr="008C279B">
        <w:tc>
          <w:tcPr>
            <w:tcW w:w="1129" w:type="dxa"/>
          </w:tcPr>
          <w:p w:rsidR="002F7ED3" w:rsidRPr="008C279B" w:rsidRDefault="002F7ED3" w:rsidP="008C2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C279B" w:rsidRPr="008C279B" w:rsidRDefault="008C279B" w:rsidP="008C279B">
            <w:pPr>
              <w:pStyle w:val="Default"/>
              <w:jc w:val="both"/>
            </w:pPr>
            <w:r w:rsidRPr="008C279B">
              <w:t>«Ветерок, подуй слегка, листья же</w:t>
            </w:r>
            <w:r w:rsidRPr="008C279B">
              <w:t>л</w:t>
            </w:r>
            <w:r w:rsidRPr="008C279B">
              <w:t xml:space="preserve">тые полетели» </w:t>
            </w:r>
          </w:p>
          <w:p w:rsidR="002F7ED3" w:rsidRPr="008C279B" w:rsidRDefault="002F7ED3" w:rsidP="008C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8C279B" w:rsidRPr="008C279B" w:rsidRDefault="008C279B" w:rsidP="008C279B">
            <w:pPr>
              <w:pStyle w:val="Default"/>
              <w:jc w:val="both"/>
            </w:pPr>
            <w:r w:rsidRPr="008C279B">
              <w:t xml:space="preserve">Показать детям возможность создания выразительного образа « танцующего ветра». </w:t>
            </w:r>
          </w:p>
          <w:p w:rsidR="002F7ED3" w:rsidRPr="008C279B" w:rsidRDefault="008C279B" w:rsidP="008C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листья способом </w:t>
            </w:r>
            <w:proofErr w:type="spellStart"/>
            <w:r w:rsidRPr="008C279B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8C279B">
              <w:rPr>
                <w:rFonts w:ascii="Times New Roman" w:hAnsi="Times New Roman" w:cs="Times New Roman"/>
                <w:sz w:val="24"/>
                <w:szCs w:val="24"/>
              </w:rPr>
              <w:t xml:space="preserve"> кисточки к листу бумаги; продолжать учить правильно держать кисть, польз</w:t>
            </w:r>
            <w:r w:rsidRPr="008C2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79B">
              <w:rPr>
                <w:rFonts w:ascii="Times New Roman" w:hAnsi="Times New Roman" w:cs="Times New Roman"/>
                <w:sz w:val="24"/>
                <w:szCs w:val="24"/>
              </w:rPr>
              <w:t xml:space="preserve">ваться краской, салфеткой, промывать кисть в баночке с водой. </w:t>
            </w:r>
          </w:p>
        </w:tc>
        <w:tc>
          <w:tcPr>
            <w:tcW w:w="3933" w:type="dxa"/>
          </w:tcPr>
          <w:p w:rsidR="002F7ED3" w:rsidRPr="008C279B" w:rsidRDefault="008C279B" w:rsidP="008C279B">
            <w:pPr>
              <w:pStyle w:val="Default"/>
              <w:jc w:val="both"/>
            </w:pPr>
            <w:r w:rsidRPr="008C279B">
              <w:t>Альбомные листы формата А4 с нарисованными деревьями (по к</w:t>
            </w:r>
            <w:r w:rsidRPr="008C279B">
              <w:t>о</w:t>
            </w:r>
            <w:r w:rsidRPr="008C279B">
              <w:t xml:space="preserve">личеству детей); жёлтая краска, кисточки №4, баночки с водой, салфетки. </w:t>
            </w:r>
          </w:p>
        </w:tc>
      </w:tr>
      <w:tr w:rsidR="002F7ED3" w:rsidRPr="008C279B" w:rsidTr="008C279B">
        <w:tc>
          <w:tcPr>
            <w:tcW w:w="1129" w:type="dxa"/>
          </w:tcPr>
          <w:p w:rsidR="002F7ED3" w:rsidRPr="008C279B" w:rsidRDefault="002F7ED3" w:rsidP="008C2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F7ED3" w:rsidRPr="008C279B" w:rsidRDefault="008C279B" w:rsidP="008C279B">
            <w:pPr>
              <w:pStyle w:val="Default"/>
              <w:jc w:val="both"/>
            </w:pPr>
            <w:r w:rsidRPr="008C279B">
              <w:t>«Поможем мыш</w:t>
            </w:r>
            <w:r w:rsidRPr="008C279B">
              <w:t>а</w:t>
            </w:r>
            <w:r w:rsidRPr="008C279B">
              <w:t xml:space="preserve">там спрятаться в норках» </w:t>
            </w:r>
          </w:p>
        </w:tc>
        <w:tc>
          <w:tcPr>
            <w:tcW w:w="7230" w:type="dxa"/>
          </w:tcPr>
          <w:p w:rsidR="002F7ED3" w:rsidRPr="008C279B" w:rsidRDefault="008C279B" w:rsidP="008C279B">
            <w:pPr>
              <w:pStyle w:val="Default"/>
              <w:jc w:val="both"/>
            </w:pPr>
            <w:r w:rsidRPr="008C279B">
              <w:t>Воспитывать у детей отзывчивость, желание прийти на помощь. Продолжать вызывать интерес к работе с краской. Учить закраш</w:t>
            </w:r>
            <w:r w:rsidRPr="008C279B">
              <w:t>и</w:t>
            </w:r>
            <w:r w:rsidRPr="008C279B">
              <w:t xml:space="preserve">вать </w:t>
            </w:r>
            <w:proofErr w:type="spellStart"/>
            <w:r w:rsidRPr="008C279B">
              <w:t>окрулую</w:t>
            </w:r>
            <w:proofErr w:type="spellEnd"/>
            <w:r w:rsidRPr="008C279B">
              <w:t xml:space="preserve"> форму. </w:t>
            </w:r>
          </w:p>
        </w:tc>
        <w:tc>
          <w:tcPr>
            <w:tcW w:w="3933" w:type="dxa"/>
          </w:tcPr>
          <w:p w:rsidR="002F7ED3" w:rsidRPr="008C279B" w:rsidRDefault="008C279B" w:rsidP="008C279B">
            <w:pPr>
              <w:pStyle w:val="Default"/>
              <w:jc w:val="both"/>
            </w:pPr>
            <w:r w:rsidRPr="008C279B">
              <w:t>Листы бумаги, в центре которых изображен круг с силуэтом мышо</w:t>
            </w:r>
            <w:r w:rsidRPr="008C279B">
              <w:t>н</w:t>
            </w:r>
            <w:r w:rsidRPr="008C279B">
              <w:t xml:space="preserve">ка, гуашь, игрушка кот. </w:t>
            </w:r>
          </w:p>
        </w:tc>
      </w:tr>
      <w:tr w:rsidR="002F7ED3" w:rsidRPr="008C279B" w:rsidTr="008C279B">
        <w:tc>
          <w:tcPr>
            <w:tcW w:w="14560" w:type="dxa"/>
            <w:gridSpan w:val="4"/>
          </w:tcPr>
          <w:p w:rsidR="002F7ED3" w:rsidRPr="008C279B" w:rsidRDefault="002F7ED3" w:rsidP="002F7E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Дождик, дождик, кап-кап-кап!»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Учить изображать тучу и дождь пальчиками или ватными палочками (по выбору педагога и детей). Знакомить с синим цветом. Показать взаимосвязь между характером образа и средствами художественно – образной выразительности. Развивать чувство цвета и ритма. Восп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тывать интерес к познанию природы и отражению своих впечатлений в изобразительной деятельности. </w:t>
            </w:r>
          </w:p>
        </w:tc>
        <w:tc>
          <w:tcPr>
            <w:tcW w:w="3933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Альбомные листы голубого цвета с изображением туч; ватные палочки, </w:t>
            </w:r>
          </w:p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гуашь синего цвета, баночки-непроливайки, салфетки.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«Веточка рябины» (рисование пальц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ми; </w:t>
            </w:r>
            <w:proofErr w:type="spellStart"/>
            <w:r>
              <w:rPr>
                <w:sz w:val="23"/>
                <w:szCs w:val="23"/>
              </w:rPr>
              <w:t>дорисовывание</w:t>
            </w:r>
            <w:proofErr w:type="spellEnd"/>
            <w:r>
              <w:rPr>
                <w:sz w:val="23"/>
                <w:szCs w:val="23"/>
              </w:rPr>
              <w:t xml:space="preserve"> деталей)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Продолжать учить детей рисовать пальчиками; набирать краску; рад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ваться полученному результату; закреплять знания основных цветов; развивать интерес и положительное отношение к рисованию. </w:t>
            </w:r>
          </w:p>
        </w:tc>
        <w:tc>
          <w:tcPr>
            <w:tcW w:w="3933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Листы бумаги для рисования с из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бражением веточки рябины без ягод (по количеству детей); ветка рябины, рисунок - образец; гуашь красного </w:t>
            </w:r>
            <w:r>
              <w:rPr>
                <w:sz w:val="23"/>
                <w:szCs w:val="23"/>
              </w:rPr>
              <w:lastRenderedPageBreak/>
              <w:t xml:space="preserve">цвета, влажные салфетки для рук.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«Поможем ежику спрятаться под осенними листьями»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P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Способствовать осознанию детьми собственной значимости (они большие и могут помочь не только жучкам, но и ежатам). Заинтерес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вывать изображением листьев, побуждать доступными каждому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бенку способами нарисовать их и свободно расположить на листе б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маги. </w:t>
            </w:r>
          </w:p>
        </w:tc>
        <w:tc>
          <w:tcPr>
            <w:tcW w:w="3933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бумаги с изображением силуэта ежа на каждого ребенка, гуашь.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«Полюбуйся на г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рань» (рисование штампом; </w:t>
            </w:r>
            <w:proofErr w:type="spellStart"/>
            <w:r>
              <w:rPr>
                <w:sz w:val="23"/>
                <w:szCs w:val="23"/>
              </w:rPr>
              <w:t>дорис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вывание</w:t>
            </w:r>
            <w:proofErr w:type="spellEnd"/>
            <w:r>
              <w:rPr>
                <w:sz w:val="23"/>
                <w:szCs w:val="23"/>
              </w:rPr>
              <w:t xml:space="preserve"> деталей)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Учить детей ритмично наносить рисунок с помощью штампа (старые кисточки или мятая бумага); учить пользоваться штампом: окунать его в густую гуашь, а затем прижимать к листу бумаги; развивать эстет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ческое восприятие, желание рисовать. </w:t>
            </w:r>
          </w:p>
        </w:tc>
        <w:tc>
          <w:tcPr>
            <w:tcW w:w="3933" w:type="dxa"/>
          </w:tcPr>
          <w:p w:rsidR="00407DA5" w:rsidRP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Листы бумаги с заготовками (из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бражение герани в горшочке с пу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тыми черенками); гуашь красного цвета, штампы по количеству детей; салфетки; цветущая герань. </w:t>
            </w:r>
          </w:p>
        </w:tc>
      </w:tr>
      <w:tr w:rsidR="00407DA5" w:rsidRPr="008C279B" w:rsidTr="008C279B">
        <w:tc>
          <w:tcPr>
            <w:tcW w:w="14560" w:type="dxa"/>
            <w:gridSpan w:val="4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7DA5" w:rsidRP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«Домик с забором» (рисование кисто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 xml:space="preserve">кой) </w:t>
            </w:r>
          </w:p>
        </w:tc>
        <w:tc>
          <w:tcPr>
            <w:tcW w:w="7230" w:type="dxa"/>
          </w:tcPr>
          <w:p w:rsidR="00407DA5" w:rsidRP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Учить проводить линии сверху вниз по ворсу; обмакивать кисть в краску по мере надобности; воспитывать у детей отзывчивость, до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рожелательность. </w:t>
            </w:r>
          </w:p>
        </w:tc>
        <w:tc>
          <w:tcPr>
            <w:tcW w:w="3933" w:type="dxa"/>
          </w:tcPr>
          <w:p w:rsidR="00407DA5" w:rsidRP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Рисунок с изображением домика; длинный лист ватмана или обоев, кисточки, баночки с водой, подста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ки для кисточек, салфетки.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«Снежок порхает, кружится»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Pr="008C279B" w:rsidRDefault="00407DA5" w:rsidP="00407DA5">
            <w:pPr>
              <w:pStyle w:val="Default"/>
              <w:jc w:val="both"/>
            </w:pPr>
            <w:r>
              <w:rPr>
                <w:sz w:val="23"/>
                <w:szCs w:val="23"/>
              </w:rPr>
              <w:t>Учить создавать образ снегопада. Закрепить умение рисовать ватными палочками и пальчиками. Познакомить с новыми приемами пальчик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вой техники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ставить двуцветные отпечатки и цветовые « аккорды»). Познакомить с белым цветом. Показать разные оттенки синего цвета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без называния). Развивать чувство цвета и ритма. </w:t>
            </w:r>
          </w:p>
        </w:tc>
        <w:tc>
          <w:tcPr>
            <w:tcW w:w="3933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Альбомные листы голубого цвета с изображением туч серого, синего, фиолетового, розового цвета – на выбор детям; ватные палочки, гуашь </w:t>
            </w:r>
          </w:p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синего и белого цвета, баночки-непроливайки, салфетки. 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«Снежок порхает,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firstLine="0"/>
            </w:pPr>
            <w:r>
              <w:t>кружится»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firstLine="0"/>
            </w:pPr>
            <w:r>
              <w:t>(коллективная</w:t>
            </w:r>
          </w:p>
          <w:p w:rsidR="00407DA5" w:rsidRDefault="00407DA5" w:rsidP="00407DA5">
            <w:pPr>
              <w:pStyle w:val="a5"/>
              <w:spacing w:before="0" w:after="0" w:line="274" w:lineRule="exact"/>
              <w:ind w:firstLine="0"/>
            </w:pPr>
            <w:r>
              <w:t>композиция)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Вызвать интерес к созданию образа снегопада в</w:t>
            </w:r>
          </w:p>
          <w:p w:rsidR="00407DA5" w:rsidRDefault="00407DA5" w:rsidP="00407DA5">
            <w:pPr>
              <w:pStyle w:val="a5"/>
              <w:spacing w:before="0" w:after="0" w:line="274" w:lineRule="exact"/>
              <w:ind w:firstLine="0"/>
            </w:pPr>
            <w:r>
              <w:t>сотворчестве с педагогом и другими детьми: приклеивать комочки бумажных салфеток на силуэт тучи и рисовать снег кисточкой при</w:t>
            </w:r>
            <w:r>
              <w:t>е</w:t>
            </w:r>
            <w:r>
              <w:t>мом «</w:t>
            </w:r>
            <w:proofErr w:type="spellStart"/>
            <w:r>
              <w:t>примакивание</w:t>
            </w:r>
            <w:proofErr w:type="spellEnd"/>
            <w:r>
              <w:t>». Познакомить с новым способом приклеивания (клей наносится не на деталь, а на фон). Показать взаимосвязь между характером образа и средствами художественно - образной выраз</w:t>
            </w:r>
            <w:r>
              <w:t>и</w:t>
            </w:r>
            <w:r>
              <w:t>тельности. Развивать мелкую моторику, чувство цвета и ритма.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Лист бумаги голубого цвета</w:t>
            </w:r>
          </w:p>
          <w:p w:rsidR="00407DA5" w:rsidRDefault="00407DA5" w:rsidP="00407DA5">
            <w:pPr>
              <w:pStyle w:val="a5"/>
              <w:spacing w:before="0" w:after="0" w:line="274" w:lineRule="exact"/>
              <w:ind w:firstLine="0"/>
            </w:pPr>
            <w:r>
              <w:t>большого формата с изображением тучи, салфетки бумажные разного цвета (синие, фиолетовые, голубые, светло-серые, розовые); кисти, гуашь белого цвета, баночки-непроливайки, салфетки.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«Праздничная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ёлочка» (рисование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пальцами;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proofErr w:type="spellStart"/>
            <w:r>
              <w:t>дорисовывание</w:t>
            </w:r>
            <w:proofErr w:type="spellEnd"/>
          </w:p>
          <w:p w:rsidR="00407DA5" w:rsidRDefault="00407DA5" w:rsidP="00407DA5">
            <w:pPr>
              <w:pStyle w:val="a5"/>
              <w:spacing w:before="0" w:after="0" w:line="240" w:lineRule="auto"/>
              <w:ind w:firstLine="0"/>
            </w:pPr>
            <w:r>
              <w:lastRenderedPageBreak/>
              <w:t>деталей)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lastRenderedPageBreak/>
              <w:t>Учить детей располагать фонарики определённого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цвета, используя дидактическую игру «Укрась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ёлочку»; закреплять умение рисовать пальчиками,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используя разные цвета; закреплять знания</w:t>
            </w:r>
          </w:p>
          <w:p w:rsidR="00407DA5" w:rsidRDefault="00407DA5" w:rsidP="00407DA5">
            <w:pPr>
              <w:pStyle w:val="a5"/>
              <w:spacing w:before="0" w:after="0" w:line="274" w:lineRule="exact"/>
              <w:ind w:firstLine="0"/>
            </w:pPr>
            <w:r>
              <w:lastRenderedPageBreak/>
              <w:t>основных цветов; развивать эстетическое восприятие, желание рис</w:t>
            </w:r>
            <w:r>
              <w:t>о</w:t>
            </w:r>
            <w:r>
              <w:t>вать.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lastRenderedPageBreak/>
              <w:t>Альбомные листы бумаги для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рисования с изображением ёлочки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(по количеству детей); гуашь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красного, синего, жёлтого цветов;</w:t>
            </w:r>
          </w:p>
          <w:p w:rsidR="00407DA5" w:rsidRDefault="00407DA5" w:rsidP="00407DA5">
            <w:pPr>
              <w:pStyle w:val="a5"/>
              <w:spacing w:before="0" w:after="0" w:line="278" w:lineRule="exact"/>
              <w:ind w:firstLine="0"/>
            </w:pPr>
            <w:r>
              <w:lastRenderedPageBreak/>
              <w:t xml:space="preserve">влажные тряпочки, салфетки; </w:t>
            </w:r>
            <w:proofErr w:type="spellStart"/>
            <w:r>
              <w:t>дид</w:t>
            </w:r>
            <w:proofErr w:type="spellEnd"/>
            <w:r>
              <w:t>. игра «Укрась ёлочку».</w:t>
            </w:r>
          </w:p>
        </w:tc>
      </w:tr>
      <w:tr w:rsidR="00407DA5" w:rsidRPr="008C279B" w:rsidTr="008C279B">
        <w:tc>
          <w:tcPr>
            <w:tcW w:w="14560" w:type="dxa"/>
            <w:gridSpan w:val="4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«Зимний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узор» (рисование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восковыми</w:t>
            </w:r>
          </w:p>
          <w:p w:rsidR="00407DA5" w:rsidRDefault="00407DA5" w:rsidP="00407DA5">
            <w:pPr>
              <w:pStyle w:val="a5"/>
              <w:spacing w:before="0" w:after="0" w:line="240" w:lineRule="auto"/>
              <w:ind w:firstLine="0"/>
            </w:pPr>
            <w:r>
              <w:t>карандашами)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Продолжать учить детей правильно держать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карандаш; закреплять приобретённые ранее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навыки рисования; закреплять знания цветов</w:t>
            </w:r>
          </w:p>
          <w:p w:rsidR="00407DA5" w:rsidRDefault="00407DA5" w:rsidP="00407DA5">
            <w:pPr>
              <w:pStyle w:val="a5"/>
              <w:spacing w:before="0" w:after="0" w:line="274" w:lineRule="exact"/>
              <w:ind w:firstLine="0"/>
            </w:pPr>
            <w:r>
              <w:t>(синий, белый); продолжать формировать интерес к рисованию; ра</w:t>
            </w:r>
            <w:r>
              <w:t>з</w:t>
            </w:r>
            <w:r>
              <w:t>вивать эстетическое восприятие.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 xml:space="preserve">Цветной картон синего цвета </w:t>
            </w:r>
            <w:proofErr w:type="gramStart"/>
            <w:r>
              <w:t xml:space="preserve">( </w:t>
            </w:r>
            <w:proofErr w:type="gramEnd"/>
            <w:r>
              <w:t>по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количеству детей); восковые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карандаши белого цвета; образцы</w:t>
            </w:r>
          </w:p>
          <w:p w:rsidR="00407DA5" w:rsidRDefault="00407DA5" w:rsidP="00407DA5">
            <w:pPr>
              <w:pStyle w:val="a5"/>
              <w:spacing w:before="0" w:after="0" w:line="278" w:lineRule="exact"/>
              <w:ind w:firstLine="0"/>
            </w:pPr>
            <w:r>
              <w:t>готового рисунка и несколько эл</w:t>
            </w:r>
            <w:r>
              <w:t>е</w:t>
            </w:r>
            <w:r>
              <w:t>ментов узора.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«Снеговик</w:t>
            </w:r>
            <w:proofErr w:type="gramStart"/>
            <w:r>
              <w:t>»(</w:t>
            </w:r>
            <w:proofErr w:type="spellStart"/>
            <w:proofErr w:type="gramEnd"/>
            <w:r>
              <w:t>рисова</w:t>
            </w:r>
            <w:proofErr w:type="spellEnd"/>
          </w:p>
          <w:p w:rsidR="00407DA5" w:rsidRDefault="00407DA5" w:rsidP="00407DA5">
            <w:pPr>
              <w:pStyle w:val="a5"/>
              <w:spacing w:before="0" w:after="0" w:line="240" w:lineRule="auto"/>
              <w:ind w:firstLine="0"/>
            </w:pPr>
            <w:proofErr w:type="spellStart"/>
            <w:r>
              <w:t>ние</w:t>
            </w:r>
            <w:proofErr w:type="spellEnd"/>
            <w:r>
              <w:t xml:space="preserve"> кисточкой)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Учить детей закрашивать контур кисточкой путём</w:t>
            </w:r>
          </w:p>
          <w:p w:rsidR="00407DA5" w:rsidRDefault="00407DA5" w:rsidP="00407DA5">
            <w:pPr>
              <w:pStyle w:val="a5"/>
              <w:spacing w:before="0" w:after="0" w:line="278" w:lineRule="exact"/>
              <w:ind w:firstLine="0"/>
            </w:pPr>
            <w:proofErr w:type="spellStart"/>
            <w:r>
              <w:t>примакивания</w:t>
            </w:r>
            <w:proofErr w:type="spellEnd"/>
            <w:r>
              <w:t>; передавать в рисунке образ снеговика; закреплять зн</w:t>
            </w:r>
            <w:r>
              <w:t>а</w:t>
            </w:r>
            <w:r>
              <w:t>ние цвета; напоминать о необходимости работать аккуратно.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Гуашь синего цвета; листы белой</w:t>
            </w:r>
          </w:p>
          <w:p w:rsidR="00407DA5" w:rsidRDefault="00407DA5" w:rsidP="00407DA5">
            <w:pPr>
              <w:pStyle w:val="a5"/>
              <w:spacing w:before="0" w:after="0" w:line="274" w:lineRule="exact"/>
              <w:ind w:firstLine="0"/>
              <w:jc w:val="both"/>
            </w:pPr>
            <w:r>
              <w:t>бумаги с нарисованным контуром снеговика (по количеству детей); р</w:t>
            </w:r>
            <w:r>
              <w:t>и</w:t>
            </w:r>
            <w:r>
              <w:t>сунок-образец, баночки с водой, ки</w:t>
            </w:r>
            <w:r>
              <w:t>с</w:t>
            </w:r>
            <w:r>
              <w:t>точки, салфетки.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«Вкусные карти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ки» </w:t>
            </w:r>
          </w:p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(раскрашивание в книжках-раскрасках) </w:t>
            </w: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новым видом рисования – раскрашиванием конту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ных картинок в книжках – раскрасках. Освоение способа сплошной заливки силуэта. Создание интереса к « оживлению» и расцвечиванию картинки. Развитие восприятия. Воспитывать интерес к рисованию красками, аккуратность, самостоятельность. </w:t>
            </w:r>
          </w:p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Книжки-раскраски или отдельные странички с контурными </w:t>
            </w:r>
          </w:p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изображениями фруктов, овощей, кондитерских изделий; краски гу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шевые желтого, красного, оранжев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цвета, кисти беличьи, банки с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дой, салфетки. </w:t>
            </w:r>
          </w:p>
        </w:tc>
      </w:tr>
      <w:tr w:rsidR="00407DA5" w:rsidRPr="008C279B" w:rsidTr="008C279B">
        <w:tc>
          <w:tcPr>
            <w:tcW w:w="14560" w:type="dxa"/>
            <w:gridSpan w:val="4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7DA5" w:rsidRPr="00C673F8" w:rsidRDefault="00407DA5" w:rsidP="00407D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«Варежки» (рисов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ние кисточкой; </w:t>
            </w:r>
            <w:proofErr w:type="spellStart"/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рисовывание</w:t>
            </w:r>
            <w:proofErr w:type="spellEnd"/>
            <w:r>
              <w:rPr>
                <w:sz w:val="23"/>
                <w:szCs w:val="23"/>
              </w:rPr>
              <w:t xml:space="preserve"> дет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лей) </w:t>
            </w: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Учить детей рисовать узор на варежках, хорошо набирать краску на кисть, развивать восприятие цвета.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Заготовки - силуэты варежек, выр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занные из белой бумаги (по колич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ству детей); гуашь 4-х цветов; ки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точки, непроливайки.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«Баранки-калачи»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Вызвать у детей интерес к рисованию бубликов – баранок. Учить 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совать круг – замыкать линию в кольцо. Продолжать учить рисовать кистью. Закрепить технику и правила (секреты) пользования кистью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правильно держать пальцами, смачивать ворс, набирать краску только на ворс, вести по ворсу, промывать, просушивать, не оставлять в банке с водой. Развивать глазомер, координацию в системе «глаз - рука». Воспитывать интерес к рисованию красками, аккуратность, самосто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lastRenderedPageBreak/>
              <w:t xml:space="preserve">тельность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 детей: квадратные листы бумаги на выбор – светло-голубого, светло-зеленого, розового цвета (для фона), гуашь желтого цвета, кисти, карто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ные кольца для обследования формы, банки с водой, салфетки матерчатые для просушивания ворса. У воспит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lastRenderedPageBreak/>
              <w:t>теля: квадратный лист бумаги с 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рисованным кольцом; связка бубл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ков-баранок для показа детям.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«Лоскутное одеяло» (коллективная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позиция)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Вызвать интерес к созданию образа лоскутного одеяла в сотворчестве с педагогом и другими детьми, рисовать фантики и после высыхания составлять коллективную композицию из индивидуальных работ. Подвести к практическому освоению понятия «часть и целое».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вать чувство цвета. Знакомить с разными произведениями декорати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но-прикладного искусства.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Бумажные квадратики разного цвета (примерно 5х5) – по 2-3 на каждого ребенка, гуашь, кисти, ватные пало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ки, банки с водой, основа для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лективной композиции, салфетки бумажные и матерчатые, лоскутки ткани (в горошек, клетку, полоску, цветочек).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«Бусинки»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Продолжать учить детей правильно держать в руке фломастер, рис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вать им, не делая сильного нажима; рисовать круги и заштриховывать их по </w:t>
            </w:r>
          </w:p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кругу; закреплять знания цветов; воспитывать эстетическое воспр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ятие.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Фломастеры на каждого ребёнка; листы бумаги для рисования с заг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товкой - нарисованной линией </w:t>
            </w:r>
          </w:p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бус (по количеству детей); готовый рисунок-образец; нитка настоящих бус. </w:t>
            </w:r>
          </w:p>
        </w:tc>
      </w:tr>
      <w:tr w:rsidR="00407DA5" w:rsidRPr="008C279B" w:rsidTr="008C279B">
        <w:tc>
          <w:tcPr>
            <w:tcW w:w="14560" w:type="dxa"/>
            <w:gridSpan w:val="4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«Букет для мамы»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Познакомить детей со способом рисования тычком жесткой кистью. Совершенствовать умение правильно держать кисточку при рисов</w:t>
            </w:r>
            <w:r>
              <w:t>а</w:t>
            </w:r>
            <w:r>
              <w:t>нии. Осваивать цветовую палитру. Развивать эстетическое воспр</w:t>
            </w:r>
            <w:r>
              <w:t>и</w:t>
            </w:r>
            <w:r>
              <w:t>ятие. Расширять знания об окружающей действительности.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Листы бумаги с заготовками - а</w:t>
            </w:r>
            <w:r>
              <w:t>п</w:t>
            </w:r>
            <w:r>
              <w:t>пликативное изображение веточки розы с листочками в горшочке; кисть, гуашь.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«Светит солнышко в окошко» (рисование кисточкой; </w:t>
            </w:r>
            <w:proofErr w:type="spellStart"/>
            <w:r>
              <w:rPr>
                <w:sz w:val="23"/>
                <w:szCs w:val="23"/>
              </w:rPr>
              <w:t>дорис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вывание</w:t>
            </w:r>
            <w:proofErr w:type="spellEnd"/>
            <w:r>
              <w:rPr>
                <w:sz w:val="23"/>
                <w:szCs w:val="23"/>
              </w:rPr>
              <w:t xml:space="preserve"> деталей)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Продолжать учить детей рисовать предметы округлой формы, от пя</w:t>
            </w:r>
            <w:r>
              <w:t>т</w:t>
            </w:r>
            <w:r>
              <w:t>на; рисовать прямые линии (лучики), аккуратно работать кистью, сн</w:t>
            </w:r>
            <w:r>
              <w:t>и</w:t>
            </w:r>
            <w:r>
              <w:t>мая краску о краешек баночки; закреплять знание геометрических форм (круг); понятий «один», «много».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Листы бумаги для рисования фо</w:t>
            </w:r>
            <w:r>
              <w:t>р</w:t>
            </w:r>
            <w:r>
              <w:t>мата А4 (по количеству детей); г</w:t>
            </w:r>
            <w:r>
              <w:t>у</w:t>
            </w:r>
            <w:r>
              <w:t>ашь оранжевого и жёлтого цветов, кисти, баночки с водой, салфетки.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«Вот какие у нас сосульки!»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Вызвать интерес к изображению сосулек. Учить проводить верт</w:t>
            </w:r>
            <w:r>
              <w:t>и</w:t>
            </w:r>
            <w:r>
              <w:t>кальные линии разной длины. Продолжать формировать умение р</w:t>
            </w:r>
            <w:r>
              <w:t>и</w:t>
            </w:r>
            <w:r>
              <w:t>совать кистью гуашевыми красками. Развивать чувство формы и ритма. Воспитывать интерес к природе, вызывать желание перед</w:t>
            </w:r>
            <w:r>
              <w:t>а</w:t>
            </w:r>
            <w:r>
              <w:t>вать свои впечатления в ассоциативных образах доступными изобр</w:t>
            </w:r>
            <w:r>
              <w:t>а</w:t>
            </w:r>
            <w:r>
              <w:t>зительно - выразительными средствами.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Листы бумаги голубого и синего цвета, кисти, гуашь белого цвета, б</w:t>
            </w:r>
            <w:r>
              <w:t>а</w:t>
            </w:r>
            <w:r>
              <w:t>ночки с водой, салфетки.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«Красивая салфетка в подарок маме»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Продолжать вызывать у детей интерес к работе с цветной тушью. Побуждать составлять узор на квадрате.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На каждого ребенка квадратный к</w:t>
            </w:r>
            <w:r>
              <w:t>у</w:t>
            </w:r>
            <w:r>
              <w:t>сок ткани (15х15) для салфеток, цветная тушь, клеенки, кисти или тычки.</w:t>
            </w:r>
          </w:p>
        </w:tc>
      </w:tr>
      <w:tr w:rsidR="00407DA5" w:rsidRPr="008C279B" w:rsidTr="008C279B">
        <w:tc>
          <w:tcPr>
            <w:tcW w:w="14560" w:type="dxa"/>
            <w:gridSpan w:val="4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«Плывёт кораблик по весенним руче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кам» (рисование кисточкой) </w:t>
            </w: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Продолжать учить детей ритмично проводить линии на листе бумаги, двигая кисть по ворсу; учить ориентироваться на листе бумаги;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вать интерес к рисованию. </w:t>
            </w:r>
          </w:p>
        </w:tc>
        <w:tc>
          <w:tcPr>
            <w:tcW w:w="3933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бумаги для рисования, г</w:t>
            </w: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ашь синего цвета, кисточки, по</w:t>
            </w: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ставки под кисточки, баночки с в</w:t>
            </w: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дой, салфетки; бумажный кораблик, таз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водой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«Вот какие у нас мостики!» </w:t>
            </w: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Вызвать интерес к рисованию мостика из 3-4-х «брёвнышек». Учить проводить прямые линии рядом с другими. Упражнять в технике 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сования кистью. Развивать чувство формы и ритма. Воспитывать с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мостоятельность </w:t>
            </w:r>
          </w:p>
        </w:tc>
        <w:tc>
          <w:tcPr>
            <w:tcW w:w="3933" w:type="dxa"/>
          </w:tcPr>
          <w:p w:rsidR="00407DA5" w:rsidRPr="008C279B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Листы бумаги светло-зеленого цвета с волнистой полосой синего цвета - «речкой» (формат не более машин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писного листа), гуашь, кисти, банки с водой, салфетки матерчатые и б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мажные.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«Цыплята на лужа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ках» </w:t>
            </w: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Продолжать знакомить детей со способом рисования «тычком» жес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кой кистью. Совершенствовать умение правильно держать кисточку при рисовании. Осваивать цветовую палитру. Развивать эстетическое восприятие. Расширять знания об окружающей действительности. </w:t>
            </w:r>
          </w:p>
        </w:tc>
        <w:tc>
          <w:tcPr>
            <w:tcW w:w="3933" w:type="dxa"/>
          </w:tcPr>
          <w:p w:rsidR="00407DA5" w:rsidRPr="008C279B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Листы бумаги с заготовками - аппл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кативное изображение, кисть, гуашь.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«Деревья просн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лись» (рисование кистью; </w:t>
            </w:r>
            <w:proofErr w:type="spellStart"/>
            <w:r>
              <w:rPr>
                <w:sz w:val="23"/>
                <w:szCs w:val="23"/>
              </w:rPr>
              <w:t>дорисов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вание</w:t>
            </w:r>
            <w:proofErr w:type="spellEnd"/>
            <w:r>
              <w:rPr>
                <w:sz w:val="23"/>
                <w:szCs w:val="23"/>
              </w:rPr>
              <w:t xml:space="preserve"> деталей)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Pr="008C279B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Продолжать учить детей правильно держать кисть, обмакивать всем ворсом в краску, снимать лишнюю о край баночки; учить передавать в рисунке впечатления от окружающей жизни, наблюдаемых явлений; изображать листочки, прикладывая кисть всем ворсом к бумаге и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макивая её в краску по мере необходимости; закреплять знания цв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тов; развивать желание рисовать. </w:t>
            </w:r>
          </w:p>
        </w:tc>
        <w:tc>
          <w:tcPr>
            <w:tcW w:w="3933" w:type="dxa"/>
          </w:tcPr>
          <w:p w:rsidR="00407DA5" w:rsidRPr="008C279B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Альбомные листы бумаги для рис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вания с изображением деревьев без листвы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по количеству детей); гуашь зелёного цвета, кисточки, подставки под кисточки, непроливайки, салфе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ки. </w:t>
            </w:r>
          </w:p>
        </w:tc>
      </w:tr>
      <w:tr w:rsidR="00407DA5" w:rsidRPr="008C279B" w:rsidTr="008C279B">
        <w:tc>
          <w:tcPr>
            <w:tcW w:w="14560" w:type="dxa"/>
            <w:gridSpan w:val="4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«Бабочки»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Pr="008C279B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Продолжать учить детей правильно держать кисть, обмакивать всем ворсом в краску, снимать лишнюю о край баночки; учить передавать в рисунке впечатления от окружающей жизни, наблюдаемых явлений; изображать листочки, прикладывая кисть всем ворсом к бумаге и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макивая её в краску по мере необходимости; закреплять знания цв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тов; развивать желание рисовать. </w:t>
            </w:r>
          </w:p>
        </w:tc>
        <w:tc>
          <w:tcPr>
            <w:tcW w:w="3933" w:type="dxa"/>
          </w:tcPr>
          <w:p w:rsidR="00407DA5" w:rsidRPr="008C279B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Вырезанные из бумаги силуэты б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бочек (по количеству детей); готовый образец с несложным узором; гуашь основных цветов, кисточки, подста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ки по кисточки, непроливайки, са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фетки.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«Вот какой у нас салют!»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Вызывать интерес к рисованию салюта в сотворчестве с педагогом. Создать условия для экспериментирования с разными материалами. Продолжать освоение способа «</w:t>
            </w:r>
            <w:proofErr w:type="spellStart"/>
            <w:r>
              <w:t>принт</w:t>
            </w:r>
            <w:proofErr w:type="spellEnd"/>
            <w:r>
              <w:t>» (печать): учить рисовать н</w:t>
            </w:r>
            <w:r>
              <w:t>е</w:t>
            </w:r>
            <w:r>
              <w:t xml:space="preserve">традиционными способами - ставить отпечатки тряпочками, ватным тампоном, пробкой. Воспитывать интерес к наблюдению красивых явлений в окружающем мире и отображению впечатлений в </w:t>
            </w:r>
            <w:proofErr w:type="spellStart"/>
            <w:r>
              <w:t>изоде</w:t>
            </w:r>
            <w:r>
              <w:t>я</w:t>
            </w:r>
            <w:r>
              <w:t>тельности</w:t>
            </w:r>
            <w:proofErr w:type="spellEnd"/>
            <w:r>
              <w:t xml:space="preserve"> доступными изобразительными средствами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Основа для коллективной композ</w:t>
            </w:r>
            <w:r>
              <w:t>и</w:t>
            </w:r>
            <w:r>
              <w:t>ции 0 лист бумаги большого форм</w:t>
            </w:r>
            <w:r>
              <w:t>а</w:t>
            </w:r>
            <w:r>
              <w:t>та темно-голубого или синего цвета, краски гуашевые (4-5 цветов - для свободного выбора), материалы для экспериментирования с отпечатк</w:t>
            </w:r>
            <w:r>
              <w:t>а</w:t>
            </w:r>
            <w:r>
              <w:t>ми - ватные диски и тампоны, тр</w:t>
            </w:r>
            <w:r>
              <w:t>я</w:t>
            </w:r>
            <w:r>
              <w:t>почки, пробки, печатки.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Мониторинг</w:t>
            </w:r>
          </w:p>
        </w:tc>
        <w:tc>
          <w:tcPr>
            <w:tcW w:w="7230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Мониторинг</w:t>
            </w:r>
          </w:p>
        </w:tc>
        <w:tc>
          <w:tcPr>
            <w:tcW w:w="7230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20E8" w:rsidRDefault="00C520E8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F65" w:rsidRPr="002F7ED3" w:rsidRDefault="002D7F65" w:rsidP="002D7F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tbl>
      <w:tblPr>
        <w:tblStyle w:val="a4"/>
        <w:tblW w:w="0" w:type="auto"/>
        <w:tblLook w:val="04A0"/>
      </w:tblPr>
      <w:tblGrid>
        <w:gridCol w:w="1129"/>
        <w:gridCol w:w="2293"/>
        <w:gridCol w:w="7230"/>
        <w:gridCol w:w="3933"/>
      </w:tblGrid>
      <w:tr w:rsidR="002D7F65" w:rsidRPr="008C279B" w:rsidTr="002D7F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Тема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Цель, программное содержание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Материал к занятию</w:t>
            </w:r>
          </w:p>
        </w:tc>
      </w:tr>
      <w:tr w:rsidR="002D7F65" w:rsidRPr="008C279B" w:rsidTr="002D7F65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Сентябрь</w:t>
            </w:r>
          </w:p>
        </w:tc>
      </w:tr>
      <w:tr w:rsidR="002D7F65" w:rsidRPr="008C279B" w:rsidTr="002D7F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«Знакомство с пл</w:t>
            </w:r>
            <w:r>
              <w:t>а</w:t>
            </w:r>
            <w:r>
              <w:t>стилином»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Познакомить детей с пластилином и его свойствами; познакомить с правилами работы с этим материалом.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Мягкий пластилин (по количеству детей), салфетки для рук, игруше</w:t>
            </w:r>
            <w:r>
              <w:t>ч</w:t>
            </w:r>
            <w:r>
              <w:t>ная лиса.</w:t>
            </w:r>
          </w:p>
        </w:tc>
      </w:tr>
      <w:tr w:rsidR="002D7F65" w:rsidRPr="008C279B" w:rsidTr="002D7F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«Заборчик для п</w:t>
            </w:r>
            <w:r>
              <w:t>е</w:t>
            </w:r>
            <w:r>
              <w:t>тушка» (раскатыв</w:t>
            </w:r>
            <w:r>
              <w:t>а</w:t>
            </w:r>
            <w:r>
              <w:t>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Обучать умению раскатывать прямыми движениями ладоней пласт</w:t>
            </w:r>
            <w:r>
              <w:t>и</w:t>
            </w:r>
            <w:r>
              <w:t>лин «колбаской», закрепляя свойство материала; формировать интерес к работе с пластилином;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Игрушка «петушок», домик, пласт</w:t>
            </w:r>
            <w:r>
              <w:t>и</w:t>
            </w:r>
            <w:r>
              <w:t>лин, дощечки, салфетки для рук,</w:t>
            </w:r>
          </w:p>
        </w:tc>
      </w:tr>
      <w:tr w:rsidR="002D7F65" w:rsidRPr="008C279B" w:rsidTr="002D7F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«Покормим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птиц» (</w:t>
            </w:r>
            <w:proofErr w:type="spellStart"/>
            <w:r>
              <w:t>отщипыв</w:t>
            </w:r>
            <w:r>
              <w:t>а</w:t>
            </w:r>
            <w:r>
              <w:t>ние</w:t>
            </w:r>
            <w:proofErr w:type="spellEnd"/>
            <w:r>
              <w:t>,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скатывание)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знакомить детей с пластилином и его свойствами; учить отщипывать маленькие кусочки пластилина от большого куска; фо</w:t>
            </w:r>
            <w:r>
              <w:t>р</w:t>
            </w:r>
            <w:r>
              <w:t>мировать интерес к работе с пластилином; развивать мелкую мотор</w:t>
            </w:r>
            <w:r>
              <w:t>и</w:t>
            </w:r>
            <w:r>
              <w:t>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Игрушечные птицы, пластилин, д</w:t>
            </w:r>
            <w:r>
              <w:t>о</w:t>
            </w:r>
            <w:r>
              <w:t>щечки, салфетки для рук.</w:t>
            </w:r>
          </w:p>
        </w:tc>
      </w:tr>
      <w:tr w:rsidR="002D7F65" w:rsidRPr="008C279B" w:rsidTr="002D7F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«Пластилиновая м</w:t>
            </w:r>
            <w:r>
              <w:t>о</w:t>
            </w:r>
            <w:r>
              <w:t>заика» (</w:t>
            </w:r>
            <w:proofErr w:type="spellStart"/>
            <w:r>
              <w:t>отщипыв</w:t>
            </w:r>
            <w:r>
              <w:t>а</w:t>
            </w:r>
            <w:r>
              <w:t>ние</w:t>
            </w:r>
            <w:proofErr w:type="spellEnd"/>
            <w:r>
              <w:t>, скатывание, н</w:t>
            </w:r>
            <w:r>
              <w:t>а</w:t>
            </w:r>
            <w:r>
              <w:t>давливание)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знакомить детей с пластилином и его свойствами; учить отщипывать маленькие кусочки пластилина от большого куска и пр</w:t>
            </w:r>
            <w:r>
              <w:t>и</w:t>
            </w:r>
            <w:r>
              <w:t>леплять его к плоской поверхности; формировать интерес к работе с пластилином;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Листы плотного картона формата А4 (на подгруппы), мягкий пластилин, игра - мозаика.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«Листопад, лист</w:t>
            </w:r>
            <w:r>
              <w:t>о</w:t>
            </w:r>
            <w:r>
              <w:lastRenderedPageBreak/>
              <w:t>пад листья жёлтые летят»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(</w:t>
            </w:r>
            <w:proofErr w:type="spellStart"/>
            <w:r>
              <w:t>отщипывание</w:t>
            </w:r>
            <w:proofErr w:type="spellEnd"/>
            <w:r>
              <w:t>, н</w:t>
            </w:r>
            <w:r>
              <w:t>а</w:t>
            </w:r>
            <w:r>
              <w:t>давливание)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lastRenderedPageBreak/>
              <w:t xml:space="preserve">Продолжать знакомить детей с пластилином и его свойствами; учить </w:t>
            </w:r>
            <w:r>
              <w:lastRenderedPageBreak/>
              <w:t>отщипывать маленькие кусочки пластилина от большого куска и пр</w:t>
            </w:r>
            <w:r>
              <w:t>и</w:t>
            </w:r>
            <w:r>
              <w:t>леплять его к плоской поверхности; знакомить детей с цветом; фо</w:t>
            </w:r>
            <w:r>
              <w:t>р</w:t>
            </w:r>
            <w:r>
              <w:t>мировать интерес к работе с пластилином; развивать мелкую мотор</w:t>
            </w:r>
            <w:r>
              <w:t>и</w:t>
            </w:r>
            <w:r>
              <w:t>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lastRenderedPageBreak/>
              <w:t>Листы картона с изображением д</w:t>
            </w:r>
            <w:r>
              <w:t>е</w:t>
            </w:r>
            <w:r>
              <w:lastRenderedPageBreak/>
              <w:t>ревьев частично в осенней листве; пластилин жёлтого и оранжевого цветов;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«Проложим доро</w:t>
            </w:r>
            <w:r>
              <w:t>ж</w:t>
            </w:r>
            <w:r>
              <w:t>ку из камешков»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вызывать у детей интерес к простейшим действиям с м</w:t>
            </w:r>
            <w:r>
              <w:t>а</w:t>
            </w:r>
            <w:r>
              <w:t>териалам, пригодными для лепки. Учить отщипывать пальцами м</w:t>
            </w:r>
            <w:r>
              <w:t>а</w:t>
            </w:r>
            <w:r>
              <w:t>ленькие кусочки от основного куска и вдавливать их в поверхность дощечки для лепки.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Птички-игрушки или силуэты птичек из плотной бумаги, тонкого картона; округлые формы в виде водяной л</w:t>
            </w:r>
            <w:r>
              <w:t>у</w:t>
            </w:r>
            <w:r>
              <w:t>жицы из голубой бумаги; пластилин или глина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«Дождик, дождик, кап - кап - кап» (</w:t>
            </w:r>
            <w:proofErr w:type="spellStart"/>
            <w:r>
              <w:t>о</w:t>
            </w:r>
            <w:r>
              <w:t>т</w:t>
            </w:r>
            <w:r>
              <w:t>щипывание</w:t>
            </w:r>
            <w:proofErr w:type="spellEnd"/>
            <w:r>
              <w:t>, нада</w:t>
            </w:r>
            <w:r>
              <w:t>в</w:t>
            </w:r>
            <w:r>
              <w:t>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отщипывать маленькие кусочки пластилина от большого куска и прилеплять его к плоской поверхности; закре</w:t>
            </w:r>
            <w:r>
              <w:t>п</w:t>
            </w:r>
            <w:r>
              <w:t>лять знания основных цветов;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Синий пластилин, листы картона с аппликативным изображением туч (по количеству детей);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«Разные цветные мячи» (скатывание)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Учить детей скатывать пластилин круговыми движениями между л</w:t>
            </w:r>
            <w:r>
              <w:t>а</w:t>
            </w:r>
            <w:r>
              <w:t>донями; закреплять знания основных цветов; развивать мелкую мот</w:t>
            </w:r>
            <w:r>
              <w:t>о</w:t>
            </w:r>
            <w:r>
              <w:t>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Пластилин основных цветов, доще</w:t>
            </w:r>
            <w:r>
              <w:t>ч</w:t>
            </w:r>
            <w:r>
              <w:t>ки, салфетки для рук; резиновые м</w:t>
            </w:r>
            <w:r>
              <w:t>я</w:t>
            </w:r>
            <w:r>
              <w:t>чи для игры.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«Бусы» (</w:t>
            </w:r>
            <w:proofErr w:type="spellStart"/>
            <w:r>
              <w:t>отщипыв</w:t>
            </w:r>
            <w:r>
              <w:t>а</w:t>
            </w:r>
            <w:r>
              <w:t>ни</w:t>
            </w:r>
            <w:proofErr w:type="spellEnd"/>
            <w:r>
              <w:t xml:space="preserve"> е, скатывание)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отщипывать маленькие кусочки пластилина от большого куска и скатывать пластилин в шарик; закреплять знания основных цветов; формировать интерес к работе с пластилином, ра</w:t>
            </w:r>
            <w:r>
              <w:t>з</w:t>
            </w:r>
            <w:r>
              <w:t>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зелёного и красного цв</w:t>
            </w:r>
            <w:r>
              <w:t>е</w:t>
            </w:r>
            <w:r>
              <w:t>тов по количеству детей; небольшие кусочки картона с прикреплёнными к нему ниточками (основа для бус);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«Слепим мисочку и угости ежика мол</w:t>
            </w:r>
            <w:r>
              <w:t>о</w:t>
            </w:r>
            <w:r>
              <w:t>ком»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вызывать интерес у детей с пластичными материалами. Побуждать доступными им приемами (вдавливанием, расплющиван</w:t>
            </w:r>
            <w:r>
              <w:t>и</w:t>
            </w:r>
            <w:r>
              <w:t>ем и др.) изображать мисочку и использовать ее в игре.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Силуэты ежат или любые игрушки-ежи на каждого ребенка, глина или пластилин, кувшин для молока</w:t>
            </w:r>
            <w:proofErr w:type="gramStart"/>
            <w:r>
              <w:t>..</w:t>
            </w:r>
            <w:proofErr w:type="gramEnd"/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«Вот ежик - ни г</w:t>
            </w:r>
            <w:r>
              <w:t>о</w:t>
            </w:r>
            <w:r>
              <w:t>ловы, ни ножек!» (лепка-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proofErr w:type="spellStart"/>
            <w:r>
              <w:t>экспериментировани</w:t>
            </w:r>
            <w:proofErr w:type="spellEnd"/>
            <w:r>
              <w:t xml:space="preserve"> 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Учить детей моделировать образ ежика: вставлять «иголки» в «тул</w:t>
            </w:r>
            <w:r>
              <w:t>о</w:t>
            </w:r>
            <w:r>
              <w:t>вище», вылепленное педагогом. Самостоятельно выбирать материал для деталей (спички, зубочистки, кусочки трубочек для коктейля, с</w:t>
            </w:r>
            <w:r>
              <w:t>е</w:t>
            </w:r>
            <w:r>
              <w:t>мечки, еловые иглы и т.д.) и тем самым передавать характерные ос</w:t>
            </w:r>
            <w:r>
              <w:t>о</w:t>
            </w:r>
            <w:r>
              <w:t>бенности внешнего вида ежа. Формировать умение нанизывать пл</w:t>
            </w:r>
            <w:r>
              <w:t>а</w:t>
            </w:r>
            <w:r>
              <w:t>стилиновые шарики на «иголки» ежа. Развивать чувство формы, ме</w:t>
            </w:r>
            <w:r>
              <w:t>л</w:t>
            </w:r>
            <w:r>
              <w:t>кую моторику, координацию в системе «глаз- рука». Воспитывать с</w:t>
            </w:r>
            <w:r>
              <w:t>а</w:t>
            </w:r>
            <w:r>
              <w:t>мостоятельность, умение делать выбор.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 xml:space="preserve">Незавершенные фигурки ежиков - пластилиновые конусы или </w:t>
            </w:r>
            <w:proofErr w:type="spellStart"/>
            <w:r>
              <w:t>овоиды</w:t>
            </w:r>
            <w:proofErr w:type="spellEnd"/>
            <w:r>
              <w:t xml:space="preserve"> (в форме яйца), подготовленные п</w:t>
            </w:r>
            <w:r>
              <w:t>е</w:t>
            </w:r>
            <w:r>
              <w:t>дагогом к занятию; раздаточный м</w:t>
            </w:r>
            <w:r>
              <w:t>а</w:t>
            </w:r>
            <w:r>
              <w:t>териал для «иголок» ежа на выбор: семечки подсолнуха, зубочистки, спички, трубочки для коктейля, ра</w:t>
            </w:r>
            <w:r>
              <w:t>з</w:t>
            </w:r>
            <w:r>
              <w:t xml:space="preserve">резанные на кусочки длиной 1,5-2 </w:t>
            </w:r>
            <w:r>
              <w:lastRenderedPageBreak/>
              <w:t>см; для глаз и носа материал на в</w:t>
            </w:r>
            <w:r>
              <w:t>ы</w:t>
            </w:r>
            <w:r>
              <w:t>бор: бусинки, мелкие пуговички, б</w:t>
            </w:r>
            <w:r>
              <w:t>и</w:t>
            </w:r>
            <w:r>
              <w:t>сер, зернышки гречки; стеки, клее</w:t>
            </w:r>
            <w:r>
              <w:t>н</w:t>
            </w:r>
            <w:r>
              <w:t xml:space="preserve">ки, салфетки бумажные и матерчаты; «полянки» из цветного картона в </w:t>
            </w:r>
            <w:r w:rsidRPr="002D7F65">
              <w:t>форме неправильных овалов.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«Витамины в бано</w:t>
            </w:r>
            <w:r>
              <w:t>ч</w:t>
            </w:r>
            <w:r>
              <w:t>ке» (скатывание, н</w:t>
            </w:r>
            <w:r>
              <w:t>а</w:t>
            </w:r>
            <w:r>
              <w:t>давливание)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знакомить детей с пластилином и его свойствами; учить надавливать указательным пальцем на пластилиновый шарик, прикр</w:t>
            </w:r>
            <w:r>
              <w:t>е</w:t>
            </w:r>
            <w:r>
              <w:t>пляя его к основе, располагать пластилиновые шарики на равном ра</w:t>
            </w:r>
            <w:r>
              <w:t>с</w:t>
            </w:r>
            <w:r>
              <w:t>стоянии друг от друга; формировать интерес к работе с пластилином;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жёлтого цвета, выреза</w:t>
            </w:r>
            <w:r>
              <w:t>н</w:t>
            </w:r>
            <w:r>
              <w:t>ные из картона формы баночек (по количеству детей); дощечки, салфе</w:t>
            </w:r>
            <w:r>
              <w:t>т</w:t>
            </w:r>
            <w:r>
              <w:t>ки для рук, кукла.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«Красивая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тарелка» (скатыв</w:t>
            </w:r>
            <w:r>
              <w:t>а</w:t>
            </w:r>
            <w:r>
              <w:t>ние</w:t>
            </w:r>
            <w:proofErr w:type="gramStart"/>
            <w:r>
              <w:t xml:space="preserve"> ,</w:t>
            </w:r>
            <w:proofErr w:type="gramEnd"/>
            <w:r>
              <w:t xml:space="preserve"> надавливание, размазывание)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отщипывать маленькие кусочки пластилина от большого куска и скатывать из них шарики диаметром 5-7 мм, н</w:t>
            </w:r>
            <w:r>
              <w:t>а</w:t>
            </w:r>
            <w:r>
              <w:t>давливать указательным пальцем на шарик, прикрепляя его к плоской основе - тарелочке, размазывать пластилин на картоне надавлива</w:t>
            </w:r>
            <w:r>
              <w:t>ю</w:t>
            </w:r>
            <w:r>
              <w:t>щим движением указательного пальца; формировать интерес к работе с пластилином;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разных цветов, заготовки из картона (белые круги диаметром 15-20 см по количеству детей); д</w:t>
            </w:r>
            <w:r>
              <w:t>о</w:t>
            </w:r>
            <w:r>
              <w:t>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«Как у нашего кота» (раскатывание)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раскатывать пластилин прямыми движени</w:t>
            </w:r>
            <w:r>
              <w:t>я</w:t>
            </w:r>
            <w:r>
              <w:t>ми между ладонями, выкладывать «колбаски» последовательно друг за другом, формируя коврик; закреплять знания основных цветов; формировать интерес к работе с пластилином» развивать мелкую м</w:t>
            </w:r>
            <w:r>
              <w:t>о</w:t>
            </w:r>
            <w:r>
              <w:t>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красного, жёлтого, синего и зелёного цветов; основа для ковр</w:t>
            </w:r>
            <w:r>
              <w:t>и</w:t>
            </w:r>
            <w:r>
              <w:t>ка, вырезанная из картона; игрушка- котёнок;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83" w:lineRule="exact"/>
              <w:ind w:left="20" w:firstLine="0"/>
            </w:pPr>
            <w:r>
              <w:t>«Красивый мостик через речку»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вызывать интерес к лепке. Побуждать на основе игровой мотивации создавать из глины или пластилина простейшую констру</w:t>
            </w:r>
            <w:r>
              <w:t>к</w:t>
            </w:r>
            <w:r>
              <w:t>цию моста доступными каждому ребенку средствами.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Глина или пластилин, кусок картона на каждого ребенка с изображением (способом аппликации) реки или р</w:t>
            </w:r>
            <w:r>
              <w:t>у</w:t>
            </w:r>
            <w:r>
              <w:t>чейка, силуэты мышонка и ежика из картона на каждого ребенка. Илл</w:t>
            </w:r>
            <w:r>
              <w:t>ю</w:t>
            </w:r>
            <w:r>
              <w:t>страции Ю. Васнецова или других художников с изображением моста.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«Наряжаем ёлочку» (скатывание, нада</w:t>
            </w:r>
            <w:r>
              <w:t>в</w:t>
            </w:r>
            <w:r>
              <w:t>ливание, размазыв</w:t>
            </w:r>
            <w:r>
              <w:t>а</w:t>
            </w:r>
            <w:r>
              <w:lastRenderedPageBreak/>
              <w:t>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lastRenderedPageBreak/>
              <w:t>Закреплять умение формировать из пластилина комочки и скатывать их в шарики; надавливать указательным пальцем на шарик, прикре</w:t>
            </w:r>
            <w:r>
              <w:t>п</w:t>
            </w:r>
            <w:r>
              <w:t xml:space="preserve">ляя его к плоской основе - ёлочке, размазывать пластилин на картоне </w:t>
            </w:r>
            <w:r>
              <w:lastRenderedPageBreak/>
              <w:t>надавливающим движением указательного пальца;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lastRenderedPageBreak/>
              <w:t>Пластилин разных цветов; заготовка - ёлочка, вырезанная из картона (по количеству детей), маленькая иску</w:t>
            </w:r>
            <w:r>
              <w:t>с</w:t>
            </w:r>
            <w:r>
              <w:lastRenderedPageBreak/>
              <w:t>ственная ёлочка; дощечки, салфетки для рук.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«Бублик для куклы» (</w:t>
            </w:r>
            <w:proofErr w:type="spellStart"/>
            <w:r>
              <w:t>раскатывани</w:t>
            </w:r>
            <w:proofErr w:type="spellEnd"/>
            <w:r>
              <w:t xml:space="preserve"> е, с</w:t>
            </w:r>
            <w:r>
              <w:t>о</w:t>
            </w:r>
            <w:r>
              <w:t>единение концов)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Продолжать учить детей раскатывать пластилин между ладонями «колбаской», соединять концы палочки, образуя кольцо; формировать интерес к лепке;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Пластилин, кукла, дощечки, салфе</w:t>
            </w:r>
            <w:r>
              <w:t>т</w:t>
            </w:r>
            <w:r>
              <w:t>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«Веточка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рябины» (скатыв</w:t>
            </w:r>
            <w:r>
              <w:t>а</w:t>
            </w:r>
            <w:r>
              <w:t>ние</w:t>
            </w:r>
            <w:proofErr w:type="gramStart"/>
            <w:r>
              <w:t xml:space="preserve"> ,</w:t>
            </w:r>
            <w:proofErr w:type="gramEnd"/>
            <w:r>
              <w:t xml:space="preserve"> надавливание)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Закреплять умение формировать комочки и скатывать их в шарик, н</w:t>
            </w:r>
            <w:r>
              <w:t>а</w:t>
            </w:r>
            <w:r>
              <w:t>давливать указательным пальцем на шарик, прикрепляя его к плоской основе; развивать мелкую моторику; развивать эстетическое воспр</w:t>
            </w:r>
            <w:r>
              <w:t>и</w:t>
            </w:r>
            <w:r>
              <w:t>ятие.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красного цвета; заготовка - нарисованная на 1/2 листе ватмана ветка рябины без ягод (на подгру</w:t>
            </w:r>
            <w:r>
              <w:t>п</w:t>
            </w:r>
            <w:r>
              <w:t>пы); веточка рябины, картинки с изображением рябины,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«Пирамидки в под</w:t>
            </w:r>
            <w:r>
              <w:t>а</w:t>
            </w:r>
            <w:r>
              <w:t>рок игрушкам»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Совершенствовать умение детей скатывать ком глины между ладон</w:t>
            </w:r>
            <w:r>
              <w:t>я</w:t>
            </w:r>
            <w:r>
              <w:t>ми прямыми движениями рук. Продолжать учить делать кольцо, с</w:t>
            </w:r>
            <w:r>
              <w:t>о</w:t>
            </w:r>
            <w:r>
              <w:t>единяя концы столбика. Объяснять детям, как с помощью стеки мо</w:t>
            </w:r>
            <w:r>
              <w:t>ж</w:t>
            </w:r>
            <w:r>
              <w:t>но отрезать кусочки глины или пластилина и благодаря этому регул</w:t>
            </w:r>
            <w:r>
              <w:t>и</w:t>
            </w:r>
            <w:r>
              <w:t>ровать их длину.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Глина или пластилин, доски, стеки.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«Шла собака через мост» (раскатыв</w:t>
            </w:r>
            <w:r>
              <w:t>а</w:t>
            </w:r>
            <w:r>
              <w:t>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Закреплять умение раскатывать пластилин между ладонями прямыми движениями;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Игрушка-щенок, пластилин осно</w:t>
            </w:r>
            <w:r>
              <w:t>в</w:t>
            </w:r>
            <w:r>
              <w:t>ных цветов, основа для мостика (ка</w:t>
            </w:r>
            <w:r>
              <w:t>р</w:t>
            </w:r>
            <w:r>
              <w:t>тон),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69" w:lineRule="exact"/>
              <w:ind w:left="20" w:firstLine="0"/>
            </w:pPr>
            <w:r>
              <w:t>«Сладости для и</w:t>
            </w:r>
            <w:r>
              <w:t>г</w:t>
            </w:r>
            <w:r>
              <w:t>рушек»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Закреплять умение скатывать пластилин круговыми движениями м</w:t>
            </w:r>
            <w:r>
              <w:t>е</w:t>
            </w:r>
            <w:r>
              <w:t>жду ладонями; формировать интерес к работе с пластилином. Позн</w:t>
            </w:r>
            <w:r>
              <w:t>а</w:t>
            </w:r>
            <w:r>
              <w:t>комить с приемом сплющивания округлой формы между ладонями и превращения ее в диск (печенье, пряник). Развивать воображение.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Пластилин, деревянные палочки, стеки, фантики от конфет. Куски картона или бумаги для хранения и просушки вылепленных изделий для каждого ребенка.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20" w:firstLine="0"/>
            </w:pPr>
            <w:r>
              <w:t>«Рыбка» (вдавлив</w:t>
            </w:r>
            <w:r>
              <w:t>а</w:t>
            </w:r>
            <w:r>
              <w:t>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Продолжать учить детей вдавливать детали в пластилин, создавая из</w:t>
            </w:r>
            <w:r>
              <w:t>о</w:t>
            </w:r>
            <w:r>
              <w:t>бражение; способствовать развитию воображения; формировать инт</w:t>
            </w:r>
            <w:r>
              <w:t>е</w:t>
            </w:r>
            <w:r>
              <w:t>рес к работе с пластилином;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 xml:space="preserve">Основа из пластилина любого яркого цвета </w:t>
            </w:r>
            <w:proofErr w:type="gramStart"/>
            <w:r>
              <w:t xml:space="preserve">( </w:t>
            </w:r>
            <w:proofErr w:type="gramEnd"/>
            <w:r>
              <w:t>по количеству детей), обр</w:t>
            </w:r>
            <w:r>
              <w:t>а</w:t>
            </w:r>
            <w:r>
              <w:t>зец, семена подсолнуха, горох и др.,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«Петя, Петя пет</w:t>
            </w:r>
            <w:r>
              <w:t>у</w:t>
            </w:r>
            <w:r>
              <w:t>шок» (раскатыв</w:t>
            </w:r>
            <w:r>
              <w:t>а</w:t>
            </w:r>
            <w:r>
              <w:lastRenderedPageBreak/>
              <w:t>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lastRenderedPageBreak/>
              <w:t xml:space="preserve">Учить детей выкладывать «колбаски» из пластилина дугообразно из одной точки, закреплять навыки раскатывания пластилина прямыми </w:t>
            </w:r>
            <w:r>
              <w:lastRenderedPageBreak/>
              <w:t>движениями между ладонями;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lastRenderedPageBreak/>
              <w:t>Игрушка - петушок, пластилин о</w:t>
            </w:r>
            <w:r>
              <w:t>с</w:t>
            </w:r>
            <w:r>
              <w:t xml:space="preserve">новных цветов, плотный картон с </w:t>
            </w:r>
            <w:r>
              <w:lastRenderedPageBreak/>
              <w:t>изображением петушка без хвоста (по количеству детей), дощечки, салфетки для рук.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«Цветы» (</w:t>
            </w:r>
            <w:proofErr w:type="spellStart"/>
            <w:r>
              <w:t>отщип</w:t>
            </w:r>
            <w:r>
              <w:t>ы</w:t>
            </w:r>
            <w:r>
              <w:t>вание</w:t>
            </w:r>
            <w:proofErr w:type="spellEnd"/>
            <w:r>
              <w:t>, скатывание, надавливание)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отщипывать маленькие кусочки пластилина от большого куска и скатывать из них шарики, надавливать указ</w:t>
            </w:r>
            <w:r>
              <w:t>а</w:t>
            </w:r>
            <w:r>
              <w:t>тельным пальцем на пластилиновый шарик, прикрепляя его к основе, размазывать надавливающим движением указательного пальца пл</w:t>
            </w:r>
            <w:r>
              <w:t>а</w:t>
            </w:r>
            <w:r>
              <w:t>стилин на картоне; формировать интерес к работе с пластилином; сп</w:t>
            </w:r>
            <w:r>
              <w:t>о</w:t>
            </w:r>
            <w:r>
              <w:t>собствовать развитию фантазии;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основных цветов, цве</w:t>
            </w:r>
            <w:r>
              <w:t>т</w:t>
            </w:r>
            <w:r>
              <w:t xml:space="preserve">ной картон формата А4 </w:t>
            </w:r>
            <w:proofErr w:type="gramStart"/>
            <w:r>
              <w:t xml:space="preserve">( </w:t>
            </w:r>
            <w:proofErr w:type="gramEnd"/>
            <w:r>
              <w:t>по колич</w:t>
            </w:r>
            <w:r>
              <w:t>е</w:t>
            </w:r>
            <w:r>
              <w:t>ству детей), дощечки, салфетки для рук, репродукции с изображением цветов.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«Яблоки» (</w:t>
            </w:r>
            <w:proofErr w:type="spellStart"/>
            <w:r>
              <w:t>отщип</w:t>
            </w:r>
            <w:r>
              <w:t>ы</w:t>
            </w:r>
            <w:r>
              <w:t>вание</w:t>
            </w:r>
            <w:proofErr w:type="spellEnd"/>
            <w:r>
              <w:t>, скатывание, надавливание)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отщипывать маленькие кусочки пластилина от большого куска и надавливать указательным пальцем на пластил</w:t>
            </w:r>
            <w:r>
              <w:t>и</w:t>
            </w:r>
            <w:r>
              <w:t>новый шарик, прикрепляя его к плоской основе - дереву;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красного, жёлтого, зел</w:t>
            </w:r>
            <w:r>
              <w:t>ё</w:t>
            </w:r>
            <w:r>
              <w:t>ного цветов, заготовка из белого ка</w:t>
            </w:r>
            <w:r>
              <w:t>р</w:t>
            </w:r>
            <w:r>
              <w:t>тона в виде дерева, дощечки, салфе</w:t>
            </w:r>
            <w:r>
              <w:t>т</w:t>
            </w:r>
            <w:r>
              <w:t>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 xml:space="preserve">«Солнышко- </w:t>
            </w:r>
            <w:proofErr w:type="spellStart"/>
            <w:r>
              <w:t>кол</w:t>
            </w:r>
            <w:r>
              <w:t>о</w:t>
            </w:r>
            <w:r>
              <w:t>колнышко</w:t>
            </w:r>
            <w:proofErr w:type="spellEnd"/>
            <w:r>
              <w:t>» (лепка предметная)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Вызвать яркий эмоциональный отклик на фольклорный образ солнца. Учить лепить солнце в виде пластилиновой картин из диска (спл</w:t>
            </w:r>
            <w:r>
              <w:t>ю</w:t>
            </w:r>
            <w:r>
              <w:t>щенного шара) и лучиков (жгутиков). Показать возможность сочет</w:t>
            </w:r>
            <w:r>
              <w:t>а</w:t>
            </w:r>
            <w:r>
              <w:t>ния разных по форме деталей в одном образе. Развивать чувство форм, ритма,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Картон или плотная бумага квадра</w:t>
            </w:r>
            <w:r>
              <w:t>т</w:t>
            </w:r>
            <w:r>
              <w:t>ной формы голубого цвета для фона, пластилин желтого, оранжевого и красного цвета (на выбор), бусины, пуговички, бумажные салфетки, кл</w:t>
            </w:r>
            <w:r>
              <w:t>е</w:t>
            </w:r>
            <w:r>
              <w:t>енки.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«Вот какая у нас н</w:t>
            </w:r>
            <w:r>
              <w:t>е</w:t>
            </w:r>
            <w:r>
              <w:t>валяшка!» (лепка предметная)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Учить детей лепить игрушки, состоящие из деталей разного размера (туловище - большой шар и голова - маленький шар). Закрепить ум</w:t>
            </w:r>
            <w:r>
              <w:t>е</w:t>
            </w:r>
            <w:r>
              <w:t xml:space="preserve">ние раскатывать шар круговыми движениям ладоней. Разнообразить </w:t>
            </w:r>
            <w:r w:rsidRPr="002D7F65">
              <w:t>способы деления пластилина на части (разрезать стекой, откручивать, отрывать, отщипывать).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Цельные бруски пластилина красн</w:t>
            </w:r>
            <w:r>
              <w:t>о</w:t>
            </w:r>
            <w:r>
              <w:t>го, желтого, розового, оранжевого, синего, зеленого цвета (на выбор д</w:t>
            </w:r>
            <w:r>
              <w:t>е</w:t>
            </w:r>
            <w:r>
              <w:t>тям), стеки, дощечки, пуговицы, б</w:t>
            </w:r>
            <w:r>
              <w:t>у</w:t>
            </w:r>
            <w:r>
              <w:t xml:space="preserve">сины, салфетки </w:t>
            </w:r>
            <w:r w:rsidRPr="002D7F65">
              <w:t>для рук.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«Пуговицы для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платья»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(</w:t>
            </w:r>
            <w:proofErr w:type="spellStart"/>
            <w:r>
              <w:t>отщипывание</w:t>
            </w:r>
            <w:proofErr w:type="spellEnd"/>
            <w:r>
              <w:t>,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скатывание,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надавливание)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надавливающим движением указательного пальца прикреплять пластилин к плоской основе - платью; закреплять знания детей об окружающем предметном мире, назначении пуговиц на одежде;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Пластилин основных цветов; заг</w:t>
            </w:r>
            <w:r>
              <w:t>о</w:t>
            </w:r>
            <w:r>
              <w:t>товка из картона - платье, салфетки для рук, дощечки.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«Птенчики в гне</w:t>
            </w:r>
            <w:r>
              <w:t>з</w:t>
            </w:r>
            <w:r>
              <w:lastRenderedPageBreak/>
              <w:t>дышке» (лепка с</w:t>
            </w:r>
            <w:r>
              <w:t>ю</w:t>
            </w:r>
            <w:r>
              <w:t>жетная)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lastRenderedPageBreak/>
              <w:t xml:space="preserve">Вызвать интерес к созданию коллективной композиции «Птенчики в </w:t>
            </w:r>
            <w:r>
              <w:lastRenderedPageBreak/>
              <w:t>гнездышке». Учить детей лепить 1 -3 птенчика по размеру гнездышка. Инициировать дополнение и обыгрывание композиции (червячки в клювика). Развивать чувство формы и композиции.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lastRenderedPageBreak/>
              <w:t xml:space="preserve">Пластилин коричневого и жёлтого </w:t>
            </w:r>
            <w:r>
              <w:lastRenderedPageBreak/>
              <w:t>цвета, бусины, салфетки бумажные и матерчатые, клеенки или дощечки для лепки, поворотный диск для п</w:t>
            </w:r>
            <w:r>
              <w:t>о</w:t>
            </w:r>
            <w:r>
              <w:t>каза поделки со всех сторон.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«Колбаски на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тарелке»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(раскатывание)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Учить детей отщипывать небольшие комочки пластилина, раскатывать их между ладонями прямыми движениями; развивать мелкую мотор</w:t>
            </w:r>
            <w:r>
              <w:t>и</w:t>
            </w:r>
            <w:r>
              <w:t>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Пластилин, дощечки, картонные т</w:t>
            </w:r>
            <w:r>
              <w:t>а</w:t>
            </w:r>
            <w:r>
              <w:t>релочки,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 xml:space="preserve">«Апельсины» (скаты </w:t>
            </w:r>
            <w:proofErr w:type="spellStart"/>
            <w:r>
              <w:t>вание</w:t>
            </w:r>
            <w:proofErr w:type="spellEnd"/>
            <w: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Продолжать учить детей лепить предметы округлой формы; радоват</w:t>
            </w:r>
            <w:r>
              <w:t>ь</w:t>
            </w:r>
            <w:r>
              <w:t>ся готовому изделию;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Пластилин оранжевого цвета, апел</w:t>
            </w:r>
            <w:r>
              <w:t>ь</w:t>
            </w:r>
            <w:r>
              <w:t>син - муляж, дощечки, салфетки для рук.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«Вот какой у нас салют!» (лепка рел</w:t>
            </w:r>
            <w:r>
              <w:t>ь</w:t>
            </w:r>
            <w:r>
              <w:t>ефная, коллективная композиция)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Вызвать интерес к созданию рельефной композиции в сотворчестве с педагогом и другими детьми. Дать представление о салюте как мн</w:t>
            </w:r>
            <w:r>
              <w:t>о</w:t>
            </w:r>
            <w:r>
              <w:t>жестве красивых разноцветных огоньков. Учить создавать образ с</w:t>
            </w:r>
            <w:r>
              <w:t>а</w:t>
            </w:r>
            <w:r>
              <w:t>люта из пластилиновых шариков и жгутиков разного цвета - выклад</w:t>
            </w:r>
            <w:r>
              <w:t>ы</w:t>
            </w:r>
            <w:r>
              <w:t>вать на фон и слегка прижимать пальчиком. Закрепить технику раск</w:t>
            </w:r>
            <w:r>
              <w:t>а</w:t>
            </w:r>
            <w:r>
              <w:t>тывания пластилина круговыми и прямыми движениями ладоней. Ра</w:t>
            </w:r>
            <w:r>
              <w:t>з</w:t>
            </w:r>
            <w:r>
              <w:t>вивать восприятие формы и цвета. Воспитывать интерес к наблюд</w:t>
            </w:r>
            <w:r>
              <w:t>е</w:t>
            </w:r>
            <w:r>
              <w:t xml:space="preserve">нию красивых явлений в окружающей жизни и их отражению в </w:t>
            </w:r>
            <w:r w:rsidRPr="002D7F65">
              <w:t>из</w:t>
            </w:r>
            <w:r w:rsidRPr="002D7F65">
              <w:t>о</w:t>
            </w:r>
            <w:r w:rsidRPr="002D7F65">
              <w:t>бразительной деятельности.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Основа для коллективной композ</w:t>
            </w:r>
            <w:r>
              <w:t>и</w:t>
            </w:r>
            <w:r>
              <w:t>ции - картон или плотный лист те</w:t>
            </w:r>
            <w:r>
              <w:t>м</w:t>
            </w:r>
            <w:r>
              <w:t>но- синего, фиолетового или черного цвета, разноцветный пластилин, ст</w:t>
            </w:r>
            <w:r>
              <w:t>е</w:t>
            </w:r>
            <w:r>
              <w:t>ки, картинка с изображением праз</w:t>
            </w:r>
            <w:r>
              <w:t>д</w:t>
            </w:r>
            <w:r>
              <w:t>ничного салюта.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69" w:lineRule="exact"/>
              <w:ind w:left="20" w:firstLine="0"/>
            </w:pPr>
            <w:r>
              <w:t>«Бабочка» (вдавл</w:t>
            </w:r>
            <w:r>
              <w:t>и</w:t>
            </w:r>
            <w:r>
              <w:t>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вдавливать детали в пластилиновую основу, создавая изображение; способствовать развитию воображения; разв</w:t>
            </w:r>
            <w:r>
              <w:t>и</w:t>
            </w:r>
            <w:r>
              <w:t>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Пластилиновая основа в форме б</w:t>
            </w:r>
            <w:r>
              <w:t>а</w:t>
            </w:r>
            <w:r>
              <w:t>бочки любого яркого цвета; крупы (горох, чечевица).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69" w:lineRule="exact"/>
              <w:ind w:left="20" w:firstLine="0"/>
            </w:pPr>
            <w:r>
              <w:t>«Гусеница» (скат</w:t>
            </w:r>
            <w:r>
              <w:t>ы</w:t>
            </w:r>
            <w:r>
              <w:t>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развивать умение скатывать комок пластилина кругов</w:t>
            </w:r>
            <w:r>
              <w:t>ы</w:t>
            </w:r>
            <w:r>
              <w:t>ми движениями ладоней, определять предметы по форме (шар), вел</w:t>
            </w:r>
            <w:r>
              <w:t>и</w:t>
            </w:r>
            <w:r>
              <w:t>чине (длинная, короткая), цвету (зелёная); формировать интерес к лепке;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зелёного цвета, сенсо</w:t>
            </w:r>
            <w:r>
              <w:t>р</w:t>
            </w:r>
            <w:r>
              <w:t>ный тренажер «Гусеница»,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20" w:firstLine="0"/>
            </w:pPr>
            <w:r>
              <w:t>Мониторинг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</w:tr>
    </w:tbl>
    <w:p w:rsidR="00C520E8" w:rsidRDefault="00C520E8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F65" w:rsidRDefault="002D7F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D7F65" w:rsidRDefault="002D7F65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F65">
        <w:rPr>
          <w:rFonts w:ascii="Times New Roman" w:hAnsi="Times New Roman" w:cs="Times New Roman"/>
          <w:bCs/>
          <w:sz w:val="28"/>
          <w:szCs w:val="28"/>
        </w:rPr>
        <w:lastRenderedPageBreak/>
        <w:t>Перспективный план по конструированию</w:t>
      </w:r>
    </w:p>
    <w:tbl>
      <w:tblPr>
        <w:tblStyle w:val="a4"/>
        <w:tblW w:w="0" w:type="auto"/>
        <w:tblLook w:val="04A0"/>
      </w:tblPr>
      <w:tblGrid>
        <w:gridCol w:w="1980"/>
        <w:gridCol w:w="6095"/>
        <w:gridCol w:w="6485"/>
      </w:tblGrid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Тема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Цель</w:t>
            </w: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«Вот кирпичики какие»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Знакомство со строительным материалом.</w:t>
            </w:r>
          </w:p>
        </w:tc>
      </w:tr>
      <w:tr w:rsidR="002D7F65" w:rsidTr="002D7F6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«Дорога для машины»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Строить из кирпичиков, обыграть машиной.</w:t>
            </w: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1.«Мебель для матрешки» - учить из кирпичиков и куб</w:t>
            </w:r>
            <w:r>
              <w:t>и</w:t>
            </w:r>
            <w:r>
              <w:t>ков строить мебель.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Учить строить детали по образцу без показа приемов, анал</w:t>
            </w:r>
            <w:r>
              <w:t>и</w:t>
            </w:r>
            <w:r>
              <w:t>зировать изделие.</w:t>
            </w:r>
          </w:p>
        </w:tc>
      </w:tr>
      <w:tr w:rsidR="002D7F65" w:rsidTr="002D7F6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«Башня»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Строить из кирпичиков башню, обыгрывать.</w:t>
            </w: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1.«Зоопарк»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Строить клетки соответственно размеру животного.</w:t>
            </w:r>
          </w:p>
        </w:tc>
      </w:tr>
      <w:tr w:rsidR="002D7F65" w:rsidTr="002D7F6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«Кораблик»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Строительство по образцу, из крупного строительного мат</w:t>
            </w:r>
            <w:r>
              <w:t>е</w:t>
            </w:r>
            <w:r>
              <w:t>риала.</w:t>
            </w:r>
          </w:p>
        </w:tc>
      </w:tr>
      <w:tr w:rsidR="002D7F65" w:rsidTr="002D7F6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«Теремок»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Предложить выполнить усложненную конструкцию из кру</w:t>
            </w:r>
            <w:r>
              <w:t>п</w:t>
            </w:r>
            <w:r>
              <w:t>ного строительного материала. Уделять особое внимание цв</w:t>
            </w:r>
            <w:r>
              <w:t>е</w:t>
            </w:r>
            <w:r>
              <w:t xml:space="preserve">товому решению и украшению </w:t>
            </w:r>
            <w:r w:rsidRPr="002D7F65">
              <w:t>постройки.</w:t>
            </w:r>
          </w:p>
        </w:tc>
      </w:tr>
      <w:tr w:rsidR="002D7F65" w:rsidTr="002D7F65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«Домик для зайчонка»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По воображению.</w:t>
            </w: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«По замыслу»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Развивать фантазию.</w:t>
            </w: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«Гаражи для машин»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огораживать пространство по размеру высоким заб</w:t>
            </w:r>
            <w:r>
              <w:t>о</w:t>
            </w:r>
            <w:r>
              <w:t>ром, приему ставить кирпичики на длинную узкую грань.</w:t>
            </w:r>
          </w:p>
        </w:tc>
      </w:tr>
      <w:tr w:rsidR="002D7F65" w:rsidTr="002D7F6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«Мост»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Пластина, кирпичи и кубики.</w:t>
            </w: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«Дом с крылечком»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Учить: строить домик, забор вокруг него, обыгрывать разли</w:t>
            </w:r>
            <w:r>
              <w:t>ч</w:t>
            </w:r>
            <w:r>
              <w:t>ные ситуации вокруг домика со зверюшками и мелкими предметами, формировать умение аккуратно разбирать п</w:t>
            </w:r>
            <w:r>
              <w:t>о</w:t>
            </w:r>
            <w:r>
              <w:t>стройки, раскладывать детали по виду и цвету.</w:t>
            </w:r>
          </w:p>
        </w:tc>
      </w:tr>
      <w:tr w:rsidR="002D7F65" w:rsidTr="002D7F6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«Грузовая машина»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«По схеме»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Учить самостоятельно работать.</w:t>
            </w:r>
          </w:p>
        </w:tc>
      </w:tr>
      <w:tr w:rsidR="002D7F65" w:rsidTr="002D7F6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«По схеме»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Учить самостоятельно производить постройку.</w:t>
            </w: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«Городок для игрушек»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Учить делать коллективные постройки.</w:t>
            </w:r>
          </w:p>
        </w:tc>
      </w:tr>
      <w:tr w:rsidR="002D7F65" w:rsidTr="002D7F6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По замыслу.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Развивать фантазию.</w:t>
            </w:r>
          </w:p>
        </w:tc>
      </w:tr>
    </w:tbl>
    <w:p w:rsidR="002D7F65" w:rsidRDefault="002D7F65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F65" w:rsidRDefault="002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7F65" w:rsidRDefault="002D7F65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65">
        <w:rPr>
          <w:rFonts w:ascii="Times New Roman" w:hAnsi="Times New Roman" w:cs="Times New Roman"/>
          <w:sz w:val="28"/>
          <w:szCs w:val="28"/>
        </w:rPr>
        <w:lastRenderedPageBreak/>
        <w:t>Перспективный план по формированию математических представлений</w:t>
      </w:r>
    </w:p>
    <w:tbl>
      <w:tblPr>
        <w:tblStyle w:val="a4"/>
        <w:tblW w:w="0" w:type="auto"/>
        <w:tblLook w:val="04A0"/>
      </w:tblPr>
      <w:tblGrid>
        <w:gridCol w:w="2122"/>
        <w:gridCol w:w="6662"/>
        <w:gridCol w:w="5776"/>
      </w:tblGrid>
      <w:tr w:rsidR="002D7F65" w:rsidRPr="00EE3006" w:rsidTr="002D7F6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Месяц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Тема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Развивающие игры вне занятий</w:t>
            </w:r>
          </w:p>
        </w:tc>
      </w:tr>
      <w:tr w:rsidR="002D7F65" w:rsidRPr="00EE3006" w:rsidTr="002D7F6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1. «Город цветных человечков» - цвет, оттенки (синий, гол</w:t>
            </w:r>
            <w:r w:rsidRPr="00EE3006">
              <w:rPr>
                <w:sz w:val="24"/>
                <w:szCs w:val="24"/>
              </w:rPr>
              <w:t>у</w:t>
            </w:r>
            <w:r w:rsidRPr="00EE3006">
              <w:rPr>
                <w:sz w:val="24"/>
                <w:szCs w:val="24"/>
              </w:rPr>
              <w:t>бой).</w:t>
            </w:r>
          </w:p>
        </w:tc>
        <w:tc>
          <w:tcPr>
            <w:tcW w:w="5776" w:type="dxa"/>
            <w:vMerge w:val="restart"/>
          </w:tcPr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ab/>
              <w:t>«Сбор грибов» - величина.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ab/>
              <w:t>«Жуки» - величина.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ab/>
              <w:t>«Цветы» - цветные гаммы.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ab/>
              <w:t>«Кто выше?» - размер по высоте.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ab/>
              <w:t>«Посади огород» - символ.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ab/>
              <w:t>«Две куклы» - ориентировка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7 «Веселый клоун» - цвет, форма.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8. «Поезд» - счёт, цвет, величина.</w:t>
            </w:r>
          </w:p>
        </w:tc>
      </w:tr>
      <w:tr w:rsidR="002D7F65" w:rsidRPr="00EE3006" w:rsidTr="002D7F65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2. «Репка» - счет, величина (большой, поменьше, совсем м</w:t>
            </w:r>
            <w:r w:rsidRPr="00EE3006">
              <w:rPr>
                <w:sz w:val="24"/>
                <w:szCs w:val="24"/>
              </w:rPr>
              <w:t>а</w:t>
            </w:r>
            <w:r w:rsidRPr="00EE3006">
              <w:rPr>
                <w:sz w:val="24"/>
                <w:szCs w:val="24"/>
              </w:rPr>
              <w:t>ленький).</w:t>
            </w:r>
          </w:p>
        </w:tc>
        <w:tc>
          <w:tcPr>
            <w:tcW w:w="5776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3. «Волшебный коврик» - символ, величина, цвет.</w:t>
            </w:r>
          </w:p>
        </w:tc>
        <w:tc>
          <w:tcPr>
            <w:tcW w:w="5776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4. «Чудесный мешочек» - форма, величина, цвет.</w:t>
            </w:r>
          </w:p>
        </w:tc>
        <w:tc>
          <w:tcPr>
            <w:tcW w:w="5776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 w:val="restart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1. «</w:t>
            </w:r>
            <w:proofErr w:type="spellStart"/>
            <w:r w:rsidRPr="00EE3006">
              <w:rPr>
                <w:sz w:val="24"/>
                <w:szCs w:val="24"/>
              </w:rPr>
              <w:t>Золушкины</w:t>
            </w:r>
            <w:proofErr w:type="spellEnd"/>
            <w:r w:rsidRPr="00EE3006">
              <w:rPr>
                <w:sz w:val="24"/>
                <w:szCs w:val="24"/>
              </w:rPr>
              <w:t xml:space="preserve"> помощницы» - классификация предметов по назначению.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«Жуки и цветы» - величина, цвет.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«Что нам привёз Мишутка» - счёт, форма.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«Утёнок и цыплёнок» - цифры, величина.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«Гусеница» - величина, форма, цвет.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«Живое домино» - форма, группировка.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«Приходите на лужок» - форма, цвет.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«Волшебные зонтики» - группировка.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«Разноцветные ленточки» - длина, цвет.</w:t>
            </w: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2. «Петрушкины гости» - счет, цифра 2, сравнения, величина.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3. «Бабочки» - символ, величина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4. «Осенние листья» - классификация предметов по симв</w:t>
            </w:r>
            <w:r w:rsidRPr="00EE3006">
              <w:rPr>
                <w:sz w:val="24"/>
                <w:szCs w:val="24"/>
              </w:rPr>
              <w:t>о</w:t>
            </w:r>
            <w:r w:rsidRPr="00EE3006">
              <w:rPr>
                <w:sz w:val="24"/>
                <w:szCs w:val="24"/>
              </w:rPr>
              <w:t>лам /цвет, величина/.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 w:val="restart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1. «Разберём и соберём» - величина, игры с матрёшками, п</w:t>
            </w:r>
            <w:r w:rsidRPr="00EE3006">
              <w:rPr>
                <w:sz w:val="24"/>
                <w:szCs w:val="24"/>
              </w:rPr>
              <w:t>и</w:t>
            </w:r>
            <w:r w:rsidRPr="00EE3006">
              <w:rPr>
                <w:sz w:val="24"/>
                <w:szCs w:val="24"/>
              </w:rPr>
              <w:t>рамидками.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«Транспорт» - символ.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«Вот так башня!» - строит. матер. /план/.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«Воздушные шары» - счёт, цвет.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«Зоопарк» - величина, ориентировка.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«Разрезные картинки» - из 2 и 3 частей.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«Подарки» - понятия внутри, сверху и пр.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«Утро - вечер» - временное понятие.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«Подарки Красного принца» - цвет, оттенки.</w:t>
            </w: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2. «Овощной магазин» - величина, цвет.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3. «Поезд» - символ, цвет, форма, количество.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4. «Составь цепочку» - величина, цвет, порядок следования.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 w:val="restart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1. «Колобок» - счёт до 4, величина.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«Подбери предмет» - форма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«Сверни ленту» - длина.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«Украсим собачек» - сходство - различие.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«Где звенит» - ориентировка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«Весёлые медвежата» - различие.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«Запомни узор» - ориентировка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«Высокий - низкий» - величина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lastRenderedPageBreak/>
              <w:t>«Окрасим воду» - цветные гаммы.</w:t>
            </w: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2. «Волшебные ленточки» - символ, длина, цвет, игра.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3. «Волшебный коврик со снежинками» - форма, величина, счёт.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4. «Сложи узор» - учить работать со схемами: форма, цвет, размер.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 w:val="restart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1 -2 занятие - каникулы.</w:t>
            </w:r>
          </w:p>
        </w:tc>
        <w:tc>
          <w:tcPr>
            <w:tcW w:w="5776" w:type="dxa"/>
            <w:vMerge w:val="restart"/>
          </w:tcPr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1.«Ёлочка» - группировка по символам.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2.«Домики - окошки» - форма, величина.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3.«Подбери игрушку» - величина.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4. «Подарки Красного принца» - оттенки.</w:t>
            </w: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З. «Снеговики» - различие, ориентировка, форма.</w:t>
            </w:r>
          </w:p>
        </w:tc>
        <w:tc>
          <w:tcPr>
            <w:tcW w:w="5776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 xml:space="preserve">4. «Игры с блоками </w:t>
            </w:r>
            <w:proofErr w:type="spellStart"/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» - мышление.</w:t>
            </w:r>
          </w:p>
        </w:tc>
        <w:tc>
          <w:tcPr>
            <w:tcW w:w="5776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 w:val="restart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«Разные колёса» - счёт до 5, цифра, величина.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 w:firstLine="0"/>
            </w:pPr>
            <w:r>
              <w:t>«Подарки Мороза» - качество.</w:t>
            </w:r>
          </w:p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«Тени» - силуэт.</w:t>
            </w:r>
          </w:p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</w:pPr>
            <w:r>
              <w:t xml:space="preserve">«Что лишнее» - </w:t>
            </w:r>
            <w:proofErr w:type="spellStart"/>
            <w:r>
              <w:t>простр</w:t>
            </w:r>
            <w:proofErr w:type="spellEnd"/>
            <w:r>
              <w:t>. ориентировка.</w:t>
            </w:r>
          </w:p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«Озорные мышки» - цвет, форма.</w:t>
            </w:r>
          </w:p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t>«Составь цветок» - символы, цвет, счёт.</w:t>
            </w:r>
          </w:p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</w:pPr>
            <w:r>
              <w:t>«Лесенка» - счёт.</w:t>
            </w:r>
          </w:p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</w:pPr>
            <w:r>
              <w:t>«Мы - матрёшки» - величина, высота.</w:t>
            </w:r>
          </w:p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t>«Сложи узор» - цвет, форма ориентир</w:t>
            </w: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«Зайцы и домики» - величина счёт, ориентировка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3. «Гирлянды» - группировка по цвету, форме, величине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4. «Три медведя» - счёт, величина, группировка.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 w:val="restart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«Поезд» - счёт, цвет, форма.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 w:firstLine="0"/>
            </w:pPr>
            <w:r>
              <w:t>«Матрица» - форма.</w:t>
            </w:r>
          </w:p>
          <w:p w:rsidR="00EE3006" w:rsidRDefault="00EE3006" w:rsidP="00EE300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«Когда это бывает» - время.</w:t>
            </w:r>
          </w:p>
          <w:p w:rsidR="00EE3006" w:rsidRDefault="00EE3006" w:rsidP="00EE300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</w:pPr>
            <w:r>
              <w:t>«Уронили шарик на пол» - состав целого.</w:t>
            </w:r>
          </w:p>
          <w:p w:rsidR="00EE3006" w:rsidRDefault="00EE3006" w:rsidP="00EE300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«Волк и козлята» - счёт, высота.</w:t>
            </w:r>
          </w:p>
          <w:p w:rsidR="00EE3006" w:rsidRDefault="00EE3006" w:rsidP="00EE300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t>«Такой - же, одинаковый» - отличие.</w:t>
            </w:r>
          </w:p>
          <w:p w:rsidR="00EE3006" w:rsidRDefault="00EE3006" w:rsidP="00EE300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</w:pPr>
            <w:r>
              <w:t>«Магазин игрушек» - классификация.</w:t>
            </w: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«Три поросёнка» - классификация по форме, цвету, кол-ву.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3. «Поиск недостающего предмета» - анализ.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4. «Мы — матрешки» - счёт; величина, форма.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 w:val="restart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«Игрушки в магазине» — счёт, кол-во, форма, величина.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 w:firstLine="0"/>
            </w:pPr>
            <w:r>
              <w:t xml:space="preserve">«Поросята» - </w:t>
            </w:r>
            <w:proofErr w:type="spellStart"/>
            <w:r>
              <w:t>клас-ция</w:t>
            </w:r>
            <w:proofErr w:type="spellEnd"/>
            <w:r>
              <w:t>.</w:t>
            </w:r>
          </w:p>
          <w:p w:rsidR="00EE3006" w:rsidRDefault="00EE3006" w:rsidP="00EE300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«Грядки» - цвет, форма, группировки.</w:t>
            </w:r>
          </w:p>
          <w:p w:rsidR="00EE3006" w:rsidRDefault="00EE3006" w:rsidP="00EE300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</w:pPr>
            <w:r>
              <w:t>«Воздушные пиры» - цвет, счёт.</w:t>
            </w:r>
          </w:p>
          <w:p w:rsidR="00EE3006" w:rsidRDefault="00EE3006" w:rsidP="00EE300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«Плавает - тонет» - качество.</w:t>
            </w:r>
          </w:p>
          <w:p w:rsidR="00EE3006" w:rsidRDefault="00EE3006" w:rsidP="00EE300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t xml:space="preserve">«Путешествие по саду» - план, </w:t>
            </w:r>
            <w:proofErr w:type="spellStart"/>
            <w:r>
              <w:t>ориент</w:t>
            </w:r>
            <w:proofErr w:type="spellEnd"/>
            <w:r>
              <w:t>.</w:t>
            </w:r>
          </w:p>
          <w:p w:rsidR="00EE3006" w:rsidRDefault="00EE3006" w:rsidP="00EE300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«Великаны - лилипуты» - величина</w:t>
            </w: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2. «Посылка </w:t>
            </w:r>
            <w:proofErr w:type="spellStart"/>
            <w:r>
              <w:t>Мойдодыра</w:t>
            </w:r>
            <w:proofErr w:type="spellEnd"/>
            <w:r>
              <w:t>» — формы, цвет, величина, групп</w:t>
            </w:r>
            <w:r>
              <w:t>и</w:t>
            </w:r>
            <w:r>
              <w:t>ровка, сравнение.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3. «Геометрическое лото» — форма.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4. «Что сначала — что потом» — порядок.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 w:val="restart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«Волшебные квадраты» - качество, форма, цвет.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 w:firstLine="0"/>
            </w:pPr>
            <w:r>
              <w:t>«Строим комнату» — ориентировка.</w:t>
            </w:r>
          </w:p>
          <w:p w:rsidR="00EE3006" w:rsidRDefault="00EE3006" w:rsidP="00EE300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«Составь предмет из 4 частей».</w:t>
            </w:r>
          </w:p>
          <w:p w:rsidR="00EE3006" w:rsidRDefault="00EE3006" w:rsidP="00EE300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</w:pPr>
            <w:r>
              <w:t xml:space="preserve">«Жуки на поляне» — блоки </w:t>
            </w:r>
            <w:proofErr w:type="spellStart"/>
            <w:r>
              <w:t>Дьенеша</w:t>
            </w:r>
            <w:proofErr w:type="spellEnd"/>
            <w:r>
              <w:t>.</w:t>
            </w:r>
          </w:p>
          <w:p w:rsidR="00EE3006" w:rsidRDefault="00EE3006" w:rsidP="00EE300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«Оденем куклу».</w:t>
            </w:r>
          </w:p>
          <w:p w:rsidR="00EE3006" w:rsidRDefault="00EE3006" w:rsidP="00EE300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t>«Цветовое лото».</w:t>
            </w:r>
          </w:p>
          <w:p w:rsidR="00EE3006" w:rsidRDefault="00EE3006" w:rsidP="00EE300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t>«Цветы и вазы»</w:t>
            </w:r>
          </w:p>
          <w:p w:rsidR="00EE3006" w:rsidRDefault="00EE3006" w:rsidP="00EE300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t xml:space="preserve">«Чего не </w:t>
            </w:r>
            <w:proofErr w:type="spellStart"/>
            <w:r>
              <w:t>ибывает</w:t>
            </w:r>
            <w:proofErr w:type="spellEnd"/>
            <w:r>
              <w:t>» - различие.</w:t>
            </w: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2. «У меня зазвонил телефон» - </w:t>
            </w:r>
            <w:proofErr w:type="spellStart"/>
            <w:r>
              <w:t>ориент</w:t>
            </w:r>
            <w:proofErr w:type="spellEnd"/>
            <w:r>
              <w:t>., форма, величина.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3. «Цирковое представление» - итоговое.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 w:rsidRPr="00EE3006">
              <w:t>4. «Математический КВН» - итоговое.</w:t>
            </w:r>
          </w:p>
        </w:tc>
        <w:tc>
          <w:tcPr>
            <w:tcW w:w="5776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006" w:rsidRDefault="00EE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7F65" w:rsidRDefault="00EE3006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06">
        <w:rPr>
          <w:rFonts w:ascii="Times New Roman" w:hAnsi="Times New Roman" w:cs="Times New Roman"/>
          <w:sz w:val="28"/>
          <w:szCs w:val="28"/>
        </w:rPr>
        <w:lastRenderedPageBreak/>
        <w:t>Перспективный план по физической культуре</w:t>
      </w:r>
    </w:p>
    <w:p w:rsidR="00EE3006" w:rsidRDefault="00EE3006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7" w:type="dxa"/>
        <w:tblLook w:val="04A0"/>
      </w:tblPr>
      <w:tblGrid>
        <w:gridCol w:w="1129"/>
        <w:gridCol w:w="7230"/>
        <w:gridCol w:w="6378"/>
      </w:tblGrid>
      <w:tr w:rsidR="00EE3006" w:rsidRPr="00EE3006" w:rsidTr="00EE3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Программноесодержание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</w:tr>
      <w:tr w:rsidR="00EE3006" w:rsidRPr="00EE3006" w:rsidTr="008C0501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3006" w:rsidRPr="00EE3006" w:rsidTr="00EE3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детей начинать ходьбу по сигналу, развивать равновесие - учить ходить по ограниченной поверхности (между двух линий).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2 длинные веревки (2,5-3</w:t>
            </w:r>
            <w:r>
              <w:rPr>
                <w:rStyle w:val="5"/>
              </w:rPr>
              <w:t xml:space="preserve"> м),</w:t>
            </w:r>
            <w:r>
              <w:t xml:space="preserve"> кукла. Содержание занятия и методика его проведения.</w:t>
            </w:r>
          </w:p>
        </w:tc>
      </w:tr>
      <w:tr w:rsidR="00EE3006" w:rsidRPr="00EE3006" w:rsidTr="00EE3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Ходить и бегать, меняя направление на определенный сигнал, разв</w:t>
            </w:r>
            <w:r>
              <w:t>и</w:t>
            </w:r>
            <w:r>
              <w:t>вать умение ползать.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Погремушки на каждого ребенка, игрушка собачка (мишка).</w:t>
            </w:r>
          </w:p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Содержание занятия и методика его проведения.</w:t>
            </w:r>
          </w:p>
        </w:tc>
      </w:tr>
      <w:tr w:rsidR="00EE3006" w:rsidRPr="00EE3006" w:rsidTr="00EE3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Развивать умение соблюдать указанное направление во время ходьбы и бега, приучать бегать в разных направлениях, не мешая друг другу, развивать внимание.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Стулья по количеству детей, кукла</w:t>
            </w:r>
          </w:p>
        </w:tc>
      </w:tr>
      <w:tr w:rsidR="00EE3006" w:rsidRPr="00EE3006" w:rsidTr="00EE3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ходить по ограниченной поверхности, подлезать под веревку и бросать предмет вдаль правой и левой рукой, развивать умение б</w:t>
            </w:r>
            <w:r>
              <w:t>е</w:t>
            </w:r>
            <w:r>
              <w:t>гать в определенном направлении.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2 стойки, длинная веревка, шишки (или маленькие мячи) по количеству детей, игрушка собака.</w:t>
            </w:r>
          </w:p>
        </w:tc>
      </w:tr>
      <w:tr w:rsidR="00EE3006" w:rsidRPr="00EE3006" w:rsidTr="008C0501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 xml:space="preserve">Октябрь 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лазать по гимнастической стенке, развивать чувство равнов</w:t>
            </w:r>
            <w:r>
              <w:t>е</w:t>
            </w:r>
            <w:r>
              <w:t>сия, совершенствовать бег в определенном направлении, умение ре</w:t>
            </w:r>
            <w:r>
              <w:t>а</w:t>
            </w:r>
            <w:r>
              <w:t>гировать на сигнал.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Гимнастическая стенка или башенка, мячи по количеству детей.</w:t>
            </w:r>
          </w:p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Содержание занятия и методика его проведения.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Учить ходить по ограниченной поверхности, ползать и катать мяч, у</w:t>
            </w:r>
            <w:r>
              <w:t>п</w:t>
            </w:r>
            <w:r>
              <w:t>ражнять в ходьбе, сохраняя равновесие, помогать преодолеть робость, способствовать развитию умений действовать по сигналу.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. Гимнастическая доска (ширина 30-25</w:t>
            </w:r>
            <w:r>
              <w:rPr>
                <w:rStyle w:val="5"/>
              </w:rPr>
              <w:t xml:space="preserve"> см,</w:t>
            </w:r>
            <w:r>
              <w:t xml:space="preserve"> длина 2,5-3</w:t>
            </w:r>
            <w:r>
              <w:rPr>
                <w:rStyle w:val="5"/>
              </w:rPr>
              <w:t xml:space="preserve"> м</w:t>
            </w:r>
            <w:proofErr w:type="gramStart"/>
            <w:r>
              <w:t>)я</w:t>
            </w:r>
            <w:proofErr w:type="gramEnd"/>
            <w:r>
              <w:t xml:space="preserve"> цветные платочки (20X20 см) по количеству детей, мяч.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Ознакомить с выполнением прыжка вперед на двух ногах, бросать в горизонтальную цель, совершенствовать умение реагировать на си</w:t>
            </w:r>
            <w:r>
              <w:t>г</w:t>
            </w:r>
            <w:r>
              <w:t>нал, учить бросать предмет в определенном направлении.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Мешочки с песком (150</w:t>
            </w:r>
            <w:r>
              <w:rPr>
                <w:rStyle w:val="5"/>
              </w:rPr>
              <w:t xml:space="preserve"> г)</w:t>
            </w:r>
            <w:r>
              <w:t xml:space="preserve"> по количеству детей, веревка длинная (6-8</w:t>
            </w:r>
            <w:r>
              <w:rPr>
                <w:rStyle w:val="5"/>
              </w:rPr>
              <w:t xml:space="preserve"> м),</w:t>
            </w:r>
            <w:r>
              <w:t xml:space="preserve"> ящик (50X50</w:t>
            </w:r>
            <w:r>
              <w:rPr>
                <w:rStyle w:val="5"/>
              </w:rPr>
              <w:t xml:space="preserve"> см)</w:t>
            </w:r>
            <w:r>
              <w:t xml:space="preserve"> или обруч (диаметр 1</w:t>
            </w:r>
            <w:r>
              <w:rPr>
                <w:rStyle w:val="5"/>
              </w:rPr>
              <w:t xml:space="preserve"> м).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ходить по гимнастической скамейке, бросать мяч вдаль из - за головы двумя руками, упражнять в ползании на четвереньках, разв</w:t>
            </w:r>
            <w:r>
              <w:t>и</w:t>
            </w:r>
            <w:r>
              <w:t>вать чувство равновесия, совершенствовать умение передвигаться в определенном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По 2 кубика для каждого ребенка, средние мячи (диаметр 20-25</w:t>
            </w:r>
            <w:r>
              <w:rPr>
                <w:rStyle w:val="40"/>
              </w:rPr>
              <w:t xml:space="preserve"> см)</w:t>
            </w:r>
            <w:r>
              <w:t xml:space="preserve"> по количеству детей, гимнастическая скамейка (длина 2,5-3</w:t>
            </w:r>
            <w:r>
              <w:rPr>
                <w:rStyle w:val="40"/>
              </w:rPr>
              <w:t xml:space="preserve"> м,</w:t>
            </w:r>
            <w:r>
              <w:t xml:space="preserve"> ширина 30-25</w:t>
            </w:r>
            <w:r>
              <w:rPr>
                <w:rStyle w:val="40"/>
              </w:rPr>
              <w:t xml:space="preserve"> см,</w:t>
            </w:r>
            <w:r>
              <w:t xml:space="preserve"> высота 25-30</w:t>
            </w:r>
            <w:r>
              <w:rPr>
                <w:rStyle w:val="40"/>
              </w:rPr>
              <w:t xml:space="preserve"> см).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прыгать в длину с места, закреплять метание вдаль из-за гол</w:t>
            </w:r>
            <w:r>
              <w:t>о</w:t>
            </w:r>
            <w:r>
              <w:t>вы, способствовать развитию чувства равновесия и координации движений.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. По 2 шишки (или маленькие мячи) для каждого ребенка, мячи по количеству детей, длинная веревка.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Учить ходить парами в определенном направлении, бросать мяч вдаль </w:t>
            </w:r>
            <w:r>
              <w:lastRenderedPageBreak/>
              <w:t>от груди, упражнять в катании мяча, приучать внимательно слушать и ждать сигнала для начала движений.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lastRenderedPageBreak/>
              <w:t xml:space="preserve">Погремушки по количеству детей, 2 длинные веревки, мячи </w:t>
            </w:r>
            <w:r>
              <w:lastRenderedPageBreak/>
              <w:t>для каждого ребенка.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ходить по наклонной доске, упражнять в метании вдаль от груди, приучать детей согласовывать движения с движениями других детей, действовать по сигналу.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Цветные ленточки (длина 25-30</w:t>
            </w:r>
            <w:r>
              <w:rPr>
                <w:rStyle w:val="40"/>
              </w:rPr>
              <w:t xml:space="preserve"> см),</w:t>
            </w:r>
            <w:r>
              <w:t xml:space="preserve"> средние мячи по кол</w:t>
            </w:r>
            <w:r>
              <w:t>и</w:t>
            </w:r>
            <w:r>
              <w:t>честву детей, наклонная доска.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бросать и ловить мяч, упражнять в ходьбе по наклонной доске, развивать чувство равновесия, глазомер, воспитывать выдержку.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Маленькие обручи (диаметр 25</w:t>
            </w:r>
            <w:r>
              <w:rPr>
                <w:rStyle w:val="40"/>
              </w:rPr>
              <w:t xml:space="preserve"> см)</w:t>
            </w:r>
            <w:r>
              <w:t xml:space="preserve"> по количеству детей, н</w:t>
            </w:r>
            <w:r>
              <w:t>а</w:t>
            </w:r>
            <w:r>
              <w:t>клонная доска, мяч (диаметр 25 -30</w:t>
            </w:r>
            <w:r>
              <w:rPr>
                <w:rStyle w:val="40"/>
              </w:rPr>
              <w:t xml:space="preserve"> см).</w:t>
            </w:r>
          </w:p>
        </w:tc>
      </w:tr>
      <w:tr w:rsidR="00EE3006" w:rsidRPr="00EE3006" w:rsidTr="008C0501">
        <w:tc>
          <w:tcPr>
            <w:tcW w:w="14737" w:type="dxa"/>
            <w:gridSpan w:val="3"/>
            <w:tcBorders>
              <w:right w:val="single" w:sz="4" w:space="0" w:color="auto"/>
            </w:tcBorders>
          </w:tcPr>
          <w:p w:rsidR="00EE3006" w:rsidRPr="00EE3006" w:rsidRDefault="00EE3006" w:rsidP="00EE3006">
            <w:pPr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Ноябрь 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в прыжке в длину с места, бросать вдаль правой и левой рукой, переступать через препятствия, закреплять умение реагир</w:t>
            </w:r>
            <w:r>
              <w:t>о</w:t>
            </w:r>
            <w:r>
              <w:t>вать на сигнал, воспитывать умение действовать по сигналу.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Мешочки с песком по количеству детей, кубики (высота 10-15</w:t>
            </w:r>
            <w:r>
              <w:rPr>
                <w:rStyle w:val="40"/>
              </w:rPr>
              <w:t xml:space="preserve"> см),</w:t>
            </w:r>
            <w:r>
              <w:t xml:space="preserve"> длинная веревка, машина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Учить детей ходить по кругу, взявшись за руки. Упражнять в полз</w:t>
            </w:r>
            <w:r>
              <w:t>а</w:t>
            </w:r>
            <w:r>
              <w:t>нии на четвереньках, переступать через препятствия, катать мяч, учить ходить на носочках, приучать соблюдать определенное н</w:t>
            </w:r>
            <w:r>
              <w:t>а</w:t>
            </w:r>
            <w:r>
              <w:t>правление.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Мячи по количеству детей, 2 длинные веревки, кубики, и</w:t>
            </w:r>
            <w:r>
              <w:t>г</w:t>
            </w:r>
            <w:r>
              <w:t>рушка медвежонок (или другая игрушка).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Ходить в разных направлениях, не наталкиваясь, упражнять в </w:t>
            </w:r>
            <w:r w:rsidRPr="00EE3006">
              <w:t>ходьбе по наклонной доске, бросать мячи вдаль правой и левой рукой, во</w:t>
            </w:r>
            <w:r w:rsidRPr="00EE3006">
              <w:t>с</w:t>
            </w:r>
            <w:r w:rsidRPr="00EE3006">
              <w:t>питывать умение сдерживать себя.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Стулья и шишки (или маленькие мячи) по </w:t>
            </w:r>
            <w:r w:rsidRPr="00EE3006">
              <w:t>количеству детей, наклонная доска.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Развивать умение организованно перемещаться в определенном н</w:t>
            </w:r>
            <w:r>
              <w:t>а</w:t>
            </w:r>
            <w:r>
              <w:t>правлении, учить подлезать под рейку, совершенствовать прыжок в длину с места на двух ногах, упражнять в ползании; развивать ло</w:t>
            </w:r>
            <w:r>
              <w:t>в</w:t>
            </w:r>
            <w:r>
              <w:t>кость и координацию движений.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Флажки и мячи по количеству детей, 2 стойки, длинная ре</w:t>
            </w:r>
            <w:r>
              <w:t>й</w:t>
            </w:r>
            <w:r>
              <w:t>ка и веревка.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бросать в горизонтальную цель, прыгать в длину с места, з</w:t>
            </w:r>
            <w:r>
              <w:t>а</w:t>
            </w:r>
            <w:r>
              <w:t>креплять умение ходить по кругу, взявшись за руки.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Мешочки с песком (или маленькие мячи)</w:t>
            </w:r>
            <w:r>
              <w:rPr>
                <w:rStyle w:val="50"/>
              </w:rPr>
              <w:t xml:space="preserve"> по </w:t>
            </w:r>
            <w:r>
              <w:t>количеству д</w:t>
            </w:r>
            <w:r>
              <w:t>е</w:t>
            </w:r>
            <w:r>
              <w:t>тей, длинная веревка, ящик (50Х50ХЮ</w:t>
            </w:r>
            <w:r>
              <w:rPr>
                <w:rStyle w:val="3"/>
              </w:rPr>
              <w:t xml:space="preserve"> см)</w:t>
            </w:r>
            <w:r>
              <w:t xml:space="preserve"> или обруч (для метания).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Упражнять в ходьбе по гимнастической скамейке, катать мячи под д</w:t>
            </w:r>
            <w:r>
              <w:t>у</w:t>
            </w:r>
            <w:r>
              <w:t>гу, закреплять умение не терять равновесие во время ходьбы по ги</w:t>
            </w:r>
            <w:r>
              <w:t>м</w:t>
            </w:r>
            <w:r>
              <w:t>настической скамейке.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Цветные платочки и мячи по количеству детей, длинная гимнастическая скамейка, 2 -3 дуги (</w:t>
            </w:r>
            <w:proofErr w:type="spellStart"/>
            <w:r>
              <w:t>воротики</w:t>
            </w:r>
            <w:proofErr w:type="spellEnd"/>
            <w:r>
              <w:t>).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Учить прыгать в длину с места, упражнять в ходьбе по наклонной доске вверх и вниз, развивать ловкость, глазомер и чувство равнов</w:t>
            </w:r>
            <w:r>
              <w:t>е</w:t>
            </w:r>
            <w:r>
              <w:t>сия.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Погремушки по количеству детей, 2 длинные веревки, н</w:t>
            </w:r>
            <w:r>
              <w:t>а</w:t>
            </w:r>
            <w:r>
              <w:t>клонная доска, маленький обруч (диаметр 25- З0</w:t>
            </w:r>
            <w:r>
              <w:rPr>
                <w:rStyle w:val="3"/>
              </w:rPr>
              <w:t xml:space="preserve"> см).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Упражнять детей в прыжках в длину с места на двух ногах, в ползании на четвереньках и </w:t>
            </w:r>
            <w:proofErr w:type="spellStart"/>
            <w:r>
              <w:t>подлезании</w:t>
            </w:r>
            <w:proofErr w:type="spellEnd"/>
            <w:r>
              <w:t xml:space="preserve">, воспитывать умение слушать сигналы и </w:t>
            </w:r>
            <w:r>
              <w:lastRenderedPageBreak/>
              <w:t>реагировать на них.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83" w:lineRule="exact"/>
              <w:ind w:left="120" w:firstLine="0"/>
            </w:pPr>
            <w:r>
              <w:lastRenderedPageBreak/>
              <w:t>2 длинные веревки, 2 дуги (</w:t>
            </w:r>
            <w:proofErr w:type="spellStart"/>
            <w:r>
              <w:t>воротики</w:t>
            </w:r>
            <w:proofErr w:type="spellEnd"/>
            <w:r>
              <w:t>), маленький обруч.</w:t>
            </w:r>
          </w:p>
        </w:tc>
      </w:tr>
      <w:tr w:rsidR="00EE3006" w:rsidRPr="00EE3006" w:rsidTr="008C0501">
        <w:tc>
          <w:tcPr>
            <w:tcW w:w="14737" w:type="dxa"/>
            <w:gridSpan w:val="3"/>
            <w:tcBorders>
              <w:right w:val="single" w:sz="4" w:space="0" w:color="auto"/>
            </w:tcBorders>
          </w:tcPr>
          <w:p w:rsidR="00EE3006" w:rsidRPr="00EE3006" w:rsidRDefault="00EE3006" w:rsidP="00EE3006">
            <w:pPr>
              <w:spacing w:line="274" w:lineRule="exact"/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Декабрь 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бросать вдаль правой и левой рукой, ползать на четвереньках по гимнастической скамейке, развивать внимание и координацию движений.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Шишки (или маленькие мячи) по количеству детей, гимн</w:t>
            </w:r>
            <w:r>
              <w:t>а</w:t>
            </w:r>
            <w:r>
              <w:t>стическая скамейка.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в ходьбе по наклонной доске вверх и вниз, учить бросать и ловить мяч, быть внимательными, стараться выполнять упражн</w:t>
            </w:r>
            <w:r>
              <w:t>е</w:t>
            </w:r>
            <w:r>
              <w:t>ния, вместе с другими детьми.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Короткие цветные ленточки по количеству детей, 1-2 н</w:t>
            </w:r>
            <w:r>
              <w:t>а</w:t>
            </w:r>
            <w:r>
              <w:t>клонные доски, мяч.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Закреплять умение бросать вдаль, совершенствовать ходьбу по гимн</w:t>
            </w:r>
            <w:r>
              <w:t>а</w:t>
            </w:r>
            <w:r>
              <w:t>стической скамейке, упражнять в ходьбе друг за другом со сменой н</w:t>
            </w:r>
            <w:r>
              <w:t>а</w:t>
            </w:r>
            <w:r>
              <w:t>правления, развивать чувство равновесия, ориентировку в пространс</w:t>
            </w:r>
            <w:r>
              <w:t>т</w:t>
            </w:r>
            <w:r>
              <w:t>ве.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Стулья и мешочки с песком по количеству детей, 1 -2 дли</w:t>
            </w:r>
            <w:r>
              <w:t>н</w:t>
            </w:r>
            <w:r>
              <w:t>ные гимнастические скамейки!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 xml:space="preserve">Учить лазать по гимнастической стенке, закреплять умение ходить </w:t>
            </w:r>
            <w:proofErr w:type="spellStart"/>
            <w:r>
              <w:t>гго</w:t>
            </w:r>
            <w:proofErr w:type="spellEnd"/>
            <w:r>
              <w:t xml:space="preserve"> гимнастической скамейке, совершенствовать прыжок в длину с места, развивать чувство равновесия, воспитывать смелость, в</w:t>
            </w:r>
            <w:r>
              <w:t>ы</w:t>
            </w:r>
            <w:r>
              <w:t>держку и внимание.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Маленькие обручи по количеству детей, 1 -2 гимнастические скамейки, 2 длинные веревки, гимнастическая стенка или б</w:t>
            </w:r>
            <w:r>
              <w:t>а</w:t>
            </w:r>
            <w:r>
              <w:t>шенка.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Закреплять умение ходить в колонне по одному. Упражнять в брос</w:t>
            </w:r>
            <w:r>
              <w:t>а</w:t>
            </w:r>
            <w:r>
              <w:t>нии в горизонтальную цель правой и левой рукой, совершенствовать прыжки в длину с места, учить во время броска соблюдать указанное направление.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Мешочки с песком по количеству детей, длинная веревка, 2 ящика или обручи для метания в цель.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Закреплять умение ползать и подлезать под веревку, совершенств</w:t>
            </w:r>
            <w:r>
              <w:t>о</w:t>
            </w:r>
            <w:r>
              <w:t>вать навык бросания вдаль из-за головы, выполнять бросок только по сигналу, учить согласовывать свои движения с движениями товар</w:t>
            </w:r>
            <w:r>
              <w:t>и</w:t>
            </w:r>
            <w:r>
              <w:t>щей.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Средние мячи по количеству детей, 2 стойки, рейка или в</w:t>
            </w:r>
            <w:r>
              <w:t>е</w:t>
            </w:r>
            <w:r>
              <w:t>ревка.</w:t>
            </w:r>
          </w:p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Содержание занятия и методика его проведения.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Совершенствовать прыжки в длину</w:t>
            </w:r>
            <w:r>
              <w:rPr>
                <w:rStyle w:val="42"/>
              </w:rPr>
              <w:t xml:space="preserve"> с</w:t>
            </w:r>
            <w:r>
              <w:t xml:space="preserve"> места, упражнять в ходьбе по наклонной доске, развивать чувство равновесия, глазомер, ловкость и координацию движений, воспитывать дружеские взаимоотношения между детьми.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2 длинные веревки, 1 -2 наклонные доски, 3-5 больших о</w:t>
            </w:r>
            <w:r>
              <w:t>б</w:t>
            </w:r>
            <w:r>
              <w:t>ручей.</w:t>
            </w:r>
          </w:p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Содержание занятия и методика его проведения.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Совершенствовать ползание по гимнастической скамейке и метание вдаль правой и левой рукой, учить быстро реагировать на сигнал.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Цветные флажки и мешочки с песком по количеству детей, гимнастическая скамейка (1 длинная или 2 короткие), 3-5 обручей большого размера, игрушечная собачка.</w:t>
            </w:r>
          </w:p>
        </w:tc>
      </w:tr>
      <w:tr w:rsidR="00EE3006" w:rsidRPr="00EE3006" w:rsidTr="008C0501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Февраль</w:t>
            </w:r>
          </w:p>
        </w:tc>
      </w:tr>
      <w:tr w:rsidR="00EE3006" w:rsidRPr="00EE3006" w:rsidTr="008C0501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10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катать мяч в цель, совершенствовать метание вдаль из-за гол</w:t>
            </w:r>
            <w:r>
              <w:t>о</w:t>
            </w:r>
            <w:r>
              <w:lastRenderedPageBreak/>
              <w:t>вы, учить согласовывать движения с движениями товарищей, быстро реагировать на сигнал, воспитывать выдержку и внимание.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lastRenderedPageBreak/>
              <w:t xml:space="preserve">Стулья и средней величины мячи по количеству детей, 2-4 </w:t>
            </w:r>
            <w:r>
              <w:lastRenderedPageBreak/>
              <w:t>дуги (</w:t>
            </w:r>
            <w:proofErr w:type="spellStart"/>
            <w:r>
              <w:t>воротики</w:t>
            </w:r>
            <w:proofErr w:type="spellEnd"/>
            <w:r>
              <w:t>), маленький обруч.</w:t>
            </w:r>
          </w:p>
        </w:tc>
      </w:tr>
      <w:tr w:rsidR="00EE3006" w:rsidRPr="00EE3006" w:rsidTr="008C0501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101"/>
              <w:shd w:val="clear" w:color="auto" w:fill="auto"/>
              <w:spacing w:line="240" w:lineRule="auto"/>
              <w:ind w:left="12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 xml:space="preserve">Упражнять в ползании и </w:t>
            </w:r>
            <w:proofErr w:type="spellStart"/>
            <w:r>
              <w:t>подлезании</w:t>
            </w:r>
            <w:proofErr w:type="spellEnd"/>
            <w:r>
              <w:t xml:space="preserve"> под рейку, прыгать в длину с места, учить детей быть дружными, помогать</w:t>
            </w:r>
            <w:r>
              <w:rPr>
                <w:rStyle w:val="30"/>
              </w:rPr>
              <w:t xml:space="preserve"> друг другу.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Цветные флажки по количеству детей, 2 стойки и рейка (или веревка), маленький обруч.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в ходьбе по наклонной доске, бросать в цель, прыгать в длину с места, способствовать развитию глазомера, координации движений и чувства равновесия.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1-2 наклонные доски, мешочки с песком по количеству д</w:t>
            </w:r>
            <w:r>
              <w:t>е</w:t>
            </w:r>
            <w:r>
              <w:t>тей, длинная веревка, 2-3 обруча или ящики.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детей в ходьбе по гимнастической скамейке, учить бр</w:t>
            </w:r>
            <w:r>
              <w:t>о</w:t>
            </w:r>
            <w:r>
              <w:t>сать и ловить мяч, способствовать воспитанию сдержанности, ловк</w:t>
            </w:r>
            <w:r>
              <w:t>о</w:t>
            </w:r>
            <w:r>
              <w:t>сти и умению дружно играть.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Платочки по количеству детей, I-2 гимнастические скаме</w:t>
            </w:r>
            <w:r>
              <w:t>й</w:t>
            </w:r>
            <w:r>
              <w:t>ки, мяч (средней величины).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в ползании по гимнастической скамейке, учить подпр</w:t>
            </w:r>
            <w:r>
              <w:t>ы</w:t>
            </w:r>
            <w:r>
              <w:t>гивать, способствовать развитию координации движений, развивать умение быстро реагировать на сигнал, дружно играть.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Погремушки по количеству детей, палка с прикрепленным на ниточке шаром, 4-6 кубиков.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катать мяч, упражнять детей в ползании на четвереньках, сп</w:t>
            </w:r>
            <w:r>
              <w:t>о</w:t>
            </w:r>
            <w:r>
              <w:t>собствовать развитию глазомера и координации движений, учить п</w:t>
            </w:r>
            <w:r>
              <w:t>о</w:t>
            </w:r>
            <w:r>
              <w:t>могать друг другу.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По 2 кубика на каждого ребенка, 2 стойки, длинная веревка или рейка, на двоих детей 1 мяч.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Учить ползать по гимнастической скамейке и спрыгивать с нее, у</w:t>
            </w:r>
            <w:r>
              <w:t>п</w:t>
            </w:r>
            <w:r>
              <w:t>ражнять в катании мяча в цель; способствовать воспитанию выдержки, смелости, развитию чувства равновесия и глазомера.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Шишки и мячи по количеству детей, 1</w:t>
            </w:r>
            <w:r>
              <w:rPr>
                <w:rStyle w:val="30"/>
              </w:rPr>
              <w:t xml:space="preserve"> -</w:t>
            </w:r>
            <w:r>
              <w:t xml:space="preserve"> 2 гимнастические скамейки, 2-3 дуги.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детей в ходьбе по гимнастической скамейке и прыжках в длину с места на двух ногах, развивать умение быстро реагировать на сигнал, способствовать развитию равновесия и координации движ</w:t>
            </w:r>
            <w:r>
              <w:t>е</w:t>
            </w:r>
            <w:r>
              <w:t>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Ленточки по количеству детей, 1 -2 гимнастические скаме</w:t>
            </w:r>
            <w:r>
              <w:t>й</w:t>
            </w:r>
            <w:r>
              <w:t>ки.</w:t>
            </w:r>
          </w:p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Содержание занятия и методика его проведения.</w:t>
            </w:r>
          </w:p>
        </w:tc>
      </w:tr>
      <w:tr w:rsidR="00EE3006" w:rsidRPr="00EE3006" w:rsidTr="008C0501">
        <w:tc>
          <w:tcPr>
            <w:tcW w:w="14737" w:type="dxa"/>
            <w:gridSpan w:val="3"/>
            <w:tcBorders>
              <w:right w:val="single" w:sz="4" w:space="0" w:color="auto"/>
            </w:tcBorders>
          </w:tcPr>
          <w:p w:rsidR="00EE3006" w:rsidRPr="00EE3006" w:rsidRDefault="00EE3006" w:rsidP="00EE300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Март 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Упражнять детей в метании вдаль двумя руками из-за головы и кат</w:t>
            </w:r>
            <w:r>
              <w:t>а</w:t>
            </w:r>
            <w:r>
              <w:t xml:space="preserve">нии мяча в </w:t>
            </w:r>
            <w:proofErr w:type="spellStart"/>
            <w:r>
              <w:t>воротики</w:t>
            </w:r>
            <w:proofErr w:type="spellEnd"/>
            <w:r>
              <w:t>, приучать сохранять направление при метании и катании мячей.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Мячи по количеству детей, 3 -4 дуги.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в ходьбе по гимнастической скамейке, учить спрыгивать с нее, закреплять метание вдаль из-за головы, учить ходить парами, способствовать преодолению робости, развитию чувства равновесия.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Маленькие обручи и мячи по количеству детей, 1 -2 гимн</w:t>
            </w:r>
            <w:r>
              <w:t>а</w:t>
            </w:r>
            <w:r>
              <w:t>стические скамейки.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детей в ходьбе по наклонной доске, в метании вдаль пр</w:t>
            </w:r>
            <w:r>
              <w:t>а</w:t>
            </w:r>
            <w:r>
              <w:t>вой и левой рукой, способствовать развитию ловкости, преодолению робости, учить дружно играть.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Мешочки с песком по количеству детей, 1 - 2 наклонные доски.</w:t>
            </w:r>
          </w:p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Содержание занятия и методика его проведения.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в ходьбе по гимнастической скамейке,</w:t>
            </w:r>
            <w:r>
              <w:rPr>
                <w:rStyle w:val="2"/>
              </w:rPr>
              <w:t xml:space="preserve"> в</w:t>
            </w:r>
            <w:r>
              <w:t xml:space="preserve"> ползании на че</w:t>
            </w:r>
            <w:r>
              <w:t>т</w:t>
            </w:r>
            <w:r>
              <w:t xml:space="preserve">вереньках и </w:t>
            </w:r>
            <w:proofErr w:type="spellStart"/>
            <w:r>
              <w:t>подлезании</w:t>
            </w:r>
            <w:proofErr w:type="spellEnd"/>
            <w:r>
              <w:t xml:space="preserve"> под веревку (рейку), учить становиться в круг, взявшись за руки, способствовать развитию чувства равновесия и координации движений, помогать преодолевать робость, действ</w:t>
            </w:r>
            <w:r>
              <w:t>о</w:t>
            </w:r>
            <w:r>
              <w:t>вать самостоятельно, уверенно.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Стулья по количеству детей, 1 -2 гимнастические скамейки, 2 стойки, рейка или веревка.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детей</w:t>
            </w:r>
            <w:r>
              <w:rPr>
                <w:rStyle w:val="2"/>
              </w:rPr>
              <w:t xml:space="preserve"> в</w:t>
            </w:r>
            <w:r>
              <w:t xml:space="preserve"> метании вдаль одной рукой, повторить прыжки в длину с места, развивать координацию движений, воспитывать вн</w:t>
            </w:r>
            <w:r>
              <w:t>и</w:t>
            </w:r>
            <w:r>
              <w:t>мание и умение сдерживать себя.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Флажки и мешочки</w:t>
            </w:r>
            <w:r>
              <w:rPr>
                <w:rStyle w:val="2"/>
              </w:rPr>
              <w:t xml:space="preserve"> с</w:t>
            </w:r>
            <w:r>
              <w:t xml:space="preserve"> песком по количеству детей, длинная веревка (8-10 м).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бросать и ловить мяч, упражнять</w:t>
            </w:r>
            <w:r>
              <w:rPr>
                <w:rStyle w:val="2"/>
              </w:rPr>
              <w:t xml:space="preserve"> в</w:t>
            </w:r>
            <w:r>
              <w:t xml:space="preserve"> ходь</w:t>
            </w:r>
            <w:r>
              <w:rPr>
                <w:rStyle w:val="2"/>
              </w:rPr>
              <w:t>бе</w:t>
            </w:r>
            <w:r>
              <w:t xml:space="preserve"> по наклонной доске и ползании на четвереньках, учить дружно играть, помогать друг другу.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1-2 наклонные доски, мяч средней величины.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Упражнять в прыжках в длину с места, повторить ползание по ги</w:t>
            </w:r>
            <w:r>
              <w:t>м</w:t>
            </w:r>
            <w:r>
              <w:t>настической скамейке, учить быстро реагировать на сигнал.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Цветные платочки (20X20</w:t>
            </w:r>
            <w:r>
              <w:rPr>
                <w:rStyle w:val="20"/>
              </w:rPr>
              <w:t xml:space="preserve"> см)</w:t>
            </w:r>
            <w:r>
              <w:t xml:space="preserve"> по количеству детей, 1-2 ги</w:t>
            </w:r>
            <w:r>
              <w:t>м</w:t>
            </w:r>
            <w:r>
              <w:t>настические скамейки, 2 длинные (8-10</w:t>
            </w:r>
            <w:r>
              <w:rPr>
                <w:rStyle w:val="20"/>
              </w:rPr>
              <w:t xml:space="preserve"> м) </w:t>
            </w:r>
            <w:r>
              <w:t>веревки.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в спрыгивании с высоты, метании в горизонтальную цель, повторить ходьбу на четвереньках, способствовать развитию коорд</w:t>
            </w:r>
            <w:r>
              <w:t>и</w:t>
            </w:r>
            <w:r>
              <w:t>нации движений, умению сохранять определенное направление при метании предметов.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Погремушки и мешочки</w:t>
            </w:r>
            <w:r>
              <w:rPr>
                <w:rStyle w:val="2"/>
              </w:rPr>
              <w:t xml:space="preserve"> с</w:t>
            </w:r>
            <w:r>
              <w:t xml:space="preserve"> песком по количеству детей, 1 -2 гимнастические скамейки (высота 20-25 </w:t>
            </w:r>
            <w:r>
              <w:rPr>
                <w:rStyle w:val="20"/>
              </w:rPr>
              <w:t>см),</w:t>
            </w:r>
            <w:r>
              <w:t xml:space="preserve"> 3-4 больших обруча.</w:t>
            </w:r>
          </w:p>
        </w:tc>
      </w:tr>
      <w:tr w:rsidR="00EE3006" w:rsidRPr="00EE3006" w:rsidTr="008C0501">
        <w:tc>
          <w:tcPr>
            <w:tcW w:w="14737" w:type="dxa"/>
            <w:gridSpan w:val="3"/>
            <w:tcBorders>
              <w:right w:val="single" w:sz="4" w:space="0" w:color="auto"/>
            </w:tcBorders>
          </w:tcPr>
          <w:p w:rsidR="00EE3006" w:rsidRPr="00EE3006" w:rsidRDefault="00EE3006" w:rsidP="00EE3006">
            <w:pPr>
              <w:spacing w:line="274" w:lineRule="exact"/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Апрель 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Закреплять умение ходить по гимнастической скамейке и прыгать в глубину, учить бросать и ловить мяч; способствовать развитию чу</w:t>
            </w:r>
            <w:r>
              <w:t>в</w:t>
            </w:r>
            <w:r>
              <w:t>ства равновесия и координации движений.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1-2 гимнастические скамейки и мяч средней величины.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Совершенствовать прыжок в длину с места, метание в горизонтал</w:t>
            </w:r>
            <w:r>
              <w:t>ь</w:t>
            </w:r>
            <w:r>
              <w:t xml:space="preserve">ную цель и ползание с </w:t>
            </w:r>
            <w:proofErr w:type="spellStart"/>
            <w:r>
              <w:t>подлезанием</w:t>
            </w:r>
            <w:proofErr w:type="spellEnd"/>
            <w:r>
              <w:t>, приучать соразмерять бросок с расстоянием до цели, учить быстро реагировать на сигнал.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Цветные платочки и мешочки с песком по количеству детей, 2-3 дуги (или 2 стойки и рейка), 3-4 больших обруча или ящики (50X50</w:t>
            </w:r>
            <w:r>
              <w:rPr>
                <w:rStyle w:val="12"/>
              </w:rPr>
              <w:t xml:space="preserve"> см).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Совершенствовать метание вдаль из-за головы и катание мяча друг другу, способствовать развитию глазомера, координации движений и ловкости, учить дружно играть и быстро реагировать на сигнал.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Погремушки и мячи по количеству детей, маленький обруч.</w:t>
            </w:r>
          </w:p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Содержание занятия и методика его проведения.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Учить бросать мяч вверх и вперед, совершенствовать ходьбу по н</w:t>
            </w:r>
            <w:r>
              <w:t>а</w:t>
            </w:r>
            <w:r>
              <w:t>клонной доске, способствовать развитию чувства равновесия, ловк</w:t>
            </w:r>
            <w:r>
              <w:t>о</w:t>
            </w:r>
            <w:r>
              <w:t>сти и смелости.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По 2 кубика и по 1 мячу на каждого ребенка, 1 -2 наклонные доски, волейбольная сетка или лента и 2 стойки.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Совершенствовать метание вдаль одной рукой и прыжок в длину с места, способствовать развитию смелости, ловкости, умению по си</w:t>
            </w:r>
            <w:r>
              <w:t>г</w:t>
            </w:r>
            <w:r>
              <w:t>налу прекращать движение.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По 2 шишки или по 2 маленьких мяча на каж</w:t>
            </w:r>
            <w:r>
              <w:rPr>
                <w:rStyle w:val="13"/>
              </w:rPr>
              <w:t xml:space="preserve">дого </w:t>
            </w:r>
            <w:r>
              <w:t>ребенка, 2 длинные веревки, 4-5 обручей большого раз</w:t>
            </w:r>
            <w:r>
              <w:rPr>
                <w:rStyle w:val="13"/>
              </w:rPr>
              <w:t>м</w:t>
            </w:r>
            <w:r>
              <w:t>ера.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Закреплять умение ходить по гимнастической скамейке, упражнять в спрыгивании, учить бросать и ловить мяч, воспитывать умение ждать сигнал воспитателя и действовать по сигналу.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Ленточки по количеству детей, 1 -2 гимнастические скамейки, средней величины мяч.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Совершенствовать ползание по гимнастической скамейке и метание вдаль от груди, способствовать развитию чувства равновесия и коо</w:t>
            </w:r>
            <w:r>
              <w:t>р</w:t>
            </w:r>
            <w:r>
              <w:t>динации движений.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Маленькие обручи и мячи по количеству детей, 1 -2 гимн</w:t>
            </w:r>
            <w:r>
              <w:t>а</w:t>
            </w:r>
            <w:r>
              <w:t>стические скамейки, 3 -4 больших обруча.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Совершенствовать метание в горизонтальную цель и ходьбу по н</w:t>
            </w:r>
            <w:r>
              <w:t>а</w:t>
            </w:r>
            <w:r>
              <w:t>клонной доске, развивать умение бросать предмет в определенном направлении, способствовать развитию чувства равновесия и орие</w:t>
            </w:r>
            <w:r>
              <w:t>н</w:t>
            </w:r>
            <w:r>
              <w:t>тировке в пространстве.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Мешочки с песком по количеству детей, 2-3 обруча или ящ</w:t>
            </w:r>
            <w:r>
              <w:t>и</w:t>
            </w:r>
            <w:r>
              <w:t>ки, 1 -2 наклонные доски.</w:t>
            </w:r>
          </w:p>
        </w:tc>
      </w:tr>
      <w:tr w:rsidR="008C0501" w:rsidRPr="00EE3006" w:rsidTr="008C0501">
        <w:tc>
          <w:tcPr>
            <w:tcW w:w="14737" w:type="dxa"/>
            <w:gridSpan w:val="3"/>
            <w:tcBorders>
              <w:right w:val="single" w:sz="4" w:space="0" w:color="auto"/>
            </w:tcBorders>
          </w:tcPr>
          <w:p w:rsidR="008C0501" w:rsidRPr="00EE3006" w:rsidRDefault="008C0501" w:rsidP="008C0501">
            <w:pPr>
              <w:spacing w:line="274" w:lineRule="exact"/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Май 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Закрепить умение ходить по наклонной доске, совершенствовать прыжок в длину с места и метание вдаль из-за головы, способств</w:t>
            </w:r>
            <w:r>
              <w:t>о</w:t>
            </w:r>
            <w:r>
              <w:t>вать воспитанию смелости, ловкости и самостоятельности, учить с</w:t>
            </w:r>
            <w:r>
              <w:t>о</w:t>
            </w:r>
            <w:r>
              <w:t>гласовывать свои движения с движениями других детей.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Мячи среднего размера по количеству детей, 1 -2 наклонные доски.</w:t>
            </w:r>
          </w:p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Содержание занятия и методика его проведения.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 xml:space="preserve">Совершенствовать метание вдаль одной рукой, ползание и </w:t>
            </w:r>
            <w:proofErr w:type="spellStart"/>
            <w:r>
              <w:t>подлез</w:t>
            </w:r>
            <w:r>
              <w:t>а</w:t>
            </w:r>
            <w:r>
              <w:t>ние</w:t>
            </w:r>
            <w:proofErr w:type="spellEnd"/>
            <w:r>
              <w:t xml:space="preserve"> под дугу, способствовать развитию ловкости, ориентировки в пространстве, умения быстро реагировать на сигнал.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Стулья и мешочки с песком по количеству детей, 2-3 дуги или 2 стойки, рейка или веревка.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Упражнять в метании вдаль одной рукой, совершенствовать ходьбу по гимнастической скамейке, воспитывать ловкость, развивать чувство равновесия и глазомер.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Цветные платочки и мешочки с песком по количеству детей, 1 -2 гимнастические скамейки.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Совершенствовать прыжок в длину с места, упражнять в умении бр</w:t>
            </w:r>
            <w:r>
              <w:t>о</w:t>
            </w:r>
            <w:r>
              <w:t>сать вдаль из-за головы и катать мяч, способствовать развитию коо</w:t>
            </w:r>
            <w:r>
              <w:t>р</w:t>
            </w:r>
            <w:r>
              <w:t>динации движений, ориентировки в пространстве.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Мячи по количеству детей.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Совершенствовать умение бросать мяч, упражнять в ходьбе по ги</w:t>
            </w:r>
            <w:r>
              <w:t>м</w:t>
            </w:r>
            <w:r>
              <w:t>настической скамейке, прыгать в глубину, развивать чувство равн</w:t>
            </w:r>
            <w:r>
              <w:t>о</w:t>
            </w:r>
            <w:r>
              <w:t>весия, смелость и координацию движений, воспитывать выдержку и внимание.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Мячи по количеству детей, 1-2 гимнастические скамейки, волейбольная сетка или 2 стойки с лентой.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Закрепить умение катать мяч, упражнять в ползании по гимнастич</w:t>
            </w:r>
            <w:r>
              <w:t>е</w:t>
            </w:r>
            <w:r>
              <w:t>ской скамейке и прыжке в глубину, совершенствовать чувство ра</w:t>
            </w:r>
            <w:r>
              <w:t>в</w:t>
            </w:r>
            <w:r>
              <w:t>новесия.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Маленькие обручи по количеству детей, средней величины мячи (1 мяч на двоих), 1 -2 гимнастические скамейки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Закреплять умение метать вдаль одной рукой и прыгать в длину с места, воспитывать дружеские - взаимоотношения между детьми.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83" w:lineRule="exact"/>
              <w:ind w:left="120" w:firstLine="0"/>
            </w:pPr>
            <w:r>
              <w:t>Мешочки с песком по количеству детей, маленький обруч.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Закреплять умение ходить по гимнастической скамейке и прыгать в глубину, совершенствовать метание вверх и вперед, приучать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. Мячи по количеству детей, 1 -2 гимнастические скамейки, волейбольная сетка или лента на 2</w:t>
            </w:r>
          </w:p>
        </w:tc>
      </w:tr>
    </w:tbl>
    <w:p w:rsidR="008C0501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01" w:rsidRDefault="008C0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0501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0501" w:rsidSect="002F7ED3">
          <w:pgSz w:w="16838" w:h="11906" w:orient="landscape"/>
          <w:pgMar w:top="851" w:right="1134" w:bottom="1701" w:left="1134" w:header="709" w:footer="709" w:gutter="0"/>
          <w:pgNumType w:start="46"/>
          <w:cols w:space="708"/>
          <w:docGrid w:linePitch="360"/>
        </w:sectPr>
      </w:pPr>
    </w:p>
    <w:p w:rsidR="00CB4FBF" w:rsidRDefault="00CB4FBF" w:rsidP="00CB4F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8C0501" w:rsidRPr="008C0501" w:rsidRDefault="008C0501" w:rsidP="00CB4F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01">
        <w:rPr>
          <w:rFonts w:ascii="Times New Roman" w:hAnsi="Times New Roman" w:cs="Times New Roman"/>
          <w:b/>
          <w:sz w:val="28"/>
          <w:szCs w:val="28"/>
        </w:rPr>
        <w:t>3.1 Оформление предметно-пространственной среды</w:t>
      </w:r>
    </w:p>
    <w:p w:rsidR="008C0501" w:rsidRDefault="008C0501" w:rsidP="008C0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006" w:rsidRDefault="008C0501" w:rsidP="008C0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01">
        <w:rPr>
          <w:rFonts w:ascii="Times New Roman" w:hAnsi="Times New Roman" w:cs="Times New Roman"/>
          <w:sz w:val="28"/>
          <w:szCs w:val="28"/>
        </w:rPr>
        <w:t>Материально - технический ресурс обеспечивает разнообразные во</w:t>
      </w:r>
      <w:r w:rsidRPr="008C0501">
        <w:rPr>
          <w:rFonts w:ascii="Times New Roman" w:hAnsi="Times New Roman" w:cs="Times New Roman"/>
          <w:sz w:val="28"/>
          <w:szCs w:val="28"/>
        </w:rPr>
        <w:t>з</w:t>
      </w:r>
      <w:r w:rsidRPr="008C0501">
        <w:rPr>
          <w:rFonts w:ascii="Times New Roman" w:hAnsi="Times New Roman" w:cs="Times New Roman"/>
          <w:sz w:val="28"/>
          <w:szCs w:val="28"/>
        </w:rPr>
        <w:t xml:space="preserve">можности для модернизации и повышения качества воспитательно-образовательного процесса, создания условий для максимального </w:t>
      </w:r>
      <w:proofErr w:type="spellStart"/>
      <w:r w:rsidRPr="008C0501">
        <w:rPr>
          <w:rFonts w:ascii="Times New Roman" w:hAnsi="Times New Roman" w:cs="Times New Roman"/>
          <w:sz w:val="28"/>
          <w:szCs w:val="28"/>
        </w:rPr>
        <w:t>здоровье</w:t>
      </w:r>
      <w:r w:rsidRPr="008C0501">
        <w:rPr>
          <w:rFonts w:ascii="Times New Roman" w:hAnsi="Times New Roman" w:cs="Times New Roman"/>
          <w:sz w:val="28"/>
          <w:szCs w:val="28"/>
        </w:rPr>
        <w:t>с</w:t>
      </w:r>
      <w:r w:rsidRPr="008C0501">
        <w:rPr>
          <w:rFonts w:ascii="Times New Roman" w:hAnsi="Times New Roman" w:cs="Times New Roman"/>
          <w:sz w:val="28"/>
          <w:szCs w:val="28"/>
        </w:rPr>
        <w:t>бережения</w:t>
      </w:r>
      <w:proofErr w:type="spellEnd"/>
      <w:r w:rsidRPr="008C0501">
        <w:rPr>
          <w:rFonts w:ascii="Times New Roman" w:hAnsi="Times New Roman" w:cs="Times New Roman"/>
          <w:sz w:val="28"/>
          <w:szCs w:val="28"/>
        </w:rPr>
        <w:t xml:space="preserve"> воспитанников и сотрудников. Материальное обеспечение пре</w:t>
      </w:r>
      <w:r w:rsidRPr="008C0501">
        <w:rPr>
          <w:rFonts w:ascii="Times New Roman" w:hAnsi="Times New Roman" w:cs="Times New Roman"/>
          <w:sz w:val="28"/>
          <w:szCs w:val="28"/>
        </w:rPr>
        <w:t>д</w:t>
      </w:r>
      <w:r w:rsidRPr="008C0501">
        <w:rPr>
          <w:rFonts w:ascii="Times New Roman" w:hAnsi="Times New Roman" w:cs="Times New Roman"/>
          <w:sz w:val="28"/>
          <w:szCs w:val="28"/>
        </w:rPr>
        <w:t>метно - развивающей среды группы направлено на комплексное оснащение воспитательно-образовательного процесса по всем направлениям развития ребенка - дошкольника (физическое, познавательное, речевое, художестве</w:t>
      </w:r>
      <w:r w:rsidRPr="008C0501">
        <w:rPr>
          <w:rFonts w:ascii="Times New Roman" w:hAnsi="Times New Roman" w:cs="Times New Roman"/>
          <w:sz w:val="28"/>
          <w:szCs w:val="28"/>
        </w:rPr>
        <w:t>н</w:t>
      </w:r>
      <w:r w:rsidRPr="008C0501">
        <w:rPr>
          <w:rFonts w:ascii="Times New Roman" w:hAnsi="Times New Roman" w:cs="Times New Roman"/>
          <w:sz w:val="28"/>
          <w:szCs w:val="28"/>
        </w:rPr>
        <w:t xml:space="preserve">но- эстетическое, социально-коммуникативное), соблюдение и учет </w:t>
      </w:r>
      <w:proofErr w:type="spellStart"/>
      <w:r w:rsidRPr="008C0501">
        <w:rPr>
          <w:rFonts w:ascii="Times New Roman" w:hAnsi="Times New Roman" w:cs="Times New Roman"/>
          <w:sz w:val="28"/>
          <w:szCs w:val="28"/>
        </w:rPr>
        <w:t>полор</w:t>
      </w:r>
      <w:r w:rsidRPr="008C0501">
        <w:rPr>
          <w:rFonts w:ascii="Times New Roman" w:hAnsi="Times New Roman" w:cs="Times New Roman"/>
          <w:sz w:val="28"/>
          <w:szCs w:val="28"/>
        </w:rPr>
        <w:t>о</w:t>
      </w:r>
      <w:r w:rsidRPr="008C0501">
        <w:rPr>
          <w:rFonts w:ascii="Times New Roman" w:hAnsi="Times New Roman" w:cs="Times New Roman"/>
          <w:sz w:val="28"/>
          <w:szCs w:val="28"/>
        </w:rPr>
        <w:t>левой</w:t>
      </w:r>
      <w:proofErr w:type="spellEnd"/>
      <w:r w:rsidRPr="008C0501">
        <w:rPr>
          <w:rFonts w:ascii="Times New Roman" w:hAnsi="Times New Roman" w:cs="Times New Roman"/>
          <w:sz w:val="28"/>
          <w:szCs w:val="28"/>
        </w:rPr>
        <w:t xml:space="preserve"> специфики, интеграции образовательных областей.</w:t>
      </w:r>
    </w:p>
    <w:p w:rsidR="008C0501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01" w:rsidRPr="008C0501" w:rsidRDefault="008C0501" w:rsidP="008C0501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 w:rsidRPr="008C0501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Предметно-развивающая, игровая среда в группе в соответствии с ФГОС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53"/>
        <w:gridCol w:w="2386"/>
        <w:gridCol w:w="1354"/>
        <w:gridCol w:w="2006"/>
        <w:gridCol w:w="1925"/>
      </w:tblGrid>
      <w:tr w:rsidR="008C0501" w:rsidRPr="008C0501" w:rsidTr="008C0501">
        <w:trPr>
          <w:trHeight w:val="298"/>
          <w:jc w:val="center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402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Направления</w:t>
            </w:r>
          </w:p>
        </w:tc>
      </w:tr>
      <w:tr w:rsidR="008C0501" w:rsidRPr="008C0501" w:rsidTr="008C0501">
        <w:trPr>
          <w:trHeight w:val="84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right="340"/>
              <w:jc w:val="right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Физическое развитие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Познавательное ра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з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витие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4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Речевое развитие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Социально - ко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м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муникативное развитие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Художественно - эстетическое ра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з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витие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432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Центры</w:t>
            </w:r>
          </w:p>
        </w:tc>
      </w:tr>
      <w:tr w:rsidR="008C0501" w:rsidRPr="008C0501" w:rsidTr="008C0501">
        <w:trPr>
          <w:trHeight w:val="195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right="340"/>
              <w:jc w:val="righ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Двигательный центр</w:t>
            </w:r>
          </w:p>
          <w:p w:rsidR="008C0501" w:rsidRPr="008C0501" w:rsidRDefault="008C0501" w:rsidP="008C0501">
            <w:pPr>
              <w:spacing w:after="0" w:line="274" w:lineRule="exact"/>
              <w:ind w:right="340"/>
              <w:jc w:val="righ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 здор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вья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 математики Центр конструктивной деятельности Центр науки, экологии и</w:t>
            </w:r>
          </w:p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экспериментирования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Речевой центр</w:t>
            </w:r>
          </w:p>
          <w:p w:rsidR="008C0501" w:rsidRPr="008C0501" w:rsidRDefault="008C0501" w:rsidP="008C0501">
            <w:pPr>
              <w:spacing w:after="0" w:line="274" w:lineRule="exact"/>
              <w:ind w:left="1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 кн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</w:t>
            </w:r>
          </w:p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игры</w:t>
            </w:r>
          </w:p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</w:t>
            </w:r>
          </w:p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безопасности Центр социально - эмоционального развития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</w:t>
            </w:r>
          </w:p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изобразительной деятельности Центр музыки и театра</w:t>
            </w:r>
          </w:p>
        </w:tc>
      </w:tr>
    </w:tbl>
    <w:p w:rsidR="008C0501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01" w:rsidRPr="008C0501" w:rsidRDefault="008C0501" w:rsidP="008C0501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 w:rsidRPr="008C0501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Физическое развитие</w:t>
      </w:r>
    </w:p>
    <w:tbl>
      <w:tblPr>
        <w:tblW w:w="948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1804"/>
        <w:gridCol w:w="10"/>
        <w:gridCol w:w="4109"/>
        <w:gridCol w:w="3542"/>
        <w:gridCol w:w="10"/>
      </w:tblGrid>
      <w:tr w:rsidR="008C0501" w:rsidRPr="008C0501" w:rsidTr="008C0501">
        <w:trPr>
          <w:gridBefore w:val="1"/>
          <w:wBefore w:w="10" w:type="dxa"/>
          <w:trHeight w:val="341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Центры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318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</w:t>
            </w:r>
          </w:p>
        </w:tc>
      </w:tr>
      <w:tr w:rsidR="008C0501" w:rsidRPr="008C0501" w:rsidTr="008C0501">
        <w:trPr>
          <w:gridBefore w:val="1"/>
          <w:wBefore w:w="10" w:type="dxa"/>
          <w:trHeight w:val="226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активности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gridBefore w:val="1"/>
          <w:wBefore w:w="10" w:type="dxa"/>
          <w:trHeight w:val="326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Комплект элементов полосы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Для общеразвивающих</w:t>
            </w:r>
          </w:p>
        </w:tc>
      </w:tr>
      <w:tr w:rsidR="008C0501" w:rsidRPr="008C0501" w:rsidTr="008C0501">
        <w:trPr>
          <w:gridBefore w:val="1"/>
          <w:wBefore w:w="10" w:type="dxa"/>
          <w:trHeight w:val="235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препятствий</w:t>
            </w:r>
          </w:p>
        </w:tc>
        <w:tc>
          <w:tcPr>
            <w:tcW w:w="3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упражнений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Комплект разноцветных кеглей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gridBefore w:val="1"/>
          <w:wBefore w:w="10" w:type="dxa"/>
          <w:trHeight w:val="283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Скакалка детская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Для прыжков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Мячи резиновые (комплект)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Для катания, бросания, ловли</w:t>
            </w:r>
          </w:p>
        </w:tc>
      </w:tr>
      <w:tr w:rsidR="008C0501" w:rsidRPr="008C0501" w:rsidTr="008C0501">
        <w:trPr>
          <w:gridBefore w:val="1"/>
          <w:wBefore w:w="10" w:type="dxa"/>
          <w:trHeight w:val="283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Обруч пластмассовый малый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Палка гимнастическая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Канат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gridBefore w:val="1"/>
          <w:wBefore w:w="10" w:type="dxa"/>
          <w:trHeight w:val="283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Флажки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Маски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gridBefore w:val="1"/>
          <w:wBefore w:w="10" w:type="dxa"/>
          <w:trHeight w:val="293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Султанчики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Tr="008C0501">
        <w:tblPrEx>
          <w:jc w:val="left"/>
        </w:tblPrEx>
        <w:trPr>
          <w:gridBefore w:val="1"/>
          <w:wBefore w:w="10" w:type="dxa"/>
          <w:trHeight w:val="293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Ленточки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8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600" w:firstLine="0"/>
            </w:pPr>
            <w:r>
              <w:t>Центр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Корригирующая дорожка для закаливания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8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460" w:firstLine="0"/>
            </w:pPr>
            <w:r>
              <w:t>здоровья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Корригирующая дорожка на камушках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3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Палочки для массажа ног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562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69" w:lineRule="exact"/>
              <w:ind w:left="120" w:firstLine="0"/>
            </w:pPr>
            <w:r>
              <w:t>Альбом «Помоги себе сам» (об элементарной помощи при царапинах, уш</w:t>
            </w:r>
            <w:r>
              <w:t>и</w:t>
            </w:r>
            <w:r>
              <w:t>бах и т. д.)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98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Пособия для развития дыхания</w:t>
            </w:r>
          </w:p>
        </w:tc>
      </w:tr>
    </w:tbl>
    <w:p w:rsidR="008C0501" w:rsidRDefault="008C0501" w:rsidP="008C0501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</w:p>
    <w:p w:rsidR="008C0501" w:rsidRPr="008C0501" w:rsidRDefault="008C0501" w:rsidP="008C0501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 w:rsidRPr="008C0501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Познавательное развитие</w:t>
      </w: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1944"/>
        <w:gridCol w:w="10"/>
        <w:gridCol w:w="1987"/>
        <w:gridCol w:w="5668"/>
        <w:gridCol w:w="10"/>
      </w:tblGrid>
      <w:tr w:rsidR="008C0501" w:rsidRPr="008C0501" w:rsidTr="008C0501">
        <w:trPr>
          <w:gridBefore w:val="1"/>
          <w:wBefore w:w="10" w:type="dxa"/>
          <w:trHeight w:val="566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Центры активн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Тип оборудования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4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 констру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тивной деятельн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Конструкторы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Крупный строительный конструктор.</w:t>
            </w:r>
          </w:p>
        </w:tc>
      </w:tr>
      <w:tr w:rsidR="008C0501" w:rsidRPr="008C0501" w:rsidTr="008C0501">
        <w:trPr>
          <w:gridBefore w:val="1"/>
          <w:wBefore w:w="10" w:type="dxa"/>
          <w:trHeight w:val="283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Средний строительный конструктор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Конструкторы типа «</w:t>
            </w:r>
            <w:proofErr w:type="spell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Лего</w:t>
            </w:r>
            <w:proofErr w:type="spellEnd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  <w:tr w:rsidR="008C0501" w:rsidRPr="008C0501" w:rsidTr="008C0501">
        <w:trPr>
          <w:gridBefore w:val="1"/>
          <w:wBefore w:w="10" w:type="dxa"/>
          <w:trHeight w:val="283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Конструктор «Архитектор»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Конструктор «Юный техник»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Конструктор деревянный «Наш город»</w:t>
            </w:r>
          </w:p>
        </w:tc>
      </w:tr>
      <w:tr w:rsidR="008C0501" w:rsidRPr="008C0501" w:rsidTr="008C0501">
        <w:trPr>
          <w:gridBefore w:val="1"/>
          <w:wBefore w:w="10" w:type="dxa"/>
          <w:trHeight w:val="283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Лего</w:t>
            </w:r>
            <w:proofErr w:type="spellEnd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«Домашний двор»</w:t>
            </w:r>
          </w:p>
        </w:tc>
      </w:tr>
      <w:tr w:rsidR="008C0501" w:rsidRPr="008C0501" w:rsidTr="008C0501">
        <w:trPr>
          <w:gridBefore w:val="1"/>
          <w:wBefore w:w="10" w:type="dxa"/>
          <w:trHeight w:val="562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Игровые наборы (транспорт и строительные машины; фигурки животных, людей).</w:t>
            </w:r>
          </w:p>
        </w:tc>
      </w:tr>
      <w:tr w:rsidR="008C0501" w:rsidRPr="008C0501" w:rsidTr="008C0501">
        <w:trPr>
          <w:gridBefore w:val="1"/>
          <w:wBefore w:w="10" w:type="dxa"/>
          <w:trHeight w:val="1114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Нетрадиционный материал: подборка из бросового м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а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териала - бумажные коробки, цилиндры, катушки, к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нусы, пластиковые бутылки, пробки и т.п.</w:t>
            </w:r>
          </w:p>
        </w:tc>
      </w:tr>
      <w:tr w:rsidR="008C0501" w:rsidRPr="008C0501" w:rsidTr="008C0501">
        <w:trPr>
          <w:gridBefore w:val="1"/>
          <w:wBefore w:w="10" w:type="dxa"/>
          <w:trHeight w:val="840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Мозаики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Крупная мозаика Средняя мозаика Мелкая мозаика</w:t>
            </w:r>
          </w:p>
        </w:tc>
      </w:tr>
      <w:tr w:rsidR="008C0501" w:rsidRPr="008C0501" w:rsidTr="008C0501">
        <w:trPr>
          <w:gridBefore w:val="1"/>
          <w:wBefore w:w="10" w:type="dxa"/>
          <w:trHeight w:val="1114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Машины грузовые и легковые, железная дорога, кораблики, лодки, самол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е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ты.</w:t>
            </w:r>
          </w:p>
          <w:p w:rsidR="008C0501" w:rsidRPr="008C0501" w:rsidRDefault="008C0501" w:rsidP="008C0501">
            <w:pPr>
              <w:spacing w:after="0" w:line="274" w:lineRule="exact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Небольшие игрушки для обыгрывания построек (фигурки людей и живо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ных и т.п.)</w:t>
            </w:r>
          </w:p>
        </w:tc>
      </w:tr>
      <w:tr w:rsidR="008C0501" w:rsidRPr="008C0501" w:rsidTr="008C0501">
        <w:trPr>
          <w:gridBefore w:val="1"/>
          <w:wBefore w:w="10" w:type="dxa"/>
          <w:trHeight w:val="835"/>
          <w:jc w:val="center"/>
        </w:trPr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 науки, эк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логии и экспер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ментирования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 для эксп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е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риментирования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Стол для воды и песка, с рабочей поверхностью из пл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а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стика или пластмассовые тазики, пластиковый коврик.</w:t>
            </w:r>
          </w:p>
        </w:tc>
      </w:tr>
      <w:tr w:rsidR="008C0501" w:rsidRPr="008C0501" w:rsidTr="008C0501">
        <w:trPr>
          <w:gridBefore w:val="1"/>
          <w:wBefore w:w="10" w:type="dxa"/>
          <w:trHeight w:val="1944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Емкости разной вместимости, ложки, лопатки, палочки, воронки, сито, игрушки для игр с водой, формочки.</w:t>
            </w:r>
          </w:p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Плавающие и тонущие, металлические и неметаллич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е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ские предметы, магнит, ветряные мельницы (верту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ш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ки). Зеркальце для игр с солнечным зайчиком</w:t>
            </w:r>
          </w:p>
        </w:tc>
      </w:tr>
      <w:tr w:rsidR="008C0501" w:rsidRPr="008C0501" w:rsidTr="008C0501">
        <w:trPr>
          <w:gridBefore w:val="1"/>
          <w:wBefore w:w="10" w:type="dxa"/>
          <w:trHeight w:val="1392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 для труда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Наборы для улицы: ведерко, формочки, совочек, лопа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ка, грабельки. Леечки, палочки для рыхления почвы, опрыскиватель, тряпочки, кисточки для протирания л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стьев, фартуки.</w:t>
            </w:r>
          </w:p>
        </w:tc>
      </w:tr>
      <w:tr w:rsidR="008C0501" w:rsidRPr="008C0501" w:rsidTr="008C0501">
        <w:trPr>
          <w:gridBefore w:val="1"/>
          <w:wBefore w:w="10" w:type="dxa"/>
          <w:trHeight w:val="283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Картина суток.</w:t>
            </w:r>
          </w:p>
        </w:tc>
      </w:tr>
      <w:tr w:rsidR="008C0501" w:rsidRPr="008C0501" w:rsidTr="008C0501">
        <w:trPr>
          <w:gridBefore w:val="1"/>
          <w:wBefore w:w="10" w:type="dxa"/>
          <w:trHeight w:val="571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Комнатные растения 5-7 подбираются с учетом сл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е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дующих требований.</w:t>
            </w:r>
          </w:p>
        </w:tc>
      </w:tr>
      <w:tr w:rsidR="008C0501" w:rsidTr="008C0501">
        <w:tblPrEx>
          <w:jc w:val="left"/>
        </w:tblPrEx>
        <w:trPr>
          <w:gridBefore w:val="1"/>
          <w:wBefore w:w="10" w:type="dxa"/>
          <w:trHeight w:val="557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line="269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Парные картинки типа лото (количество элемент </w:t>
            </w:r>
            <w:proofErr w:type="spell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ов</w:t>
            </w:r>
            <w:proofErr w:type="spellEnd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в каждой игре от 2-4)</w:t>
            </w:r>
          </w:p>
        </w:tc>
      </w:tr>
      <w:tr w:rsidR="008C0501" w:rsidTr="008C0501">
        <w:tblPrEx>
          <w:jc w:val="left"/>
        </w:tblPrEx>
        <w:trPr>
          <w:gridBefore w:val="1"/>
          <w:wBefore w:w="10" w:type="dxa"/>
          <w:trHeight w:val="571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line="269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Наборы объемных и плоских игрушек «Зоопарк», «Д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машние животные», «Овощи», «Фрукты»</w:t>
            </w:r>
          </w:p>
        </w:tc>
      </w:tr>
      <w:tr w:rsidR="008C0501" w:rsidTr="008C0501">
        <w:tblPrEx>
          <w:jc w:val="left"/>
        </w:tblPrEx>
        <w:trPr>
          <w:gridBefore w:val="1"/>
          <w:wBefore w:w="10" w:type="dxa"/>
          <w:trHeight w:val="571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Дидактические игры</w:t>
            </w:r>
          </w:p>
          <w:p w:rsidR="008C0501" w:rsidRPr="008C0501" w:rsidRDefault="008C0501" w:rsidP="008C0501">
            <w:pPr>
              <w:spacing w:line="269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«Чей малыш?», «Чья это мама?»</w:t>
            </w:r>
          </w:p>
        </w:tc>
      </w:tr>
      <w:tr w:rsidR="008C0501" w:rsidTr="008C0501">
        <w:tblPrEx>
          <w:jc w:val="left"/>
        </w:tblPrEx>
        <w:trPr>
          <w:gridBefore w:val="1"/>
          <w:wBefore w:w="10" w:type="dxa"/>
          <w:trHeight w:val="571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60" w:after="0" w:line="240" w:lineRule="auto"/>
              <w:ind w:left="120"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line="269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Природный и бросовый материал: желуди, шишки; к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а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мешки, пробки и т.д.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562"/>
        </w:trPr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Центр математики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Мозаика разных форм и цвета (мелкая), доски-вкладыши, шнуровки, игры с элементами моделирования и замещения.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1118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 xml:space="preserve">Комплект геометрических фигур, предметов различной геометрической формы, счетный материал на «магнитах», набор разноцветных палочек с оттенками (по 5-7 палочек каждого цвета), наборы для </w:t>
            </w:r>
            <w:proofErr w:type="spellStart"/>
            <w:r>
              <w:t>сериации</w:t>
            </w:r>
            <w:proofErr w:type="spellEnd"/>
            <w:r>
              <w:t xml:space="preserve"> по велич</w:t>
            </w:r>
            <w:r>
              <w:t>и</w:t>
            </w:r>
            <w:r>
              <w:t>не (6-8 элементов).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3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Блоки </w:t>
            </w:r>
            <w:proofErr w:type="spellStart"/>
            <w:r>
              <w:t>Дьенеша</w:t>
            </w:r>
            <w:proofErr w:type="spellEnd"/>
            <w:r>
              <w:t>.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8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Палочки </w:t>
            </w:r>
            <w:proofErr w:type="spellStart"/>
            <w:r>
              <w:t>Кюизенера</w:t>
            </w:r>
            <w:proofErr w:type="spellEnd"/>
            <w:r>
              <w:t>.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3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Игрушки-головоломки (из 4-5 элементов)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8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Платформа с колышками и шнуром для воспроизведения форм.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3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Часы с круглым циферблатом и стрелками.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98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Набор карточек с изображением количества (от1 до5) и цифр.</w:t>
            </w:r>
          </w:p>
        </w:tc>
      </w:tr>
    </w:tbl>
    <w:p w:rsidR="008C0501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01" w:rsidRPr="008C0501" w:rsidRDefault="008C0501" w:rsidP="008C0501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 w:rsidRPr="008C0501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Речевое развитие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34"/>
        <w:gridCol w:w="7555"/>
      </w:tblGrid>
      <w:tr w:rsidR="008C0501" w:rsidRPr="008C0501" w:rsidTr="008C0501">
        <w:trPr>
          <w:trHeight w:val="576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right="260"/>
              <w:jc w:val="right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Центры а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к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тивности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312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Речевой центр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Сюжетные картинки для составления коротких рассказов детьми.</w:t>
            </w:r>
          </w:p>
        </w:tc>
      </w:tr>
      <w:tr w:rsidR="008C0501" w:rsidRPr="008C0501" w:rsidTr="008C0501">
        <w:trPr>
          <w:trHeight w:val="288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Д/и по развитию речи.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Наборы парных картинок типа «лото» из 6-8 частей</w:t>
            </w:r>
          </w:p>
        </w:tc>
      </w:tr>
      <w:tr w:rsidR="008C0501" w:rsidRPr="008C0501" w:rsidTr="008C0501">
        <w:trPr>
          <w:trHeight w:val="566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Карточки на произнесение согласных звуков, фотографии детей и взрослых, правильно произносящих согласные звуки</w:t>
            </w:r>
          </w:p>
        </w:tc>
      </w:tr>
      <w:tr w:rsidR="008C0501" w:rsidRPr="008C0501" w:rsidTr="008C0501">
        <w:trPr>
          <w:trHeight w:val="566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Лото с детенышами животных, включая </w:t>
            </w:r>
            <w:proofErr w:type="spell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неназывные</w:t>
            </w:r>
            <w:proofErr w:type="spellEnd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(детеныш обезьяны, жирафа);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Д/и «Дополни предложение»</w:t>
            </w:r>
          </w:p>
        </w:tc>
      </w:tr>
      <w:tr w:rsidR="008C0501" w:rsidRPr="008C0501" w:rsidTr="008C0501">
        <w:trPr>
          <w:trHeight w:val="571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83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Наборы предметных картинок для группировки по разным признакам (2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softHyphen/>
              <w:t>3) последовательно или одновременно (назначение, цвет, величина).</w:t>
            </w:r>
          </w:p>
        </w:tc>
      </w:tr>
      <w:tr w:rsidR="008C0501" w:rsidRPr="008C0501" w:rsidTr="008C0501">
        <w:trPr>
          <w:trHeight w:val="576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83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Серии картинок «Времена года» (сезонные явления и деятельность людей).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Сюжетные картинки с разной тематикой, крупного и мелкого формата</w:t>
            </w:r>
          </w:p>
        </w:tc>
      </w:tr>
      <w:tr w:rsidR="008C0501" w:rsidRPr="008C0501" w:rsidTr="008C0501">
        <w:trPr>
          <w:trHeight w:val="288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Разрезные сюжетные картинки (4-5 частей).</w:t>
            </w:r>
          </w:p>
        </w:tc>
      </w:tr>
      <w:tr w:rsidR="008C0501" w:rsidRPr="008C0501" w:rsidTr="008C0501">
        <w:trPr>
          <w:trHeight w:val="298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 карточек с изображением предмета и названием.</w:t>
            </w:r>
          </w:p>
        </w:tc>
      </w:tr>
      <w:tr w:rsidR="008C0501" w:rsidRPr="008C0501" w:rsidTr="008C0501">
        <w:trPr>
          <w:trHeight w:val="302"/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 книги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Стеллаж для книг, стол и два стульчика, мягкий диванчик</w:t>
            </w:r>
          </w:p>
        </w:tc>
      </w:tr>
      <w:tr w:rsidR="008C0501" w:rsidRPr="008C0501" w:rsidTr="008C0501">
        <w:trPr>
          <w:trHeight w:val="312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Детские книги по программе, любимые книжки детей.</w:t>
            </w:r>
          </w:p>
        </w:tc>
      </w:tr>
    </w:tbl>
    <w:p w:rsidR="008C0501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FBF" w:rsidRDefault="00CB4FBF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01" w:rsidRPr="008C0501" w:rsidRDefault="008C0501" w:rsidP="008C0501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 w:rsidRPr="008C0501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lastRenderedPageBreak/>
        <w:t>Социально - коммуникативное развитие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1637"/>
        <w:gridCol w:w="6168"/>
      </w:tblGrid>
      <w:tr w:rsidR="008C0501" w:rsidRPr="008C0501" w:rsidTr="008C0501">
        <w:trPr>
          <w:trHeight w:val="35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Центры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60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</w:t>
            </w:r>
          </w:p>
        </w:tc>
      </w:tr>
      <w:tr w:rsidR="008C0501" w:rsidRPr="008C0501" w:rsidTr="008C0501">
        <w:trPr>
          <w:trHeight w:val="23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активности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trHeight w:val="30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 игры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Игрушки 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Лейка пластмассовая детская</w:t>
            </w:r>
          </w:p>
        </w:tc>
      </w:tr>
      <w:tr w:rsidR="008C0501" w:rsidRPr="008C0501" w:rsidTr="008C0501">
        <w:trPr>
          <w:trHeight w:val="288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наборы для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Комплект транспортных средств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сюжетно -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Грузовые, легковые автомобили</w:t>
            </w:r>
          </w:p>
        </w:tc>
      </w:tr>
      <w:tr w:rsidR="008C0501" w:rsidRPr="008C0501" w:rsidTr="008C0501">
        <w:trPr>
          <w:trHeight w:val="566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ролевой игры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Дидактическая кукла-девочка в одежде с застежками и шн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у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ровкой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Кукла в одежде</w:t>
            </w:r>
          </w:p>
        </w:tc>
      </w:tr>
      <w:tr w:rsidR="008C0501" w:rsidRPr="008C0501" w:rsidTr="008C0501">
        <w:trPr>
          <w:trHeight w:val="288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Комплект мебели для игры с куклой</w:t>
            </w:r>
          </w:p>
        </w:tc>
      </w:tr>
      <w:tr w:rsidR="008C0501" w:rsidRPr="008C0501" w:rsidTr="008C0501">
        <w:trPr>
          <w:trHeight w:val="322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Комплект приборов домашнего обихода</w:t>
            </w:r>
          </w:p>
        </w:tc>
      </w:tr>
      <w:tr w:rsidR="008C0501" w:rsidRPr="008C0501" w:rsidTr="008C0501">
        <w:trPr>
          <w:trHeight w:val="600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Комплект (модуль-основа, соразмерная росту ребенка, и а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сессуары) для ролевой игры «Парикмахерская»</w:t>
            </w:r>
          </w:p>
        </w:tc>
      </w:tr>
      <w:tr w:rsidR="008C0501" w:rsidRPr="008C0501" w:rsidTr="008C0501">
        <w:trPr>
          <w:trHeight w:val="331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Игровой модуль «Кухня» (соразмерная ребенку) с плитой,</w:t>
            </w:r>
          </w:p>
        </w:tc>
      </w:tr>
      <w:tr w:rsidR="008C0501" w:rsidRPr="008C0501" w:rsidTr="008C0501">
        <w:trPr>
          <w:trHeight w:val="23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посудой и аксессуарами</w:t>
            </w:r>
          </w:p>
        </w:tc>
      </w:tr>
      <w:tr w:rsidR="008C0501" w:rsidRPr="008C0501" w:rsidTr="008C0501">
        <w:trPr>
          <w:trHeight w:val="499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Комплект кухонной посуды для игры с куклой</w:t>
            </w:r>
          </w:p>
        </w:tc>
      </w:tr>
      <w:tr w:rsidR="008C0501" w:rsidRPr="008C0501" w:rsidTr="008C0501">
        <w:trPr>
          <w:trHeight w:val="451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Лото</w:t>
            </w:r>
          </w:p>
        </w:tc>
      </w:tr>
      <w:tr w:rsidR="008C0501" w:rsidRPr="008C0501" w:rsidTr="008C0501">
        <w:trPr>
          <w:trHeight w:val="30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Дорожная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Средний транспорт.</w:t>
            </w:r>
          </w:p>
        </w:tc>
      </w:tr>
      <w:tr w:rsidR="008C0501" w:rsidRPr="008C0501" w:rsidTr="008C0501">
        <w:trPr>
          <w:trHeight w:val="298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безопасности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безопасность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Небольшие игрушки (фигурки людей, животных).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Опасности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Картинки с изображением опасных предметов</w:t>
            </w:r>
          </w:p>
        </w:tc>
      </w:tr>
      <w:tr w:rsidR="008C0501" w:rsidRPr="008C0501" w:rsidTr="008C0501">
        <w:trPr>
          <w:trHeight w:val="566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 быту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Сюжетные картинки с изображением проблемных ситуаций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Игра «Что лишнее?»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Игра «Опасно - не опасно»</w:t>
            </w:r>
          </w:p>
        </w:tc>
      </w:tr>
      <w:tr w:rsidR="008C0501" w:rsidRPr="008C0501" w:rsidTr="008C0501">
        <w:trPr>
          <w:trHeight w:val="341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Человек 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Сюжетные картинки с изображением проблемных</w:t>
            </w:r>
          </w:p>
        </w:tc>
      </w:tr>
      <w:tr w:rsidR="008C0501" w:rsidRPr="008C0501" w:rsidTr="008C0501">
        <w:trPr>
          <w:trHeight w:val="240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природа</w:t>
            </w: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ситуаций опасных в природе</w:t>
            </w:r>
          </w:p>
        </w:tc>
      </w:tr>
      <w:tr w:rsidR="008C0501" w:rsidRPr="008C0501" w:rsidTr="008C0501">
        <w:trPr>
          <w:trHeight w:val="288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Игра «Полезное - вредное»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Игра «Собери грибы в корзинку»</w:t>
            </w:r>
          </w:p>
        </w:tc>
      </w:tr>
      <w:tr w:rsidR="008C0501" w:rsidRPr="008C0501" w:rsidTr="008C0501">
        <w:trPr>
          <w:trHeight w:val="288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Фотографии, альбомы, отражающие жизнь группы и детского учреждения;</w:t>
            </w:r>
          </w:p>
        </w:tc>
      </w:tr>
      <w:tr w:rsidR="008C0501" w:rsidRPr="008C0501" w:rsidTr="008C0501">
        <w:trPr>
          <w:trHeight w:val="331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наглядные пособия (книги, иллюстрации), отражающие разные занятия</w:t>
            </w:r>
          </w:p>
        </w:tc>
      </w:tr>
      <w:tr w:rsidR="008C0501" w:rsidRPr="008C0501" w:rsidTr="008C0501">
        <w:trPr>
          <w:trHeight w:val="240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детей и взрослых;</w:t>
            </w:r>
          </w:p>
        </w:tc>
      </w:tr>
      <w:tr w:rsidR="008C0501" w:rsidRPr="008C0501" w:rsidTr="008C0501">
        <w:trPr>
          <w:trHeight w:val="322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картинки и фотографии, изображающие разные эмоциональные состояния</w:t>
            </w:r>
          </w:p>
        </w:tc>
      </w:tr>
      <w:tr w:rsidR="008C0501" w:rsidRPr="008C0501" w:rsidTr="008C0501">
        <w:trPr>
          <w:trHeight w:val="283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людей (веселый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грустный, смеющийся, плачущий, сердитый, удивленный,</w:t>
            </w:r>
          </w:p>
        </w:tc>
      </w:tr>
      <w:tr w:rsidR="008C0501" w:rsidRPr="008C0501" w:rsidTr="008C0501">
        <w:trPr>
          <w:trHeight w:val="23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испуганный и др.), их действия, различные житейские ситуации;</w:t>
            </w:r>
          </w:p>
        </w:tc>
      </w:tr>
      <w:tr w:rsidR="008C0501" w:rsidRPr="008C0501" w:rsidTr="008C0501">
        <w:trPr>
          <w:trHeight w:val="302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Аудио - и видеоматериалы о жизни детей и взрослых.</w:t>
            </w:r>
          </w:p>
        </w:tc>
      </w:tr>
    </w:tbl>
    <w:p w:rsidR="008C0501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01" w:rsidRPr="008C0501" w:rsidRDefault="008C0501" w:rsidP="008C0501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 w:rsidRPr="008C0501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Художественно - эстетическое развитие</w:t>
      </w:r>
    </w:p>
    <w:tbl>
      <w:tblPr>
        <w:tblW w:w="95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1747"/>
        <w:gridCol w:w="10"/>
        <w:gridCol w:w="7761"/>
        <w:gridCol w:w="10"/>
      </w:tblGrid>
      <w:tr w:rsidR="008C0501" w:rsidRPr="008C0501" w:rsidTr="008C0501">
        <w:trPr>
          <w:gridBefore w:val="1"/>
          <w:wBefore w:w="10" w:type="dxa"/>
          <w:trHeight w:val="576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right="360"/>
              <w:jc w:val="right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Центры а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к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тивности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322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</w:t>
            </w:r>
          </w:p>
        </w:tc>
      </w:tr>
      <w:tr w:rsidR="008C0501" w:rsidRPr="008C0501" w:rsidTr="008C0501">
        <w:trPr>
          <w:gridBefore w:val="1"/>
          <w:wBefore w:w="10" w:type="dxa"/>
          <w:trHeight w:val="293"/>
          <w:jc w:val="center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краски (гуашь, акварель, пищевые красители)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кисти для рисования, для клея</w:t>
            </w:r>
          </w:p>
        </w:tc>
      </w:tr>
      <w:tr w:rsidR="008C0501" w:rsidRPr="008C0501" w:rsidTr="008C0501">
        <w:trPr>
          <w:gridBefore w:val="1"/>
          <w:wBefore w:w="10" w:type="dxa"/>
          <w:trHeight w:val="293"/>
          <w:jc w:val="center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палитра, емкости для воды, красок, клея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салфетки для вытирания рук и красок</w:t>
            </w:r>
          </w:p>
        </w:tc>
      </w:tr>
      <w:tr w:rsidR="008C0501" w:rsidRPr="008C0501" w:rsidTr="008C0501">
        <w:trPr>
          <w:gridBefore w:val="1"/>
          <w:wBefore w:w="10" w:type="dxa"/>
          <w:trHeight w:val="581"/>
          <w:jc w:val="center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бумага разных форматов, цветов и фактуры, картон для рисования и апплик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а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ций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302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глина, пластилин (не липнущий к рукам)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93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печатки, губки, ватные тампоны для нанесения узоров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93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трафареты для закрашивания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302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стенд для демонстрации детских рисунков и поделок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312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картинки с красочными иллюстрациями, репродукции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302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Центр музыки и театра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Музыкально-дидактические игры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98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Музыкальные инструменты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850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Игрушечные музыкальные инструменты: бубны, барабаны, трещотки, тр</w:t>
            </w:r>
            <w:r>
              <w:t>е</w:t>
            </w:r>
            <w:r>
              <w:t>угольники, маракасы, ложки, колокольчики, дудочки, металлофоны, пианино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93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Аудиосредства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845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Оснащение для разыгрывания сценок и спектаклей (наборы кукол, игрушек-персонажей сказок, ширмы для кукольного спектакля, костюмы, маски, теа</w:t>
            </w:r>
            <w:r>
              <w:t>т</w:t>
            </w:r>
            <w:r>
              <w:t>ральные атрибуты и пр.)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566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Различные виды театров (</w:t>
            </w:r>
            <w:proofErr w:type="spellStart"/>
            <w:r>
              <w:t>би-ба-бо</w:t>
            </w:r>
            <w:proofErr w:type="spellEnd"/>
            <w:r>
              <w:t>, настольный плоскостной, магнитный, т</w:t>
            </w:r>
            <w:r>
              <w:t>е</w:t>
            </w:r>
            <w:r>
              <w:t>невой)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576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 xml:space="preserve">Аудио - и </w:t>
            </w:r>
            <w:proofErr w:type="spellStart"/>
            <w:r>
              <w:t>видеосредства</w:t>
            </w:r>
            <w:proofErr w:type="spellEnd"/>
            <w:r>
              <w:t xml:space="preserve"> для демонстрации детских спектаклей, </w:t>
            </w:r>
            <w:proofErr w:type="spellStart"/>
            <w:r>
              <w:t>мультф</w:t>
            </w:r>
            <w:proofErr w:type="spellEnd"/>
            <w:r>
              <w:t xml:space="preserve"> ил</w:t>
            </w:r>
            <w:r>
              <w:t>ь</w:t>
            </w:r>
            <w:r>
              <w:t>мов.</w:t>
            </w:r>
          </w:p>
        </w:tc>
      </w:tr>
    </w:tbl>
    <w:p w:rsidR="008C0501" w:rsidRPr="002D7F65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0501" w:rsidRPr="002D7F65" w:rsidSect="008C0501">
      <w:pgSz w:w="11906" w:h="16838"/>
      <w:pgMar w:top="1134" w:right="851" w:bottom="1134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EF" w:rsidRDefault="00D56AEF" w:rsidP="00865837">
      <w:pPr>
        <w:spacing w:after="0" w:line="240" w:lineRule="auto"/>
      </w:pPr>
      <w:r>
        <w:separator/>
      </w:r>
    </w:p>
  </w:endnote>
  <w:endnote w:type="continuationSeparator" w:id="1">
    <w:p w:rsidR="00D56AEF" w:rsidRDefault="00D56AEF" w:rsidP="0086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BF" w:rsidRPr="00865837" w:rsidRDefault="00CB4FBF">
    <w:pPr>
      <w:pStyle w:val="a9"/>
      <w:jc w:val="right"/>
      <w:rPr>
        <w:rFonts w:ascii="Times New Roman" w:hAnsi="Times New Roman" w:cs="Times New Roman"/>
        <w:sz w:val="28"/>
      </w:rPr>
    </w:pPr>
  </w:p>
  <w:p w:rsidR="00CB4FBF" w:rsidRDefault="00CB4F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EF" w:rsidRDefault="00D56AEF" w:rsidP="00865837">
      <w:pPr>
        <w:spacing w:after="0" w:line="240" w:lineRule="auto"/>
      </w:pPr>
      <w:r>
        <w:separator/>
      </w:r>
    </w:p>
  </w:footnote>
  <w:footnote w:type="continuationSeparator" w:id="1">
    <w:p w:rsidR="00D56AEF" w:rsidRDefault="00D56AEF" w:rsidP="00865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195D2EE6"/>
    <w:multiLevelType w:val="hybridMultilevel"/>
    <w:tmpl w:val="294A7B48"/>
    <w:lvl w:ilvl="0" w:tplc="B8064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A6171D"/>
    <w:multiLevelType w:val="hybridMultilevel"/>
    <w:tmpl w:val="294A7B48"/>
    <w:lvl w:ilvl="0" w:tplc="B8064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1C61AC"/>
    <w:multiLevelType w:val="hybridMultilevel"/>
    <w:tmpl w:val="294A7B48"/>
    <w:lvl w:ilvl="0" w:tplc="B8064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036880"/>
    <w:multiLevelType w:val="multilevel"/>
    <w:tmpl w:val="8D3239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FB84736"/>
    <w:multiLevelType w:val="multilevel"/>
    <w:tmpl w:val="3ABE11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CC0"/>
    <w:rsid w:val="002D7F65"/>
    <w:rsid w:val="002F7ED3"/>
    <w:rsid w:val="00316556"/>
    <w:rsid w:val="003B0AF6"/>
    <w:rsid w:val="00407DA5"/>
    <w:rsid w:val="004F5D6B"/>
    <w:rsid w:val="005603B9"/>
    <w:rsid w:val="005724AF"/>
    <w:rsid w:val="005B66B4"/>
    <w:rsid w:val="005E6DD5"/>
    <w:rsid w:val="00616A43"/>
    <w:rsid w:val="00711CE6"/>
    <w:rsid w:val="007E21AE"/>
    <w:rsid w:val="00865837"/>
    <w:rsid w:val="008C0501"/>
    <w:rsid w:val="008C279B"/>
    <w:rsid w:val="009464FE"/>
    <w:rsid w:val="00AE1403"/>
    <w:rsid w:val="00BF1CC0"/>
    <w:rsid w:val="00C520E8"/>
    <w:rsid w:val="00C673F8"/>
    <w:rsid w:val="00C71EA9"/>
    <w:rsid w:val="00CB4FBF"/>
    <w:rsid w:val="00CF13F3"/>
    <w:rsid w:val="00D56AEF"/>
    <w:rsid w:val="00E65512"/>
    <w:rsid w:val="00EE3006"/>
    <w:rsid w:val="00FD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C0"/>
    <w:pPr>
      <w:ind w:left="720"/>
      <w:contextualSpacing/>
    </w:pPr>
  </w:style>
  <w:style w:type="table" w:styleId="a4">
    <w:name w:val="Table Grid"/>
    <w:basedOn w:val="a1"/>
    <w:uiPriority w:val="39"/>
    <w:rsid w:val="00BF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BF1CC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F1CC0"/>
    <w:pPr>
      <w:shd w:val="clear" w:color="auto" w:fill="FFFFFF"/>
      <w:spacing w:before="660" w:after="180" w:line="317" w:lineRule="exact"/>
      <w:ind w:hanging="800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F1CC0"/>
  </w:style>
  <w:style w:type="character" w:customStyle="1" w:styleId="19">
    <w:name w:val="Основной текст + Полужирный19"/>
    <w:basedOn w:val="1"/>
    <w:uiPriority w:val="99"/>
    <w:rsid w:val="00BF1CC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BF1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837"/>
  </w:style>
  <w:style w:type="paragraph" w:styleId="a9">
    <w:name w:val="footer"/>
    <w:basedOn w:val="a"/>
    <w:link w:val="aa"/>
    <w:uiPriority w:val="99"/>
    <w:unhideWhenUsed/>
    <w:rsid w:val="0086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5837"/>
  </w:style>
  <w:style w:type="character" w:customStyle="1" w:styleId="ab">
    <w:name w:val="Подпись к таблице_"/>
    <w:basedOn w:val="a0"/>
    <w:link w:val="ac"/>
    <w:uiPriority w:val="99"/>
    <w:rsid w:val="00C520E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C520E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 + Полужирный11"/>
    <w:basedOn w:val="1"/>
    <w:uiPriority w:val="99"/>
    <w:rsid w:val="00C520E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C520E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520E8"/>
    <w:pPr>
      <w:shd w:val="clear" w:color="auto" w:fill="FFFFFF"/>
      <w:spacing w:after="0" w:line="240" w:lineRule="atLeast"/>
      <w:ind w:hanging="80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0">
    <w:name w:val="Основной текст + Полужирный10"/>
    <w:basedOn w:val="1"/>
    <w:uiPriority w:val="99"/>
    <w:rsid w:val="005E6DD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+ Полужирный6"/>
    <w:basedOn w:val="1"/>
    <w:uiPriority w:val="99"/>
    <w:rsid w:val="005E6DD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basedOn w:val="1"/>
    <w:uiPriority w:val="99"/>
    <w:rsid w:val="005E6DD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rsid w:val="005E6DD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Колонтитул"/>
    <w:basedOn w:val="a"/>
    <w:link w:val="ad"/>
    <w:uiPriority w:val="99"/>
    <w:rsid w:val="005E6DD5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+ Полужирный8"/>
    <w:basedOn w:val="1"/>
    <w:uiPriority w:val="99"/>
    <w:rsid w:val="005E6DD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+ Полужирный9"/>
    <w:basedOn w:val="1"/>
    <w:uiPriority w:val="99"/>
    <w:rsid w:val="005E6DD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EE3006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40">
    <w:name w:val="Основной текст + Курсив4"/>
    <w:basedOn w:val="1"/>
    <w:uiPriority w:val="99"/>
    <w:rsid w:val="00EE3006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50">
    <w:name w:val="Основной текст + Полужирный5"/>
    <w:basedOn w:val="1"/>
    <w:uiPriority w:val="99"/>
    <w:rsid w:val="00EE300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+ Курсив3"/>
    <w:basedOn w:val="1"/>
    <w:uiPriority w:val="99"/>
    <w:rsid w:val="00EE3006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42">
    <w:name w:val="Основной текст + Полужирный4"/>
    <w:basedOn w:val="1"/>
    <w:uiPriority w:val="99"/>
    <w:rsid w:val="00EE300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EE3006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E3006"/>
    <w:pPr>
      <w:shd w:val="clear" w:color="auto" w:fill="FFFFFF"/>
      <w:spacing w:after="0" w:line="240" w:lineRule="atLeast"/>
    </w:pPr>
    <w:rPr>
      <w:rFonts w:ascii="Calibri" w:hAnsi="Calibri" w:cs="Calibri"/>
      <w:sz w:val="21"/>
      <w:szCs w:val="21"/>
    </w:rPr>
  </w:style>
  <w:style w:type="character" w:customStyle="1" w:styleId="30">
    <w:name w:val="Основной текст + Полужирный3"/>
    <w:basedOn w:val="1"/>
    <w:uiPriority w:val="99"/>
    <w:rsid w:val="00EE300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basedOn w:val="1"/>
    <w:uiPriority w:val="99"/>
    <w:rsid w:val="00EE300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0">
    <w:name w:val="Основной текст + Курсив2"/>
    <w:basedOn w:val="1"/>
    <w:uiPriority w:val="99"/>
    <w:rsid w:val="00EE3006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2">
    <w:name w:val="Основной текст + Курсив1"/>
    <w:basedOn w:val="1"/>
    <w:uiPriority w:val="99"/>
    <w:rsid w:val="008C050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basedOn w:val="1"/>
    <w:uiPriority w:val="99"/>
    <w:rsid w:val="008C0501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CB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4F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C39B-04BB-4B88-B1A2-87051A71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80</Pages>
  <Words>22009</Words>
  <Characters>125457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16</cp:revision>
  <cp:lastPrinted>2016-12-27T19:33:00Z</cp:lastPrinted>
  <dcterms:created xsi:type="dcterms:W3CDTF">2016-12-20T17:37:00Z</dcterms:created>
  <dcterms:modified xsi:type="dcterms:W3CDTF">2017-10-16T13:59:00Z</dcterms:modified>
</cp:coreProperties>
</file>