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A1D" w:rsidRDefault="009C4A1D" w:rsidP="009C4A1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0485" cy="8956311"/>
            <wp:effectExtent l="19050" t="0" r="0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485" cy="895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E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E1D" w:rsidRDefault="003D3E1D" w:rsidP="009C4A1D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pacing w:val="-5"/>
          <w:w w:val="106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целях в</w:t>
      </w:r>
      <w:r>
        <w:rPr>
          <w:rFonts w:ascii="Times New Roman" w:hAnsi="Times New Roman" w:cs="Times New Roman"/>
          <w:color w:val="000000"/>
          <w:spacing w:val="-2"/>
          <w:w w:val="106"/>
          <w:sz w:val="28"/>
        </w:rPr>
        <w:t>недрения эффективных педагогических технологий, обес</w:t>
      </w:r>
      <w:r>
        <w:rPr>
          <w:rFonts w:ascii="Times New Roman" w:hAnsi="Times New Roman" w:cs="Times New Roman"/>
          <w:color w:val="000000"/>
          <w:spacing w:val="-2"/>
          <w:w w:val="106"/>
          <w:sz w:val="28"/>
        </w:rPr>
        <w:softHyphen/>
      </w:r>
      <w:r>
        <w:rPr>
          <w:rFonts w:ascii="Times New Roman" w:hAnsi="Times New Roman" w:cs="Times New Roman"/>
          <w:color w:val="000000"/>
          <w:spacing w:val="-5"/>
          <w:w w:val="106"/>
          <w:sz w:val="28"/>
        </w:rPr>
        <w:t xml:space="preserve">печивающих широкий выбор оптимальных средств развития,  </w:t>
      </w:r>
      <w:r w:rsidR="002931C0">
        <w:rPr>
          <w:rFonts w:ascii="Times New Roman" w:hAnsi="Times New Roman" w:cs="Times New Roman"/>
          <w:color w:val="000000"/>
          <w:spacing w:val="-5"/>
          <w:w w:val="106"/>
          <w:sz w:val="28"/>
        </w:rPr>
        <w:t>основная общеобразовательная  программа дошкольного образования, способствует  решению следующих задач</w:t>
      </w:r>
      <w:r>
        <w:rPr>
          <w:rFonts w:ascii="Times New Roman" w:hAnsi="Times New Roman" w:cs="Times New Roman"/>
          <w:color w:val="000000"/>
          <w:spacing w:val="-5"/>
          <w:w w:val="106"/>
          <w:sz w:val="28"/>
        </w:rPr>
        <w:t>: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стандарта дошкольного образования как системы требований к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 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атмосферы эмоционального комфорта, условий для самовыражения, саморазвития. 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Всестороннее развитие личности ребенка, его дарования и творческих способностей, развитие любознательности как основы познавательной активности будущего школьника.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содержание работы  по развитию познавательной активности дошкольника, основанной на принципах личностно- ориентированного развивающего обучения.</w:t>
      </w:r>
    </w:p>
    <w:p w:rsidR="003D3E1D" w:rsidRDefault="00DC4533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3D3E1D">
        <w:rPr>
          <w:rFonts w:ascii="Times New Roman" w:hAnsi="Times New Roman" w:cs="Times New Roman"/>
          <w:sz w:val="28"/>
          <w:szCs w:val="28"/>
        </w:rPr>
        <w:t xml:space="preserve"> психо</w:t>
      </w:r>
      <w:r>
        <w:rPr>
          <w:rFonts w:ascii="Times New Roman" w:hAnsi="Times New Roman" w:cs="Times New Roman"/>
          <w:sz w:val="28"/>
          <w:szCs w:val="28"/>
        </w:rPr>
        <w:t>лого-педагогического сопровождения</w:t>
      </w:r>
      <w:r w:rsidR="003D3E1D">
        <w:rPr>
          <w:rFonts w:ascii="Times New Roman" w:hAnsi="Times New Roman" w:cs="Times New Roman"/>
          <w:sz w:val="28"/>
          <w:szCs w:val="28"/>
        </w:rPr>
        <w:t xml:space="preserve"> программы.</w:t>
      </w:r>
      <w:r w:rsidR="003D3E1D">
        <w:rPr>
          <w:rFonts w:ascii="Times New Roman" w:hAnsi="Times New Roman" w:cs="Times New Roman"/>
          <w:color w:val="000000"/>
          <w:spacing w:val="-6"/>
          <w:w w:val="106"/>
          <w:sz w:val="28"/>
          <w:szCs w:val="28"/>
        </w:rPr>
        <w:t xml:space="preserve"> </w:t>
      </w:r>
    </w:p>
    <w:p w:rsidR="00197701" w:rsidRDefault="002931C0" w:rsidP="004F55A1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</w:t>
      </w:r>
      <w:r w:rsidR="00197701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(ООПДО)</w:t>
      </w:r>
      <w:r w:rsidR="00197701" w:rsidRPr="001176BD">
        <w:rPr>
          <w:rFonts w:ascii="Times New Roman" w:hAnsi="Times New Roman"/>
          <w:sz w:val="28"/>
          <w:szCs w:val="28"/>
        </w:rPr>
        <w:t xml:space="preserve"> реализуется в период непосредственного пребывания ребенка в ДОУ. Период определяется сроком поступления и завершения ребенком дошколь</w:t>
      </w:r>
      <w:r w:rsidR="00197701">
        <w:rPr>
          <w:rFonts w:ascii="Times New Roman" w:hAnsi="Times New Roman"/>
          <w:sz w:val="28"/>
          <w:szCs w:val="28"/>
        </w:rPr>
        <w:t>ного образования в МБДОУ ДС № 48</w:t>
      </w:r>
      <w:r w:rsidR="00197701" w:rsidRPr="001176BD">
        <w:rPr>
          <w:rFonts w:ascii="Times New Roman" w:hAnsi="Times New Roman"/>
          <w:sz w:val="28"/>
          <w:szCs w:val="28"/>
        </w:rPr>
        <w:t>.</w:t>
      </w:r>
    </w:p>
    <w:p w:rsidR="00A5783F" w:rsidRDefault="009760D9" w:rsidP="00DC453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521C">
        <w:rPr>
          <w:rFonts w:ascii="Times New Roman" w:hAnsi="Times New Roman" w:cs="Times New Roman"/>
          <w:color w:val="000000"/>
          <w:spacing w:val="1"/>
          <w:sz w:val="28"/>
        </w:rPr>
        <w:t xml:space="preserve"> Коллектив ДОУ в течение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 xml:space="preserve"> последних лет уделял внимание </w:t>
      </w:r>
      <w:r w:rsidR="00A5783F">
        <w:rPr>
          <w:rFonts w:ascii="Times New Roman" w:hAnsi="Times New Roman" w:cs="Times New Roman"/>
          <w:color w:val="000000"/>
          <w:spacing w:val="-1"/>
          <w:sz w:val="28"/>
        </w:rPr>
        <w:t>следующим проблемам:</w:t>
      </w:r>
    </w:p>
    <w:p w:rsidR="00A5783F" w:rsidRDefault="006D0B94" w:rsidP="006D0B94">
      <w:pPr>
        <w:shd w:val="clear" w:color="auto" w:fill="FFFFFF"/>
        <w:tabs>
          <w:tab w:val="left" w:pos="859"/>
        </w:tabs>
        <w:spacing w:before="10" w:after="0" w:line="240" w:lineRule="auto"/>
        <w:ind w:left="571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-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формированию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 xml:space="preserve"> жизненно необходимых двигательных умений и навыков ребенка в соответствии с его индивид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уальными особенностями, развитию физических качеств, воспитанию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 xml:space="preserve"> потребности в здоровом образе жизни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>;</w:t>
      </w:r>
    </w:p>
    <w:p w:rsidR="00A5783F" w:rsidRDefault="006D0B94" w:rsidP="006D0B94">
      <w:pPr>
        <w:shd w:val="clear" w:color="auto" w:fill="FFFFFF"/>
        <w:tabs>
          <w:tab w:val="left" w:pos="85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 xml:space="preserve">      -</w:t>
      </w:r>
      <w:r w:rsidR="00DC4533">
        <w:rPr>
          <w:rFonts w:ascii="Times New Roman" w:hAnsi="Times New Roman" w:cs="Times New Roman"/>
          <w:color w:val="000000"/>
          <w:spacing w:val="-1"/>
          <w:sz w:val="28"/>
        </w:rPr>
        <w:t>формированию</w:t>
      </w:r>
      <w:r w:rsidR="00A5783F">
        <w:rPr>
          <w:rFonts w:ascii="Times New Roman" w:hAnsi="Times New Roman" w:cs="Times New Roman"/>
          <w:color w:val="000000"/>
          <w:spacing w:val="-1"/>
          <w:sz w:val="28"/>
        </w:rPr>
        <w:t xml:space="preserve">   нравственных   качеств   личности   ребенка   через   познание окружающего мира;</w:t>
      </w:r>
    </w:p>
    <w:p w:rsidR="00A5783F" w:rsidRDefault="006D0B94" w:rsidP="006D0B94">
      <w:pPr>
        <w:shd w:val="clear" w:color="auto" w:fill="FFFFFF"/>
        <w:tabs>
          <w:tab w:val="left" w:pos="85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 xml:space="preserve">      -</w:t>
      </w:r>
      <w:r w:rsidR="00DC4533">
        <w:rPr>
          <w:rFonts w:ascii="Times New Roman" w:hAnsi="Times New Roman" w:cs="Times New Roman"/>
          <w:color w:val="000000"/>
          <w:spacing w:val="3"/>
          <w:sz w:val="28"/>
        </w:rPr>
        <w:t>развитию</w:t>
      </w:r>
      <w:r w:rsidR="00A5783F">
        <w:rPr>
          <w:rFonts w:ascii="Times New Roman" w:hAnsi="Times New Roman" w:cs="Times New Roman"/>
          <w:color w:val="000000"/>
          <w:spacing w:val="3"/>
          <w:sz w:val="28"/>
        </w:rPr>
        <w:t xml:space="preserve"> интеллектуальных и творческих    способностей   детей;</w:t>
      </w:r>
    </w:p>
    <w:p w:rsidR="00A5783F" w:rsidRPr="006D0B94" w:rsidRDefault="006D0B94" w:rsidP="006D0B94">
      <w:pPr>
        <w:shd w:val="clear" w:color="auto" w:fill="FFFFFF"/>
        <w:tabs>
          <w:tab w:val="left" w:pos="86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 xml:space="preserve">      -</w:t>
      </w:r>
      <w:r w:rsidR="00DC4533">
        <w:rPr>
          <w:rFonts w:ascii="Times New Roman" w:hAnsi="Times New Roman" w:cs="Times New Roman"/>
          <w:color w:val="000000"/>
          <w:spacing w:val="1"/>
          <w:sz w:val="28"/>
        </w:rPr>
        <w:t>развитию</w:t>
      </w:r>
      <w:r>
        <w:rPr>
          <w:rFonts w:ascii="Times New Roman" w:hAnsi="Times New Roman" w:cs="Times New Roman"/>
          <w:color w:val="000000"/>
          <w:spacing w:val="1"/>
          <w:sz w:val="28"/>
        </w:rPr>
        <w:t xml:space="preserve"> познавательной 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>активности дошкольников;</w:t>
      </w:r>
      <w:r>
        <w:rPr>
          <w:rFonts w:ascii="Times New Roman" w:hAnsi="Times New Roman" w:cs="Times New Roman"/>
          <w:color w:val="000000"/>
          <w:sz w:val="28"/>
        </w:rPr>
        <w:t xml:space="preserve">                                                             </w:t>
      </w:r>
      <w:r w:rsidR="00DC4533">
        <w:rPr>
          <w:rFonts w:ascii="Times New Roman" w:hAnsi="Times New Roman" w:cs="Times New Roman"/>
          <w:color w:val="000000"/>
          <w:spacing w:val="1"/>
          <w:sz w:val="28"/>
        </w:rPr>
        <w:t>совершенствованию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 xml:space="preserve"> педагог</w:t>
      </w:r>
      <w:r w:rsidR="00DC4533">
        <w:rPr>
          <w:rFonts w:ascii="Times New Roman" w:hAnsi="Times New Roman" w:cs="Times New Roman"/>
          <w:color w:val="000000"/>
          <w:spacing w:val="1"/>
          <w:sz w:val="28"/>
        </w:rPr>
        <w:t>ических форм и методов обучения: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занятий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>
        <w:rPr>
          <w:rFonts w:ascii="Times New Roman" w:hAnsi="Times New Roman" w:cs="Times New Roman"/>
          <w:color w:val="000000"/>
          <w:spacing w:val="2"/>
          <w:sz w:val="28"/>
        </w:rPr>
        <w:t xml:space="preserve"> 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игр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</w:p>
    <w:p w:rsidR="00A5783F" w:rsidRDefault="00DC4533" w:rsidP="006D0B94">
      <w:pPr>
        <w:shd w:val="clear" w:color="auto" w:fill="FFFFFF"/>
        <w:tabs>
          <w:tab w:val="left" w:pos="86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прогулки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>
        <w:rPr>
          <w:rFonts w:ascii="Times New Roman" w:hAnsi="Times New Roman" w:cs="Times New Roman"/>
          <w:color w:val="000000"/>
          <w:spacing w:val="2"/>
          <w:sz w:val="28"/>
        </w:rPr>
        <w:t>экскурсий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>
        <w:rPr>
          <w:rFonts w:ascii="Times New Roman" w:hAnsi="Times New Roman" w:cs="Times New Roman"/>
          <w:color w:val="000000"/>
          <w:spacing w:val="2"/>
          <w:sz w:val="28"/>
        </w:rPr>
        <w:t>наблюдений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 w:rsidR="006D0B94">
        <w:rPr>
          <w:rFonts w:ascii="Times New Roman" w:hAnsi="Times New Roman" w:cs="Times New Roman"/>
          <w:color w:val="000000"/>
          <w:spacing w:val="2"/>
          <w:sz w:val="28"/>
        </w:rPr>
        <w:t>исследовательской</w:t>
      </w:r>
      <w:r>
        <w:rPr>
          <w:rFonts w:ascii="Times New Roman" w:hAnsi="Times New Roman" w:cs="Times New Roman"/>
          <w:color w:val="000000"/>
          <w:spacing w:val="2"/>
          <w:sz w:val="28"/>
        </w:rPr>
        <w:t>деятельности</w:t>
      </w:r>
      <w:r w:rsidR="006D0B94">
        <w:rPr>
          <w:rFonts w:ascii="Times New Roman" w:hAnsi="Times New Roman" w:cs="Times New Roman"/>
          <w:color w:val="000000"/>
          <w:spacing w:val="2"/>
          <w:sz w:val="28"/>
        </w:rPr>
        <w:t>,кружков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 w:rsidR="006D0B94">
        <w:rPr>
          <w:rFonts w:ascii="Times New Roman" w:hAnsi="Times New Roman" w:cs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досугов и развлечений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.</w:t>
      </w:r>
    </w:p>
    <w:p w:rsidR="00A5783F" w:rsidRPr="009D5DB7" w:rsidRDefault="00DC4533" w:rsidP="009D5DB7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color w:val="000000"/>
          <w:spacing w:val="3"/>
        </w:rPr>
        <w:t xml:space="preserve"> </w:t>
      </w:r>
      <w:r w:rsidR="001E1FFE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="006D0B94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>ля решения</w:t>
      </w:r>
      <w:r w:rsidR="00B6760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задач</w:t>
      </w:r>
      <w:r w:rsidR="001E1FFE" w:rsidRPr="009D5DB7">
        <w:rPr>
          <w:rFonts w:ascii="Times New Roman" w:hAnsi="Times New Roman" w:cs="Times New Roman"/>
          <w:sz w:val="28"/>
          <w:szCs w:val="28"/>
        </w:rPr>
        <w:t xml:space="preserve"> </w:t>
      </w:r>
      <w:r w:rsidR="001E1FFE" w:rsidRPr="009D5DB7">
        <w:rPr>
          <w:rFonts w:ascii="Times New Roman" w:hAnsi="Times New Roman" w:cs="Times New Roman"/>
          <w:color w:val="000000"/>
          <w:spacing w:val="3"/>
          <w:sz w:val="28"/>
          <w:szCs w:val="28"/>
        </w:rPr>
        <w:t>и</w:t>
      </w:r>
      <w:r w:rsidR="00A5783F" w:rsidRPr="009D5DB7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="001E1FFE" w:rsidRPr="009D5DB7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пользуются различные программы,</w:t>
      </w:r>
      <w:r w:rsidR="00A5783F" w:rsidRPr="009D5DB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педагогические технологии</w:t>
      </w:r>
      <w:r w:rsidR="001E1FFE" w:rsidRPr="009D5DB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и формы работы с педагогическими кадрами</w:t>
      </w:r>
      <w:r w:rsidR="00A5783F" w:rsidRPr="009D5DB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: </w:t>
      </w:r>
      <w:r w:rsidRPr="009D5DB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«</w:t>
      </w:r>
      <w:r w:rsidR="00B41BEC" w:rsidRPr="009D5DB7">
        <w:rPr>
          <w:rFonts w:ascii="Times New Roman" w:hAnsi="Times New Roman" w:cs="Times New Roman"/>
          <w:sz w:val="28"/>
          <w:szCs w:val="28"/>
        </w:rPr>
        <w:t>Радуга</w:t>
      </w:r>
      <w:r w:rsidRPr="009D5DB7">
        <w:rPr>
          <w:rFonts w:ascii="Times New Roman" w:hAnsi="Times New Roman" w:cs="Times New Roman"/>
          <w:sz w:val="28"/>
          <w:szCs w:val="28"/>
        </w:rPr>
        <w:t xml:space="preserve">» </w:t>
      </w:r>
      <w:r w:rsidR="00B41BEC" w:rsidRPr="009D5DB7">
        <w:rPr>
          <w:rFonts w:ascii="Times New Roman" w:hAnsi="Times New Roman" w:cs="Times New Roman"/>
          <w:sz w:val="28"/>
          <w:szCs w:val="28"/>
        </w:rPr>
        <w:t xml:space="preserve"> Программа воспитания, образования и развития детей от 2 до 7 лет в условиях детского сада. Гризик Т.И., Доронова Т.Н., Соловьева Е.В. и др.;</w:t>
      </w:r>
      <w:r w:rsidRPr="009D5DB7">
        <w:rPr>
          <w:rFonts w:ascii="Times New Roman" w:hAnsi="Times New Roman" w:cs="Times New Roman"/>
          <w:sz w:val="28"/>
          <w:szCs w:val="28"/>
        </w:rPr>
        <w:t xml:space="preserve"> </w:t>
      </w:r>
      <w:r w:rsidR="009D5DB7" w:rsidRPr="009D5DB7">
        <w:rPr>
          <w:rFonts w:ascii="Times New Roman" w:hAnsi="Times New Roman" w:cs="Times New Roman"/>
          <w:bCs/>
          <w:color w:val="000000"/>
          <w:sz w:val="28"/>
          <w:szCs w:val="28"/>
        </w:rPr>
        <w:t>Прим</w:t>
      </w:r>
      <w:r w:rsidR="00D21E8A">
        <w:rPr>
          <w:rFonts w:ascii="Times New Roman" w:hAnsi="Times New Roman" w:cs="Times New Roman"/>
          <w:bCs/>
          <w:color w:val="000000"/>
          <w:sz w:val="28"/>
          <w:szCs w:val="28"/>
        </w:rPr>
        <w:t>ерная адаптированная программа</w:t>
      </w:r>
      <w:r w:rsidR="009D5DB7" w:rsidRPr="009D5D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коррекционно-развивающей работы в группе компенсирующей направленности ДОО для детей с тяжелыми нарушениями речи (общим недоразвитием речи)  Н.В.Нищевой.</w:t>
      </w:r>
      <w:r w:rsidR="009D5D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41BEC" w:rsidRPr="009D5DB7">
        <w:rPr>
          <w:rFonts w:ascii="Times New Roman" w:eastAsia="Calibri" w:hAnsi="Times New Roman" w:cs="Times New Roman"/>
          <w:sz w:val="28"/>
          <w:szCs w:val="28"/>
        </w:rPr>
        <w:t>Программа  по изобразительной деятельности в детском саду. Швайко Г.С. ,</w:t>
      </w:r>
      <w:r w:rsidR="00A5783F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«Развитие</w:t>
      </w:r>
      <w:r w:rsidR="000265D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речи» О.С. Ушаковой</w:t>
      </w:r>
      <w:r w:rsidR="00A5783F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>, ТРИЗ Г.С. Альтшуллера</w:t>
      </w:r>
      <w:r w:rsidR="00B41BEC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, «Сказочные лабиринты </w:t>
      </w:r>
      <w:r w:rsidR="00B41BEC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игры» В.В.Воскобовича</w:t>
      </w:r>
      <w:r w:rsidR="001E1FFE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>; интерактивные формы работы с воспитателями,</w:t>
      </w:r>
      <w:r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тематические педсоветы, семинары, мастер-классы опытных педагого</w:t>
      </w:r>
      <w:r w:rsidR="001E1FFE" w:rsidRPr="009D5DB7">
        <w:rPr>
          <w:rFonts w:ascii="Times New Roman" w:hAnsi="Times New Roman" w:cs="Times New Roman"/>
          <w:color w:val="000000"/>
          <w:spacing w:val="1"/>
          <w:sz w:val="28"/>
          <w:szCs w:val="28"/>
        </w:rPr>
        <w:t>в.</w:t>
      </w:r>
    </w:p>
    <w:p w:rsidR="005C5609" w:rsidRDefault="005C5609" w:rsidP="0062396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 осуществлении </w:t>
      </w:r>
      <w:r w:rsidR="00A62CC2">
        <w:rPr>
          <w:rFonts w:ascii="Times New Roman" w:hAnsi="Times New Roman" w:cs="Times New Roman"/>
          <w:sz w:val="28"/>
          <w:szCs w:val="28"/>
        </w:rPr>
        <w:t xml:space="preserve">непрерывной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учитывается:</w:t>
      </w:r>
    </w:p>
    <w:p w:rsidR="0062396F" w:rsidRDefault="005C5609" w:rsidP="00D75274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статус дошкольного учреждения</w:t>
      </w:r>
      <w:r>
        <w:rPr>
          <w:rFonts w:ascii="Times New Roman" w:hAnsi="Times New Roman" w:cs="Times New Roman"/>
          <w:bCs/>
          <w:sz w:val="28"/>
          <w:szCs w:val="28"/>
        </w:rPr>
        <w:t>, предусматривающий воспитание детей с нарушениями речи,  требующих удовлетворения особых образовательных потребностей,  интеграции их в общий образовательный процесс ДОУ;</w:t>
      </w:r>
    </w:p>
    <w:p w:rsidR="00D75274" w:rsidRDefault="005C5609" w:rsidP="00D75274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концептуальные идеи «Программы развития ДОУ»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совершенствованию развивающей среды и планирования образовательного процесса в саду с позиций здоровьесберегающей педагогики и гендерной психологии в контексте современной реальности;</w:t>
      </w:r>
    </w:p>
    <w:p w:rsidR="005C5609" w:rsidRDefault="005C5609" w:rsidP="00D75274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специфика национально-культурных и социально-экономических условий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EF1286">
        <w:rPr>
          <w:rFonts w:ascii="Times New Roman" w:hAnsi="Times New Roman" w:cs="Times New Roman"/>
          <w:bCs/>
          <w:sz w:val="28"/>
          <w:szCs w:val="28"/>
        </w:rPr>
        <w:t xml:space="preserve"> оказывающ</w:t>
      </w:r>
      <w:r>
        <w:rPr>
          <w:rFonts w:ascii="Times New Roman" w:hAnsi="Times New Roman" w:cs="Times New Roman"/>
          <w:bCs/>
          <w:sz w:val="28"/>
          <w:szCs w:val="28"/>
        </w:rPr>
        <w:t>их влияние на постановку задач по формированию представлений о природе, труде взрослых, значимых для региона, культуре и быте народов, традициях;</w:t>
      </w:r>
    </w:p>
    <w:p w:rsidR="005C5609" w:rsidRDefault="005C5609" w:rsidP="00D75274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специфика климатических условий</w:t>
      </w:r>
      <w:r>
        <w:rPr>
          <w:rFonts w:ascii="Times New Roman" w:hAnsi="Times New Roman" w:cs="Times New Roman"/>
          <w:bCs/>
          <w:sz w:val="28"/>
          <w:szCs w:val="28"/>
        </w:rPr>
        <w:t>, определяющая  режим дня для ребёнка и содержание режимных процессов на разные периоды года;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специфика условий жизни детей</w:t>
      </w:r>
      <w:r w:rsidR="00EF1286">
        <w:rPr>
          <w:rFonts w:ascii="Times New Roman" w:hAnsi="Times New Roman" w:cs="Times New Roman"/>
          <w:bCs/>
          <w:sz w:val="28"/>
          <w:szCs w:val="28"/>
        </w:rPr>
        <w:t xml:space="preserve"> (живут в краевом центре;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получают информацию в основном из источников, большинство которых интегрировано в бытовую жизнь и окружающую природу; ограничены в большей части в должном общении с родителями из-за их занятости на производстве и в домашнем хозяйстве; имеют возможность получить тот спектр развивающих и оздоровительных услуг в крупных городах с широкой сетью всевозможных клубов, центров для детей,  обуславливающих выбор становления и развития в качестве ведущих следующие компетентности: информационную, коммуникативную, здоровьесберегающую, социальную, деятельностную;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ориентация на индивидуализацию развития личности</w:t>
      </w:r>
      <w:r>
        <w:rPr>
          <w:rFonts w:ascii="Times New Roman" w:hAnsi="Times New Roman" w:cs="Times New Roman"/>
          <w:bCs/>
          <w:sz w:val="28"/>
          <w:szCs w:val="28"/>
        </w:rPr>
        <w:t>, т.е. предоставления ребёнку возможности для саморазвития в соответствии с его особенностями и возможностями, для чего повседневная жизнь ребёнка наполняется проблемами, идеями, где каждый ребёнок включается в содержательную деятельность и реализует свои интересы и жизненную активность;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- комплексно-тематический принцип построения </w:t>
      </w:r>
      <w:r w:rsidR="00A62C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непрерывного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образовательного процесса</w:t>
      </w:r>
      <w:r>
        <w:rPr>
          <w:rFonts w:ascii="Times New Roman" w:hAnsi="Times New Roman" w:cs="Times New Roman"/>
          <w:bCs/>
          <w:sz w:val="28"/>
          <w:szCs w:val="28"/>
        </w:rPr>
        <w:t>, в основу которого положена идея интеграции содержания разных образовательных областей вокруг единой, общей темы, которая на определённое время (неделя) становится объединяющей и отражающей интересы детей, задачи развития и воспитания, текущие явления, яркие события (времена года, праздники);</w:t>
      </w:r>
    </w:p>
    <w:p w:rsidR="005C5609" w:rsidRDefault="005C5609" w:rsidP="005C5609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- организация </w:t>
      </w:r>
      <w:r w:rsidR="00A62C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непрерывной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решение программных образовательных задач в: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совместной деятельности взрослого и детей;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самостоятельной деятельности детей (с отведением особого места);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956A5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 ходе режимных моментов;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956A5C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процессе взаимодействия с семьями воспитанников.</w:t>
      </w:r>
    </w:p>
    <w:p w:rsidR="005C5609" w:rsidRPr="008B2874" w:rsidRDefault="005C5609" w:rsidP="005C5609">
      <w:pPr>
        <w:pStyle w:val="ad"/>
        <w:tabs>
          <w:tab w:val="left" w:pos="1292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874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- важность предшкольного периода</w:t>
      </w:r>
      <w:r w:rsidRPr="008B2874">
        <w:rPr>
          <w:rFonts w:ascii="Times New Roman" w:hAnsi="Times New Roman" w:cs="Times New Roman"/>
          <w:bCs/>
          <w:sz w:val="28"/>
          <w:szCs w:val="28"/>
        </w:rPr>
        <w:t xml:space="preserve"> и по этой причине сохранение в группах старшего возраста занятия с детьми (как формы организаций образовательной деятельности), при условии его осуществления как увлекательной игровой и проблемно-познавательной деятельности, направленной на решение актуальных, интересных детям задач;</w:t>
      </w:r>
    </w:p>
    <w:p w:rsidR="005C5609" w:rsidRDefault="005C5609" w:rsidP="005C5609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- построение </w:t>
      </w:r>
      <w:r w:rsidR="00A62C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непрерывного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образовательного процесса на адекватных формах работы с детьми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(где основной формой и ведущим видом деятельности остаётся игра), предполагающих преимущественное использование наглядно-практических методов и способов организации деятельности -  наблюдений, экскурсий, элементарных опытов, экспериментирования, игровых проблемных ситуаций и прочее;</w:t>
      </w:r>
    </w:p>
    <w:p w:rsidR="005C5609" w:rsidRDefault="005C5609" w:rsidP="005C5609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введение в практику </w:t>
      </w:r>
      <w:r w:rsidR="00A62CC2">
        <w:rPr>
          <w:rFonts w:ascii="Times New Roman" w:hAnsi="Times New Roman" w:cs="Times New Roman"/>
          <w:sz w:val="28"/>
          <w:szCs w:val="28"/>
          <w:u w:val="single"/>
        </w:rPr>
        <w:t xml:space="preserve">непрерывного </w:t>
      </w:r>
      <w:r>
        <w:rPr>
          <w:rFonts w:ascii="Times New Roman" w:hAnsi="Times New Roman" w:cs="Times New Roman"/>
          <w:sz w:val="28"/>
          <w:szCs w:val="28"/>
          <w:u w:val="single"/>
        </w:rPr>
        <w:t>образовательного процесса наряду с традиционными</w:t>
      </w:r>
      <w:r>
        <w:rPr>
          <w:rFonts w:ascii="Times New Roman" w:hAnsi="Times New Roman" w:cs="Times New Roman"/>
          <w:sz w:val="28"/>
          <w:szCs w:val="28"/>
        </w:rPr>
        <w:t xml:space="preserve"> фронтальными музыкальными и физкультурными занятиями </w:t>
      </w:r>
      <w:r>
        <w:rPr>
          <w:rFonts w:ascii="Times New Roman" w:hAnsi="Times New Roman" w:cs="Times New Roman"/>
          <w:sz w:val="28"/>
          <w:szCs w:val="28"/>
          <w:u w:val="single"/>
        </w:rPr>
        <w:t>раздельных занятий</w:t>
      </w:r>
      <w:r>
        <w:rPr>
          <w:rFonts w:ascii="Times New Roman" w:hAnsi="Times New Roman" w:cs="Times New Roman"/>
          <w:sz w:val="28"/>
          <w:szCs w:val="28"/>
        </w:rPr>
        <w:t xml:space="preserve"> («девочки»-«мальчики») с целью более результативного влияния на формирование качеств личности, позволяющих мальчику или девочке стать более успешной в будущем. 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Дисциплина в образовательном учреждении, поддерживается на основе уважения человеческого достоинства  воспитанников и педагогов. Применение методов физического и психического насилия по отношению к воспитанникам не допускается.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Родителям (законным представителям) несовершеннолетних  воспитанников обеспечена возможность ознакомления с ходом и содержанием учебно-воспитательного процесса.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2CC2">
        <w:rPr>
          <w:rFonts w:ascii="Times New Roman" w:hAnsi="Times New Roman" w:cs="Times New Roman"/>
          <w:sz w:val="28"/>
          <w:szCs w:val="28"/>
        </w:rPr>
        <w:t>Непрерывный о</w:t>
      </w:r>
      <w:r>
        <w:rPr>
          <w:rFonts w:ascii="Times New Roman" w:hAnsi="Times New Roman" w:cs="Times New Roman"/>
          <w:sz w:val="28"/>
          <w:szCs w:val="28"/>
        </w:rPr>
        <w:t>бразовательный процесс в МБДОУ ДС № 48 сочетает в себе:</w:t>
      </w:r>
    </w:p>
    <w:p w:rsidR="005C5609" w:rsidRDefault="00A62CC2" w:rsidP="005C5609">
      <w:pPr>
        <w:pStyle w:val="21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Непрерывную </w:t>
      </w:r>
      <w:r w:rsidR="005C5609">
        <w:rPr>
          <w:rFonts w:ascii="Times New Roman" w:hAnsi="Times New Roman"/>
          <w:sz w:val="28"/>
          <w:szCs w:val="28"/>
        </w:rPr>
        <w:t>образовательную деятельность в виде проблемно-игровых развивающих ситуаций (в подготовительной группе в виде форм организованного обучения – занятий);</w:t>
      </w:r>
    </w:p>
    <w:p w:rsidR="005C5609" w:rsidRDefault="005C5609" w:rsidP="005C5609">
      <w:pPr>
        <w:pStyle w:val="21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совместную деятельность и общение воспитателя с детьми в режимных процессах;</w:t>
      </w:r>
    </w:p>
    <w:p w:rsidR="005C5609" w:rsidRDefault="008D70B2" w:rsidP="005C5609">
      <w:pPr>
        <w:pStyle w:val="21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самостоятельную деятельность</w:t>
      </w:r>
      <w:r w:rsidR="005C5609">
        <w:rPr>
          <w:rFonts w:ascii="Times New Roman" w:hAnsi="Times New Roman"/>
          <w:sz w:val="28"/>
          <w:szCs w:val="28"/>
        </w:rPr>
        <w:t xml:space="preserve"> детей по интересам.</w:t>
      </w:r>
    </w:p>
    <w:p w:rsidR="005C5609" w:rsidRDefault="00A62CC2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Непрерывная </w:t>
      </w:r>
      <w:r w:rsidR="005C5609">
        <w:rPr>
          <w:rFonts w:ascii="Times New Roman" w:hAnsi="Times New Roman"/>
          <w:sz w:val="28"/>
          <w:szCs w:val="28"/>
        </w:rPr>
        <w:t xml:space="preserve"> образовательная деятельность осуществляется во всех группах в первую половину дня (за исключением младшей группы, где вторая игровая ситуация предлагается во </w:t>
      </w:r>
      <w:r w:rsidR="005C5609">
        <w:rPr>
          <w:rFonts w:ascii="Times New Roman" w:hAnsi="Times New Roman"/>
          <w:sz w:val="28"/>
          <w:szCs w:val="28"/>
          <w:lang w:val="en-US"/>
        </w:rPr>
        <w:t>II</w:t>
      </w:r>
      <w:r w:rsidR="005C5609">
        <w:rPr>
          <w:rFonts w:ascii="Times New Roman" w:hAnsi="Times New Roman"/>
          <w:sz w:val="28"/>
          <w:szCs w:val="28"/>
        </w:rPr>
        <w:t xml:space="preserve"> половине дня).</w:t>
      </w:r>
    </w:p>
    <w:p w:rsidR="005C5609" w:rsidRDefault="005C5609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Игровые развивающие ситуации носят преимущественно интегративный характер и направлены на решение актуальных, интересных детям задач.</w:t>
      </w:r>
    </w:p>
    <w:p w:rsidR="005C5609" w:rsidRDefault="005C5609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 </w:t>
      </w:r>
      <w:r w:rsidR="00A62CC2">
        <w:rPr>
          <w:rFonts w:ascii="Times New Roman" w:hAnsi="Times New Roman"/>
          <w:sz w:val="28"/>
          <w:szCs w:val="28"/>
        </w:rPr>
        <w:t xml:space="preserve">непрерывный </w:t>
      </w:r>
      <w:r>
        <w:rPr>
          <w:rFonts w:ascii="Times New Roman" w:hAnsi="Times New Roman"/>
          <w:sz w:val="28"/>
          <w:szCs w:val="28"/>
        </w:rPr>
        <w:t>образовательный процесс на адекватных возрасту формах работы с детьми. Основной формой и ведущим видом деятельности остается игра.</w:t>
      </w:r>
    </w:p>
    <w:p w:rsidR="003C0785" w:rsidRDefault="003C0785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C0785" w:rsidRDefault="003C0785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C0785" w:rsidRDefault="003C0785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2"/>
        <w:gridCol w:w="1559"/>
        <w:gridCol w:w="1701"/>
        <w:gridCol w:w="1701"/>
        <w:gridCol w:w="1701"/>
      </w:tblGrid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6019BA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организации нерерывной</w:t>
            </w:r>
            <w:r w:rsidR="005C56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5609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Младшая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Подготовительная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группа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образовательных ситуаций в день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ситуации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25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A62CC2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r w:rsidR="005C5609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перерывов между ситуациями или эпизодами ситуации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Максимально допустимый объем ежедневной образовательной нагрузки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 часа</w:t>
            </w:r>
          </w:p>
        </w:tc>
      </w:tr>
    </w:tbl>
    <w:p w:rsidR="005C5609" w:rsidRDefault="00A62CC2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непрерывных</w:t>
      </w:r>
      <w:r w:rsidR="005C5609">
        <w:rPr>
          <w:rFonts w:ascii="Times New Roman" w:hAnsi="Times New Roman"/>
          <w:sz w:val="28"/>
          <w:szCs w:val="28"/>
        </w:rPr>
        <w:t xml:space="preserve"> образовательных ситуаций состоит в освоении новых, более эффективных способов познания, которые скрыты от детей в повседневной жизни и требуют для их освоения специальных условий в зависимости от возраста.</w:t>
      </w:r>
    </w:p>
    <w:p w:rsidR="005C5609" w:rsidRDefault="005C5609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Успешная и активная совместная образовательная деятельность подготавливает детей к будущему школьному обучению.</w:t>
      </w:r>
    </w:p>
    <w:p w:rsidR="005C5609" w:rsidRDefault="005C5609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мере необходимости воспитатели создают дополнительно развивающие проблемно-игровые и практические ситуации в режимных процессах и в свободной детской деятельности, которые побуждают дошкольников с учетом имеющего опыта и в соответствии возраста проявлять активность, инициативу, творчество в решении возникшей задачи.</w:t>
      </w:r>
    </w:p>
    <w:p w:rsidR="005C5609" w:rsidRDefault="00A62CC2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 непрерывного</w:t>
      </w:r>
      <w:r w:rsidR="005C5609">
        <w:rPr>
          <w:rFonts w:ascii="Times New Roman" w:hAnsi="Times New Roman"/>
          <w:sz w:val="28"/>
          <w:szCs w:val="28"/>
        </w:rPr>
        <w:t xml:space="preserve"> образовательного процесса являются фронтальные занятия (музыкальные и физкультурные), образовательная деятельность совместная, по подгруппам, работа парами, индивидуальная, межгрупповая форма объединения детей смежного возраста, проектная форма организации, объединение детей и родителей для совместной деятельности, образовательные маршруты (экскурсии, посещения). В общей интересной, совместной деятельности решаются многие важные образовательные задачи.</w:t>
      </w:r>
    </w:p>
    <w:p w:rsidR="005C5609" w:rsidRDefault="005C5609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половине дня, для детей старшего возраста, не более 2х раз в неделю проводятся кружковые занятия по выбору детей для их личного самовыражения и реализации склонностей и способностей.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Администрация ДОУ несёт ответственность за соответствие  программы и технологий обучения и воспитания, методов и организации  учебно-воспитательного процесса возрастным и психофизиологическим возможностям детей.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Программы, методики и режимы воспитания и обучения в части  гигиенических требований допускаются к использованию при наличии  </w:t>
      </w:r>
      <w:r>
        <w:rPr>
          <w:rFonts w:ascii="Times New Roman" w:hAnsi="Times New Roman" w:cs="Times New Roman"/>
          <w:sz w:val="28"/>
          <w:szCs w:val="28"/>
        </w:rPr>
        <w:lastRenderedPageBreak/>
        <w:t>санитарно-эпидемиологического заключения о соответствии их  санитарным правилам.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детей раннего возраста от 2 до 3 лет </w:t>
      </w:r>
      <w:r w:rsidR="00E016BC">
        <w:rPr>
          <w:rFonts w:ascii="Times New Roman" w:hAnsi="Times New Roman" w:cs="Times New Roman"/>
          <w:sz w:val="28"/>
          <w:szCs w:val="28"/>
        </w:rPr>
        <w:t>длительность непрерывной</w:t>
      </w:r>
      <w:r>
        <w:rPr>
          <w:rFonts w:ascii="Times New Roman" w:hAnsi="Times New Roman" w:cs="Times New Roman"/>
          <w:sz w:val="28"/>
          <w:szCs w:val="28"/>
        </w:rPr>
        <w:t xml:space="preserve"> обр</w:t>
      </w:r>
      <w:r w:rsidR="00E016BC">
        <w:rPr>
          <w:rFonts w:ascii="Times New Roman" w:hAnsi="Times New Roman" w:cs="Times New Roman"/>
          <w:sz w:val="28"/>
          <w:szCs w:val="28"/>
        </w:rPr>
        <w:t>азовательной деятельности</w:t>
      </w:r>
      <w:r w:rsidR="009D521C">
        <w:rPr>
          <w:rFonts w:ascii="Times New Roman" w:hAnsi="Times New Roman" w:cs="Times New Roman"/>
          <w:sz w:val="28"/>
          <w:szCs w:val="28"/>
        </w:rPr>
        <w:t xml:space="preserve"> составляет</w:t>
      </w:r>
      <w:r>
        <w:rPr>
          <w:rFonts w:ascii="Times New Roman" w:hAnsi="Times New Roman" w:cs="Times New Roman"/>
          <w:sz w:val="28"/>
          <w:szCs w:val="28"/>
        </w:rPr>
        <w:t xml:space="preserve"> не более 1,5 часа в неделю (общение, развитие движений, музыкальная и игровая деятельность).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Продолжительн</w:t>
      </w:r>
      <w:r w:rsidR="00E016BC">
        <w:rPr>
          <w:rFonts w:ascii="Times New Roman" w:hAnsi="Times New Roman" w:cs="Times New Roman"/>
          <w:sz w:val="28"/>
          <w:szCs w:val="28"/>
        </w:rPr>
        <w:t xml:space="preserve">ость непрерывной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не более 8-</w:t>
      </w:r>
      <w:r w:rsidR="00E016BC">
        <w:rPr>
          <w:rFonts w:ascii="Times New Roman" w:hAnsi="Times New Roman" w:cs="Times New Roman"/>
          <w:sz w:val="28"/>
          <w:szCs w:val="28"/>
        </w:rPr>
        <w:t>10 мин. Непрерывная</w:t>
      </w:r>
      <w:r w:rsidR="00747910">
        <w:rPr>
          <w:rFonts w:ascii="Times New Roman" w:hAnsi="Times New Roman" w:cs="Times New Roman"/>
          <w:sz w:val="28"/>
          <w:szCs w:val="28"/>
        </w:rPr>
        <w:t xml:space="preserve"> 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74791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 в первую и во вторую половину дня. В тёплое  время года</w:t>
      </w:r>
      <w:r w:rsidR="00747910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 деятельность  проходит</w:t>
      </w:r>
      <w:r>
        <w:rPr>
          <w:rFonts w:ascii="Times New Roman" w:hAnsi="Times New Roman" w:cs="Times New Roman"/>
          <w:sz w:val="28"/>
          <w:szCs w:val="28"/>
        </w:rPr>
        <w:t xml:space="preserve"> на участке во время прогулки.</w:t>
      </w:r>
    </w:p>
    <w:p w:rsidR="002402E8" w:rsidRDefault="001E1FFE" w:rsidP="002402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402E8">
        <w:rPr>
          <w:sz w:val="28"/>
          <w:szCs w:val="28"/>
        </w:rPr>
        <w:t xml:space="preserve">Объем коррекционной помощи детям ( занятия с </w:t>
      </w:r>
      <w:r w:rsidR="00E016BC">
        <w:rPr>
          <w:sz w:val="28"/>
          <w:szCs w:val="28"/>
        </w:rPr>
        <w:t>учителем-</w:t>
      </w:r>
      <w:r w:rsidR="002402E8">
        <w:rPr>
          <w:sz w:val="28"/>
          <w:szCs w:val="28"/>
        </w:rPr>
        <w:t>логопедом, с</w:t>
      </w:r>
      <w:r w:rsidR="00747910">
        <w:rPr>
          <w:sz w:val="28"/>
          <w:szCs w:val="28"/>
        </w:rPr>
        <w:t xml:space="preserve"> психологом и др.) регламентируе</w:t>
      </w:r>
      <w:r w:rsidR="002402E8">
        <w:rPr>
          <w:sz w:val="28"/>
          <w:szCs w:val="28"/>
        </w:rPr>
        <w:t>тся индивидуально в соответствии с медико – педагогическими рекомендациями.</w:t>
      </w:r>
    </w:p>
    <w:p w:rsidR="005C5609" w:rsidRDefault="00E016BC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Непрерывная образовательная</w:t>
      </w:r>
      <w:r w:rsidR="005C5609">
        <w:rPr>
          <w:rFonts w:ascii="Times New Roman" w:hAnsi="Times New Roman" w:cs="Times New Roman"/>
          <w:sz w:val="28"/>
          <w:szCs w:val="28"/>
        </w:rPr>
        <w:t xml:space="preserve"> деятельность физкультурно-оздоровительного и эстетического цикла занимает не менее 50% общего времени</w:t>
      </w:r>
      <w:r>
        <w:rPr>
          <w:rFonts w:ascii="Times New Roman" w:hAnsi="Times New Roman" w:cs="Times New Roman"/>
          <w:sz w:val="28"/>
          <w:szCs w:val="28"/>
        </w:rPr>
        <w:t>, отведенного на</w:t>
      </w:r>
      <w:r w:rsidR="005C5609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деятельность.</w:t>
      </w:r>
    </w:p>
    <w:p w:rsidR="005C5609" w:rsidRDefault="00E016BC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</w:t>
      </w:r>
      <w:r w:rsidR="005C5609">
        <w:rPr>
          <w:rFonts w:ascii="Times New Roman" w:hAnsi="Times New Roman" w:cs="Times New Roman"/>
          <w:sz w:val="28"/>
          <w:szCs w:val="28"/>
        </w:rPr>
        <w:t>бразов</w:t>
      </w:r>
      <w:r w:rsidR="00747910">
        <w:rPr>
          <w:rFonts w:ascii="Times New Roman" w:hAnsi="Times New Roman" w:cs="Times New Roman"/>
          <w:sz w:val="28"/>
          <w:szCs w:val="28"/>
        </w:rPr>
        <w:t>ательная деятельность, требующая</w:t>
      </w:r>
      <w:r w:rsidR="005C5609">
        <w:rPr>
          <w:rFonts w:ascii="Times New Roman" w:hAnsi="Times New Roman" w:cs="Times New Roman"/>
          <w:sz w:val="28"/>
          <w:szCs w:val="28"/>
        </w:rPr>
        <w:t xml:space="preserve">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утомления детей сочетаем  ее с образовательной деятельностью, направленной на физическое и художественно – эстетическое развитие детей.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</w:t>
      </w:r>
      <w:r w:rsidR="00E016BC">
        <w:rPr>
          <w:rFonts w:ascii="Times New Roman" w:hAnsi="Times New Roman" w:cs="Times New Roman"/>
          <w:sz w:val="28"/>
          <w:szCs w:val="28"/>
        </w:rPr>
        <w:t xml:space="preserve"> 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6BC">
        <w:rPr>
          <w:rFonts w:ascii="Times New Roman" w:hAnsi="Times New Roman" w:cs="Times New Roman"/>
          <w:sz w:val="28"/>
          <w:szCs w:val="28"/>
        </w:rPr>
        <w:t>третьего года жизни занятия</w:t>
      </w:r>
      <w:r>
        <w:rPr>
          <w:rFonts w:ascii="Times New Roman" w:hAnsi="Times New Roman" w:cs="Times New Roman"/>
          <w:sz w:val="28"/>
          <w:szCs w:val="28"/>
        </w:rPr>
        <w:t xml:space="preserve"> по физическому развитию</w:t>
      </w:r>
      <w:r w:rsidR="00E016BC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E76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осущес</w:t>
      </w:r>
      <w:r w:rsidR="00F17E76">
        <w:rPr>
          <w:rFonts w:ascii="Times New Roman" w:hAnsi="Times New Roman" w:cs="Times New Roman"/>
          <w:sz w:val="28"/>
          <w:szCs w:val="28"/>
        </w:rPr>
        <w:t xml:space="preserve">твляют по подгруппам </w:t>
      </w:r>
      <w:r>
        <w:rPr>
          <w:rFonts w:ascii="Times New Roman" w:hAnsi="Times New Roman" w:cs="Times New Roman"/>
          <w:sz w:val="28"/>
          <w:szCs w:val="28"/>
        </w:rPr>
        <w:t xml:space="preserve"> 2-3 раза в неделю  в групповом помещении  или физкультурном зале.</w:t>
      </w:r>
    </w:p>
    <w:p w:rsidR="005C5609" w:rsidRDefault="00F17E76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Занятия по</w:t>
      </w:r>
      <w:r w:rsidR="005C5609">
        <w:rPr>
          <w:rFonts w:ascii="Times New Roman" w:hAnsi="Times New Roman" w:cs="Times New Roman"/>
          <w:sz w:val="28"/>
          <w:szCs w:val="28"/>
        </w:rPr>
        <w:t xml:space="preserve"> физическому развитию</w:t>
      </w:r>
      <w:r w:rsidRPr="00F17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образовательной программы для</w:t>
      </w:r>
      <w:r w:rsidR="005C5609">
        <w:rPr>
          <w:rFonts w:ascii="Times New Roman" w:hAnsi="Times New Roman" w:cs="Times New Roman"/>
          <w:sz w:val="28"/>
          <w:szCs w:val="28"/>
        </w:rPr>
        <w:t xml:space="preserve"> детей в возрасте от 3 до 7 лет организуют не менее 3 раз в неделю. Ее длительность зависит от возраста детей и составляет: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младшей группе – 15 минут;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средней группе – 20 минут;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старшей группе – 25 минут;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подготовительной группе – 30 минут.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Один раз в неделю для детей 5-7 лет круглого</w:t>
      </w:r>
      <w:r w:rsidR="00F17E76">
        <w:rPr>
          <w:rFonts w:ascii="Times New Roman" w:hAnsi="Times New Roman" w:cs="Times New Roman"/>
          <w:sz w:val="28"/>
          <w:szCs w:val="28"/>
        </w:rPr>
        <w:t>дично организуется занятия</w:t>
      </w:r>
      <w:r>
        <w:rPr>
          <w:rFonts w:ascii="Times New Roman" w:hAnsi="Times New Roman" w:cs="Times New Roman"/>
          <w:sz w:val="28"/>
          <w:szCs w:val="28"/>
        </w:rPr>
        <w:t xml:space="preserve"> по физическому развитию детей на открытом воз</w:t>
      </w:r>
      <w:r w:rsidR="00F17E76">
        <w:rPr>
          <w:rFonts w:ascii="Times New Roman" w:hAnsi="Times New Roman" w:cs="Times New Roman"/>
          <w:sz w:val="28"/>
          <w:szCs w:val="28"/>
        </w:rPr>
        <w:t>духе. Их</w:t>
      </w:r>
      <w:r>
        <w:rPr>
          <w:rFonts w:ascii="Times New Roman" w:hAnsi="Times New Roman" w:cs="Times New Roman"/>
          <w:sz w:val="28"/>
          <w:szCs w:val="28"/>
        </w:rPr>
        <w:t xml:space="preserve">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теплое время года при благоприятных метеорологических условиях</w:t>
      </w:r>
      <w:r w:rsidR="00747910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по физическому развитию </w:t>
      </w:r>
      <w:r w:rsidR="00747910">
        <w:rPr>
          <w:rFonts w:ascii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на открытом воздухе.</w:t>
      </w:r>
    </w:p>
    <w:p w:rsidR="005C5609" w:rsidRDefault="005C5609" w:rsidP="00EA750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Домашние задания воспитанникам Учреждения не задаются. В середине года (январь) организуются недельные каникулы, во время которых проводятся занятия только эстетически-оздоровительного цикла (музыкальные, спортивные, изобразительного искусства). В дни каникул и в летний период учебные занятия не проводятся, организуются спортивные и </w:t>
      </w:r>
      <w:r>
        <w:rPr>
          <w:rFonts w:ascii="Times New Roman" w:hAnsi="Times New Roman" w:cs="Times New Roman"/>
          <w:sz w:val="28"/>
          <w:szCs w:val="28"/>
        </w:rPr>
        <w:lastRenderedPageBreak/>
        <w:t>подвижные игры, спортивные праздники, экскурсии, а также увеличивается продолжительность прогулок.</w:t>
      </w:r>
    </w:p>
    <w:p w:rsidR="00A5783F" w:rsidRPr="00EA750F" w:rsidRDefault="00EA750F" w:rsidP="008405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5783F">
        <w:rPr>
          <w:rFonts w:ascii="Times New Roman" w:hAnsi="Times New Roman" w:cs="Times New Roman"/>
          <w:sz w:val="28"/>
        </w:rPr>
        <w:t>Своей главной задачей коллектив детского сада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Реализуемые в ДОУ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навыков в их практической деятельности.</w:t>
      </w:r>
      <w:r w:rsidR="00A5783F">
        <w:rPr>
          <w:rFonts w:ascii="Times New Roman" w:hAnsi="Times New Roman" w:cs="Times New Roman"/>
          <w:sz w:val="28"/>
        </w:rPr>
        <w:tab/>
      </w:r>
    </w:p>
    <w:p w:rsidR="00A5783F" w:rsidRDefault="00EA750F" w:rsidP="0084052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5783F">
        <w:rPr>
          <w:rFonts w:ascii="Times New Roman" w:hAnsi="Times New Roman" w:cs="Times New Roman"/>
          <w:sz w:val="28"/>
        </w:rPr>
        <w:t xml:space="preserve"> Мир ребенка – это конкретное </w:t>
      </w:r>
      <w:r>
        <w:rPr>
          <w:rFonts w:ascii="Times New Roman" w:hAnsi="Times New Roman" w:cs="Times New Roman"/>
          <w:sz w:val="28"/>
        </w:rPr>
        <w:t>существование в настоящем времени</w:t>
      </w:r>
      <w:r w:rsidR="00A5783F">
        <w:rPr>
          <w:rFonts w:ascii="Times New Roman" w:hAnsi="Times New Roman" w:cs="Times New Roman"/>
          <w:sz w:val="28"/>
        </w:rPr>
        <w:t>. То, что окружает ребенка с данный момент это и привлекает его внимание, а это реальные предметы и явления.</w:t>
      </w:r>
      <w:r w:rsidRPr="00EA75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детском саду разработаны модели предметно-развивающей среды для каждой  возрастной группы, основанные на принципах построения среды, </w:t>
      </w:r>
      <w:r w:rsidR="00A5783F">
        <w:rPr>
          <w:rFonts w:ascii="Times New Roman" w:hAnsi="Times New Roman" w:cs="Times New Roman"/>
          <w:sz w:val="28"/>
        </w:rPr>
        <w:t xml:space="preserve"> идет процесс</w:t>
      </w:r>
      <w:r>
        <w:rPr>
          <w:rFonts w:ascii="Times New Roman" w:hAnsi="Times New Roman" w:cs="Times New Roman"/>
          <w:sz w:val="28"/>
        </w:rPr>
        <w:t xml:space="preserve"> их</w:t>
      </w:r>
      <w:r w:rsidR="00A5783F">
        <w:rPr>
          <w:rFonts w:ascii="Times New Roman" w:hAnsi="Times New Roman" w:cs="Times New Roman"/>
          <w:sz w:val="28"/>
        </w:rPr>
        <w:t xml:space="preserve"> обновл</w:t>
      </w:r>
      <w:r>
        <w:rPr>
          <w:rFonts w:ascii="Times New Roman" w:hAnsi="Times New Roman" w:cs="Times New Roman"/>
          <w:sz w:val="28"/>
        </w:rPr>
        <w:t>ения и модернизации, все это</w:t>
      </w:r>
      <w:r w:rsidR="00A5783F">
        <w:rPr>
          <w:rFonts w:ascii="Times New Roman" w:hAnsi="Times New Roman" w:cs="Times New Roman"/>
          <w:sz w:val="28"/>
        </w:rPr>
        <w:t xml:space="preserve"> позволяет детям свободно двигаться и заниматься любыми видами деятельности, как в групповой комнате, так и в спальне и раздевалке. Чтобы дети развивались гармонично, росли смышлеными, умели грамотно и логично излагать свои мысли, в детском саду накоплен интересный и занимательный</w:t>
      </w:r>
      <w:r>
        <w:rPr>
          <w:rFonts w:ascii="Times New Roman" w:hAnsi="Times New Roman" w:cs="Times New Roman"/>
          <w:sz w:val="28"/>
        </w:rPr>
        <w:t xml:space="preserve"> материал созданный воспитателями</w:t>
      </w:r>
      <w:r w:rsidR="00A5783F">
        <w:rPr>
          <w:rFonts w:ascii="Times New Roman" w:hAnsi="Times New Roman" w:cs="Times New Roman"/>
          <w:sz w:val="28"/>
        </w:rPr>
        <w:t>. В работе педагоги используют развивающие игры Никитина, методику опережающего чтения Н.А.Зайцева, ТРИЗ. В каждой группе созданы интеллектуальные уголки, где дети используют числовые и буквенные фризы, разрезные картинки, шаблоны, трафареты, читалочки, живые слоги.</w:t>
      </w:r>
    </w:p>
    <w:p w:rsidR="00A5783F" w:rsidRDefault="00D75274" w:rsidP="004F55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274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83F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760D9">
        <w:rPr>
          <w:rFonts w:ascii="Times New Roman" w:hAnsi="Times New Roman" w:cs="Times New Roman"/>
          <w:color w:val="000000"/>
          <w:spacing w:val="-5"/>
          <w:w w:val="106"/>
          <w:sz w:val="28"/>
        </w:rPr>
        <w:t>обеспечения педагогического коллектива</w:t>
      </w:r>
      <w:r w:rsidR="00A5783F">
        <w:rPr>
          <w:rFonts w:ascii="Times New Roman" w:hAnsi="Times New Roman" w:cs="Times New Roman"/>
          <w:color w:val="000000"/>
          <w:spacing w:val="-5"/>
          <w:w w:val="106"/>
          <w:sz w:val="28"/>
        </w:rPr>
        <w:t xml:space="preserve"> ДОУ программой действий, объе</w:t>
      </w:r>
      <w:r w:rsidR="00A5783F">
        <w:rPr>
          <w:rFonts w:ascii="Times New Roman" w:hAnsi="Times New Roman" w:cs="Times New Roman"/>
          <w:color w:val="000000"/>
          <w:spacing w:val="-5"/>
          <w:w w:val="106"/>
          <w:sz w:val="28"/>
        </w:rPr>
        <w:softHyphen/>
      </w:r>
      <w:r w:rsidR="00A5783F">
        <w:rPr>
          <w:rFonts w:ascii="Times New Roman" w:hAnsi="Times New Roman" w:cs="Times New Roman"/>
          <w:color w:val="000000"/>
          <w:spacing w:val="-4"/>
          <w:w w:val="106"/>
          <w:sz w:val="28"/>
        </w:rPr>
        <w:t xml:space="preserve">диняющей аналитическую и развивающую работу с </w:t>
      </w:r>
      <w:r w:rsidR="00A5783F">
        <w:rPr>
          <w:rFonts w:ascii="Times New Roman" w:hAnsi="Times New Roman" w:cs="Times New Roman"/>
          <w:color w:val="000000"/>
          <w:spacing w:val="-2"/>
          <w:w w:val="106"/>
          <w:sz w:val="28"/>
        </w:rPr>
        <w:t>детьми, г</w:t>
      </w:r>
      <w:r w:rsidR="00A5783F">
        <w:rPr>
          <w:rFonts w:ascii="Times New Roman" w:hAnsi="Times New Roman" w:cs="Times New Roman"/>
          <w:sz w:val="28"/>
          <w:szCs w:val="28"/>
        </w:rPr>
        <w:t>уманизации воспитательно-образовательной работы в детском саду разработа</w:t>
      </w:r>
      <w:r w:rsidR="003D3E1D">
        <w:rPr>
          <w:rFonts w:ascii="Times New Roman" w:hAnsi="Times New Roman" w:cs="Times New Roman"/>
          <w:sz w:val="28"/>
          <w:szCs w:val="28"/>
        </w:rPr>
        <w:t>на Программа развития</w:t>
      </w:r>
      <w:r w:rsidR="00A5783F">
        <w:rPr>
          <w:rFonts w:ascii="Times New Roman" w:hAnsi="Times New Roman" w:cs="Times New Roman"/>
          <w:sz w:val="28"/>
          <w:szCs w:val="28"/>
        </w:rPr>
        <w:t xml:space="preserve">, при реализации которой решаются следующие задачи: </w:t>
      </w:r>
    </w:p>
    <w:p w:rsidR="00A5783F" w:rsidRDefault="00747910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="00A5783F">
        <w:rPr>
          <w:rFonts w:ascii="Times New Roman" w:hAnsi="Times New Roman" w:cs="Times New Roman"/>
          <w:sz w:val="28"/>
          <w:szCs w:val="28"/>
        </w:rPr>
        <w:t>азвивать личность ребенка, его дарования и творческие способности, развивать любознательность как основу познавательной активности будущего школьника.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5783F">
        <w:rPr>
          <w:rFonts w:ascii="Times New Roman" w:hAnsi="Times New Roman" w:cs="Times New Roman"/>
          <w:sz w:val="28"/>
          <w:szCs w:val="28"/>
        </w:rPr>
        <w:t>Обновить содержание работы  по развитию познавательной активности дошкольника, основанной на принципах личностно- ориентированного развивающего обучения.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47910">
        <w:rPr>
          <w:rFonts w:ascii="Times New Roman" w:hAnsi="Times New Roman" w:cs="Times New Roman"/>
          <w:sz w:val="28"/>
          <w:szCs w:val="28"/>
        </w:rPr>
        <w:t>Формировать</w:t>
      </w:r>
      <w:r w:rsidR="00A5783F">
        <w:rPr>
          <w:rFonts w:ascii="Times New Roman" w:hAnsi="Times New Roman" w:cs="Times New Roman"/>
          <w:sz w:val="28"/>
          <w:szCs w:val="28"/>
        </w:rPr>
        <w:t xml:space="preserve">  основ</w:t>
      </w:r>
      <w:r w:rsidR="00747910">
        <w:rPr>
          <w:rFonts w:ascii="Times New Roman" w:hAnsi="Times New Roman" w:cs="Times New Roman"/>
          <w:sz w:val="28"/>
          <w:szCs w:val="28"/>
        </w:rPr>
        <w:t>ы</w:t>
      </w:r>
      <w:r w:rsidR="00A5783F">
        <w:rPr>
          <w:rFonts w:ascii="Times New Roman" w:hAnsi="Times New Roman" w:cs="Times New Roman"/>
          <w:sz w:val="28"/>
          <w:szCs w:val="28"/>
        </w:rPr>
        <w:t xml:space="preserve"> базо</w:t>
      </w:r>
      <w:r w:rsidR="00747910">
        <w:rPr>
          <w:rFonts w:ascii="Times New Roman" w:hAnsi="Times New Roman" w:cs="Times New Roman"/>
          <w:sz w:val="28"/>
          <w:szCs w:val="28"/>
        </w:rPr>
        <w:t>вой культуры личности, развивать психические и физические</w:t>
      </w:r>
      <w:r w:rsidR="00A5783F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747910">
        <w:rPr>
          <w:rFonts w:ascii="Times New Roman" w:hAnsi="Times New Roman" w:cs="Times New Roman"/>
          <w:sz w:val="28"/>
          <w:szCs w:val="28"/>
        </w:rPr>
        <w:t xml:space="preserve">а </w:t>
      </w:r>
      <w:r w:rsidR="00A5783F">
        <w:rPr>
          <w:rFonts w:ascii="Times New Roman" w:hAnsi="Times New Roman" w:cs="Times New Roman"/>
          <w:sz w:val="28"/>
          <w:szCs w:val="28"/>
        </w:rPr>
        <w:t xml:space="preserve"> дошкольника.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5783F">
        <w:rPr>
          <w:rFonts w:ascii="Times New Roman" w:hAnsi="Times New Roman" w:cs="Times New Roman"/>
          <w:sz w:val="28"/>
          <w:szCs w:val="28"/>
        </w:rPr>
        <w:t>Разработать психолого-педагогическое обеспечение программы.</w:t>
      </w:r>
      <w:r w:rsidR="00A5783F">
        <w:rPr>
          <w:rFonts w:ascii="Times New Roman" w:hAnsi="Times New Roman" w:cs="Times New Roman"/>
          <w:color w:val="000000"/>
          <w:spacing w:val="-6"/>
          <w:w w:val="106"/>
          <w:sz w:val="28"/>
        </w:rPr>
        <w:t xml:space="preserve"> 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pacing w:val="-2"/>
          <w:w w:val="106"/>
          <w:sz w:val="28"/>
        </w:rPr>
      </w:pPr>
      <w:r>
        <w:rPr>
          <w:rFonts w:ascii="Times New Roman" w:hAnsi="Times New Roman" w:cs="Times New Roman"/>
          <w:color w:val="000000"/>
          <w:spacing w:val="-6"/>
          <w:w w:val="106"/>
          <w:sz w:val="28"/>
        </w:rPr>
        <w:t>5.</w:t>
      </w:r>
      <w:r w:rsidR="00747910">
        <w:rPr>
          <w:rFonts w:ascii="Times New Roman" w:hAnsi="Times New Roman" w:cs="Times New Roman"/>
          <w:color w:val="000000"/>
          <w:spacing w:val="-6"/>
          <w:w w:val="106"/>
          <w:sz w:val="28"/>
        </w:rPr>
        <w:t>Сочетать изучение</w:t>
      </w:r>
      <w:r w:rsidR="00A5783F">
        <w:rPr>
          <w:rFonts w:ascii="Times New Roman" w:hAnsi="Times New Roman" w:cs="Times New Roman"/>
          <w:color w:val="000000"/>
          <w:spacing w:val="-6"/>
          <w:w w:val="106"/>
          <w:sz w:val="28"/>
        </w:rPr>
        <w:t xml:space="preserve"> развития детей с целенаправленным педаго</w:t>
      </w:r>
      <w:r w:rsidR="00A5783F">
        <w:rPr>
          <w:rFonts w:ascii="Times New Roman" w:hAnsi="Times New Roman" w:cs="Times New Roman"/>
          <w:color w:val="000000"/>
          <w:spacing w:val="-6"/>
          <w:w w:val="106"/>
          <w:sz w:val="28"/>
        </w:rPr>
        <w:softHyphen/>
      </w:r>
      <w:r w:rsidR="00A5783F">
        <w:rPr>
          <w:rFonts w:ascii="Times New Roman" w:hAnsi="Times New Roman" w:cs="Times New Roman"/>
          <w:color w:val="000000"/>
          <w:spacing w:val="-8"/>
          <w:w w:val="106"/>
          <w:sz w:val="28"/>
        </w:rPr>
        <w:t>гическим воздействием, позволяющим программировать динами</w:t>
      </w:r>
      <w:r w:rsidR="00A5783F">
        <w:rPr>
          <w:rFonts w:ascii="Times New Roman" w:hAnsi="Times New Roman" w:cs="Times New Roman"/>
          <w:color w:val="000000"/>
          <w:spacing w:val="-8"/>
          <w:w w:val="106"/>
          <w:sz w:val="28"/>
        </w:rPr>
        <w:softHyphen/>
      </w:r>
      <w:r w:rsidR="00A5783F">
        <w:rPr>
          <w:rFonts w:ascii="Times New Roman" w:hAnsi="Times New Roman" w:cs="Times New Roman"/>
          <w:color w:val="000000"/>
          <w:spacing w:val="-3"/>
          <w:w w:val="106"/>
          <w:sz w:val="28"/>
        </w:rPr>
        <w:t>ку перехода ребенка из зоны актуального развития в зону бли</w:t>
      </w:r>
      <w:r w:rsidR="00A5783F">
        <w:rPr>
          <w:rFonts w:ascii="Times New Roman" w:hAnsi="Times New Roman" w:cs="Times New Roman"/>
          <w:color w:val="000000"/>
          <w:spacing w:val="-3"/>
          <w:w w:val="106"/>
          <w:sz w:val="28"/>
        </w:rPr>
        <w:softHyphen/>
      </w:r>
      <w:r w:rsidR="00A5783F">
        <w:rPr>
          <w:rFonts w:ascii="Times New Roman" w:hAnsi="Times New Roman" w:cs="Times New Roman"/>
          <w:color w:val="000000"/>
          <w:spacing w:val="-2"/>
          <w:w w:val="106"/>
          <w:sz w:val="28"/>
        </w:rPr>
        <w:t>жайшего развития.</w:t>
      </w:r>
    </w:p>
    <w:p w:rsidR="00D75274" w:rsidRPr="00D75274" w:rsidRDefault="00D75274" w:rsidP="00D7527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2.Анализ системы управления</w:t>
      </w:r>
      <w:r w:rsidRPr="003B5BD5">
        <w:rPr>
          <w:rFonts w:ascii="Times New Roman" w:hAnsi="Times New Roman" w:cs="Times New Roman"/>
          <w:b/>
          <w:sz w:val="32"/>
          <w:szCs w:val="32"/>
        </w:rPr>
        <w:t>:</w:t>
      </w:r>
    </w:p>
    <w:p w:rsidR="004C229A" w:rsidRDefault="00D75274" w:rsidP="00D75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w w:val="106"/>
          <w:sz w:val="28"/>
        </w:rPr>
        <w:t xml:space="preserve">  </w:t>
      </w:r>
      <w:r w:rsidR="004C229A">
        <w:rPr>
          <w:rFonts w:ascii="Times New Roman" w:hAnsi="Times New Roman" w:cs="Times New Roman"/>
          <w:sz w:val="28"/>
          <w:szCs w:val="28"/>
        </w:rPr>
        <w:t xml:space="preserve">  </w:t>
      </w:r>
      <w:r w:rsidR="004C229A" w:rsidRPr="00367E53">
        <w:rPr>
          <w:rFonts w:ascii="Times New Roman" w:hAnsi="Times New Roman" w:cs="Times New Roman"/>
          <w:sz w:val="28"/>
          <w:szCs w:val="28"/>
        </w:rPr>
        <w:t>Современное управление М</w:t>
      </w:r>
      <w:r w:rsidR="004C229A">
        <w:rPr>
          <w:rFonts w:ascii="Times New Roman" w:hAnsi="Times New Roman" w:cs="Times New Roman"/>
          <w:sz w:val="28"/>
          <w:szCs w:val="28"/>
        </w:rPr>
        <w:t>Б</w:t>
      </w:r>
      <w:r w:rsidR="004C229A" w:rsidRPr="00367E53">
        <w:rPr>
          <w:rFonts w:ascii="Times New Roman" w:hAnsi="Times New Roman" w:cs="Times New Roman"/>
          <w:sz w:val="28"/>
          <w:szCs w:val="28"/>
        </w:rPr>
        <w:t xml:space="preserve">ДОУ д/с №48  – это, прежде всего, повышение качества и эффективности.  Управленческая  деятельность осуществляется на основе использования информационной системы, </w:t>
      </w:r>
      <w:r w:rsidR="004C229A" w:rsidRPr="00367E53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администрирования деятельности дошкольного учреждения. Единство взглядов на совместно решаемые образовательные задачи и пути их осуществления, общность ценностных ориентаций, отсутствие принципиальных разногласий в общепедагогических подходах к решению основных проблем управления и в оценке деятельности  педагогов – все это обеспечивает правильную организацию </w:t>
      </w:r>
      <w:r w:rsidR="00153999">
        <w:rPr>
          <w:rFonts w:ascii="Times New Roman" w:hAnsi="Times New Roman" w:cs="Times New Roman"/>
          <w:sz w:val="28"/>
          <w:szCs w:val="28"/>
        </w:rPr>
        <w:t>учебно-</w:t>
      </w:r>
      <w:r w:rsidR="004C229A" w:rsidRPr="00367E53">
        <w:rPr>
          <w:rFonts w:ascii="Times New Roman" w:hAnsi="Times New Roman" w:cs="Times New Roman"/>
          <w:sz w:val="28"/>
          <w:szCs w:val="28"/>
        </w:rPr>
        <w:t>воспитательно</w:t>
      </w:r>
      <w:r w:rsidR="00153999">
        <w:rPr>
          <w:rFonts w:ascii="Times New Roman" w:hAnsi="Times New Roman" w:cs="Times New Roman"/>
          <w:sz w:val="28"/>
          <w:szCs w:val="28"/>
        </w:rPr>
        <w:t>го</w:t>
      </w:r>
      <w:r w:rsidR="004C229A" w:rsidRPr="00367E53">
        <w:rPr>
          <w:rFonts w:ascii="Times New Roman" w:hAnsi="Times New Roman" w:cs="Times New Roman"/>
          <w:sz w:val="28"/>
          <w:szCs w:val="28"/>
        </w:rPr>
        <w:t xml:space="preserve"> процесса в детском саду.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</w:t>
      </w:r>
      <w:r w:rsidR="005D319F">
        <w:rPr>
          <w:rFonts w:ascii="Times New Roman" w:hAnsi="Times New Roman" w:cs="Times New Roman"/>
          <w:color w:val="000000"/>
          <w:sz w:val="28"/>
        </w:rPr>
        <w:t>Управленческая</w:t>
      </w:r>
      <w:r>
        <w:rPr>
          <w:rFonts w:ascii="Times New Roman" w:hAnsi="Times New Roman" w:cs="Times New Roman"/>
          <w:color w:val="000000"/>
          <w:sz w:val="28"/>
        </w:rPr>
        <w:t xml:space="preserve"> деятельность ДОУ  системна и результативна, </w:t>
      </w:r>
      <w:r w:rsidR="008B69BA">
        <w:rPr>
          <w:rFonts w:ascii="Times New Roman" w:hAnsi="Times New Roman" w:cs="Times New Roman"/>
          <w:color w:val="000000"/>
          <w:sz w:val="28"/>
        </w:rPr>
        <w:t>она обеспечена всесторонней информацией о состоянии работы в каждом подразделении, то есть проце</w:t>
      </w:r>
      <w:r w:rsidR="007114A5">
        <w:rPr>
          <w:rFonts w:ascii="Times New Roman" w:hAnsi="Times New Roman" w:cs="Times New Roman"/>
          <w:color w:val="000000"/>
          <w:sz w:val="28"/>
        </w:rPr>
        <w:t xml:space="preserve">сс управления имеет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7114A5">
        <w:rPr>
          <w:rFonts w:ascii="Times New Roman" w:hAnsi="Times New Roman" w:cs="Times New Roman"/>
          <w:color w:val="000000"/>
          <w:sz w:val="28"/>
        </w:rPr>
        <w:t xml:space="preserve"> обратную связь</w:t>
      </w:r>
      <w:r w:rsidR="008B69BA">
        <w:rPr>
          <w:rFonts w:ascii="Times New Roman" w:hAnsi="Times New Roman" w:cs="Times New Roman"/>
          <w:color w:val="000000"/>
          <w:sz w:val="28"/>
        </w:rPr>
        <w:t>. Именно контроль в различных его формах и методах обеспечивает такую обратную связь и является важнейшим источником информации</w:t>
      </w:r>
      <w:r w:rsidR="008B69BA" w:rsidRPr="00CB6AD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D70B2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разнообразные виды </w:t>
      </w:r>
      <w:r w:rsidRPr="00CB6AD9">
        <w:rPr>
          <w:rFonts w:ascii="Times New Roman" w:hAnsi="Times New Roman" w:cs="Times New Roman"/>
          <w:sz w:val="28"/>
          <w:szCs w:val="28"/>
        </w:rPr>
        <w:t>внутриучрежденческого контроля</w:t>
      </w:r>
      <w:r>
        <w:rPr>
          <w:rFonts w:ascii="Times New Roman" w:hAnsi="Times New Roman" w:cs="Times New Roman"/>
          <w:sz w:val="28"/>
          <w:szCs w:val="28"/>
        </w:rPr>
        <w:t>, такие как: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роблемно-ориентированный -(исполнение </w:t>
      </w:r>
      <w:r w:rsidRPr="00CB6AD9">
        <w:rPr>
          <w:rFonts w:ascii="Times New Roman" w:hAnsi="Times New Roman" w:cs="Times New Roman"/>
          <w:sz w:val="28"/>
          <w:szCs w:val="28"/>
        </w:rPr>
        <w:t>решений педсовета, методических советов, заседаний, консилиумов);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-оперативно-</w:t>
      </w:r>
      <w:r>
        <w:rPr>
          <w:rFonts w:ascii="Times New Roman" w:hAnsi="Times New Roman" w:cs="Times New Roman"/>
          <w:sz w:val="28"/>
          <w:szCs w:val="28"/>
        </w:rPr>
        <w:t>обобщающий  (данные в комитет</w:t>
      </w:r>
      <w:r w:rsidRPr="00CB6AD9"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>азования</w:t>
      </w:r>
      <w:r w:rsidRPr="00CB6AD9">
        <w:rPr>
          <w:rFonts w:ascii="Times New Roman" w:hAnsi="Times New Roman" w:cs="Times New Roman"/>
          <w:sz w:val="28"/>
          <w:szCs w:val="28"/>
        </w:rPr>
        <w:t>);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- обзорный стимулирующий самоконтроль;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 xml:space="preserve">-сравнительный проблемно-коммуникативный (общение взрослых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B6AD9">
        <w:rPr>
          <w:rFonts w:ascii="Times New Roman" w:hAnsi="Times New Roman" w:cs="Times New Roman"/>
          <w:sz w:val="28"/>
          <w:szCs w:val="28"/>
        </w:rPr>
        <w:t>детей);</w:t>
      </w:r>
    </w:p>
    <w:p w:rsidR="002B25EC" w:rsidRDefault="00CB6AD9" w:rsidP="00840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-сравнительный - проблемно-коммуникативный (участие в мероприятиях);-диагностический (профессиональный рост педагогов и развитие детей).</w:t>
      </w:r>
    </w:p>
    <w:p w:rsidR="00F66CF7" w:rsidRDefault="002B25EC" w:rsidP="00840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69BA">
        <w:rPr>
          <w:rFonts w:ascii="Times New Roman" w:hAnsi="Times New Roman" w:cs="Times New Roman"/>
          <w:sz w:val="28"/>
        </w:rPr>
        <w:t>Для проведения мониторинга выделяется  небольшое количество показателей, характерных для данного отрезка наблюдаемого педагогического процесса. Затем методом повторных замеров накапливается, а затем анализируется информация в динамике, чтобы руководитель постоянно осуществлял сравнение с базовыми или нормативными показателями. Сравнение реальных результатов с эталонами и нормой помогает дать содержательную объективную оценку и осуществить коррекцию.  В процессе анализ</w:t>
      </w:r>
      <w:r w:rsidR="00EF1286">
        <w:rPr>
          <w:rFonts w:ascii="Times New Roman" w:hAnsi="Times New Roman" w:cs="Times New Roman"/>
          <w:sz w:val="28"/>
        </w:rPr>
        <w:t>а фактических результатов</w:t>
      </w:r>
      <w:r w:rsidR="008D70B2">
        <w:rPr>
          <w:rFonts w:ascii="Times New Roman" w:hAnsi="Times New Roman" w:cs="Times New Roman"/>
          <w:sz w:val="28"/>
        </w:rPr>
        <w:t xml:space="preserve"> осуществляется</w:t>
      </w:r>
      <w:r w:rsidR="008B69BA">
        <w:rPr>
          <w:rFonts w:ascii="Times New Roman" w:hAnsi="Times New Roman" w:cs="Times New Roman"/>
          <w:sz w:val="28"/>
        </w:rPr>
        <w:t xml:space="preserve"> п</w:t>
      </w:r>
      <w:r w:rsidR="008D70B2">
        <w:rPr>
          <w:rFonts w:ascii="Times New Roman" w:hAnsi="Times New Roman" w:cs="Times New Roman"/>
          <w:sz w:val="28"/>
        </w:rPr>
        <w:t>роцесс оценивания – даётся оценка</w:t>
      </w:r>
      <w:r w:rsidR="00F66CF7">
        <w:rPr>
          <w:rFonts w:ascii="Times New Roman" w:hAnsi="Times New Roman" w:cs="Times New Roman"/>
          <w:sz w:val="28"/>
        </w:rPr>
        <w:t>, ф</w:t>
      </w:r>
      <w:r w:rsidR="008D70B2">
        <w:rPr>
          <w:rFonts w:ascii="Times New Roman" w:hAnsi="Times New Roman" w:cs="Times New Roman"/>
          <w:sz w:val="28"/>
        </w:rPr>
        <w:t>иксируются</w:t>
      </w:r>
      <w:r w:rsidR="008B69BA">
        <w:rPr>
          <w:rFonts w:ascii="Times New Roman" w:hAnsi="Times New Roman" w:cs="Times New Roman"/>
          <w:sz w:val="28"/>
        </w:rPr>
        <w:t xml:space="preserve"> результат</w:t>
      </w:r>
      <w:r w:rsidR="008D70B2">
        <w:rPr>
          <w:rFonts w:ascii="Times New Roman" w:hAnsi="Times New Roman" w:cs="Times New Roman"/>
          <w:sz w:val="28"/>
        </w:rPr>
        <w:t>ы</w:t>
      </w:r>
      <w:r w:rsidR="008B69BA">
        <w:rPr>
          <w:rFonts w:ascii="Times New Roman" w:hAnsi="Times New Roman" w:cs="Times New Roman"/>
          <w:sz w:val="28"/>
        </w:rPr>
        <w:t xml:space="preserve"> в баллах, или словах или другой форме.</w:t>
      </w:r>
    </w:p>
    <w:p w:rsidR="008B69BA" w:rsidRPr="00F66CF7" w:rsidRDefault="00F66CF7" w:rsidP="00F66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B69BA">
        <w:rPr>
          <w:rFonts w:ascii="Times New Roman" w:hAnsi="Times New Roman" w:cs="Times New Roman"/>
          <w:sz w:val="28"/>
        </w:rPr>
        <w:t xml:space="preserve">Поэтому эффективность мониторинга зависит от корректности заданных норм и стандартов. </w:t>
      </w:r>
    </w:p>
    <w:p w:rsidR="008B69BA" w:rsidRDefault="00F66CF7" w:rsidP="00F66C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8B69BA">
        <w:rPr>
          <w:rFonts w:ascii="Times New Roman" w:hAnsi="Times New Roman" w:cs="Times New Roman"/>
          <w:sz w:val="28"/>
        </w:rPr>
        <w:t xml:space="preserve">Методическая работа с кадрами постоянно </w:t>
      </w:r>
      <w:r w:rsidR="008D70B2">
        <w:rPr>
          <w:rFonts w:ascii="Times New Roman" w:hAnsi="Times New Roman" w:cs="Times New Roman"/>
          <w:sz w:val="28"/>
        </w:rPr>
        <w:t>совершенствуется. В основу   работы  положен</w:t>
      </w:r>
      <w:r w:rsidR="008B69BA">
        <w:rPr>
          <w:rFonts w:ascii="Times New Roman" w:hAnsi="Times New Roman" w:cs="Times New Roman"/>
          <w:sz w:val="28"/>
        </w:rPr>
        <w:t xml:space="preserve"> принцип управления по результатам, разработанный под руководством П.И. Третьякова.</w:t>
      </w:r>
    </w:p>
    <w:p w:rsidR="008B69BA" w:rsidRDefault="00F66CF7" w:rsidP="00F66C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8B69BA">
        <w:rPr>
          <w:rFonts w:ascii="Times New Roman" w:hAnsi="Times New Roman" w:cs="Times New Roman"/>
          <w:sz w:val="28"/>
        </w:rPr>
        <w:t>При управлении по результатам каждый участник педагогического процесса увязывает свое участие в общем деле с другими членами коллектива.  Администрация и педагогический коллектив определяют результат, а затем исполнитель сам выбирает способы достижения, т.е. время, технологии и другие ресурсы. В условиях управления по результатам инициативный и творческий коллектив – ценнейший ресурс. Администрация же создает атмосферу уважения, доверия, успеха каждому участнику образовательного процесса.</w:t>
      </w:r>
    </w:p>
    <w:p w:rsidR="008B69BA" w:rsidRDefault="00F66CF7" w:rsidP="00F66C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П</w:t>
      </w:r>
      <w:r w:rsidR="008B69BA">
        <w:rPr>
          <w:rFonts w:ascii="Times New Roman" w:hAnsi="Times New Roman" w:cs="Times New Roman"/>
          <w:sz w:val="28"/>
        </w:rPr>
        <w:t>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</w:t>
      </w:r>
    </w:p>
    <w:p w:rsidR="008B69BA" w:rsidRDefault="00F66CF7" w:rsidP="00F66C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8B69BA">
        <w:rPr>
          <w:rFonts w:ascii="Times New Roman" w:hAnsi="Times New Roman" w:cs="Times New Roman"/>
          <w:sz w:val="28"/>
        </w:rPr>
        <w:t>Важным моментом управления по результатам является выдел</w:t>
      </w:r>
      <w:r w:rsidR="00FD4A89">
        <w:rPr>
          <w:rFonts w:ascii="Times New Roman" w:hAnsi="Times New Roman" w:cs="Times New Roman"/>
          <w:sz w:val="28"/>
        </w:rPr>
        <w:t>ение ключевых результатов. Они выделяются</w:t>
      </w:r>
      <w:r w:rsidR="008B69BA">
        <w:rPr>
          <w:rFonts w:ascii="Times New Roman" w:hAnsi="Times New Roman" w:cs="Times New Roman"/>
          <w:sz w:val="28"/>
        </w:rPr>
        <w:t xml:space="preserve">, исходя из осознания общечеловеческих  ценностей и содержания работы с дошкольниками. 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Здоровье и здоровый образ жизни.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Воспитанность на основе общечеловеческих ценностей.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Личностное развитие в соответствии с возрастными возможностями и способностями (интеллектуальные, художественно-эстетическое,  социально-нравственное).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Готовность к обучению в школе.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Адаптивность образовательной среды для удовлетворения образовательных потребностей личности и семьи.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управление по результата</w:t>
      </w:r>
      <w:r w:rsidR="001A2776">
        <w:rPr>
          <w:rFonts w:ascii="Times New Roman" w:hAnsi="Times New Roman" w:cs="Times New Roman"/>
          <w:sz w:val="28"/>
        </w:rPr>
        <w:t>м есть целенаправленное</w:t>
      </w:r>
      <w:r>
        <w:rPr>
          <w:rFonts w:ascii="Times New Roman" w:hAnsi="Times New Roman" w:cs="Times New Roman"/>
          <w:sz w:val="28"/>
        </w:rPr>
        <w:t xml:space="preserve"> взаимодействие управляющей и управляемой подсистем по достижению прогнозированного результата.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 результате использования технологии управления по результатам появились показатели  по которым прослеживается деятельность детского сада в режиме развития:</w:t>
      </w:r>
    </w:p>
    <w:p w:rsidR="008B69BA" w:rsidRDefault="008B69BA" w:rsidP="002931C0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инновационная деятельность по обновлению содержания воспитания и обучения;</w:t>
      </w:r>
    </w:p>
    <w:p w:rsidR="008B69BA" w:rsidRDefault="008B69BA" w:rsidP="002931C0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учебно-воспитательного  процесса с учетом разнообразной детской деятельности;</w:t>
      </w:r>
    </w:p>
    <w:p w:rsidR="008B69BA" w:rsidRPr="00A02AC7" w:rsidRDefault="008B69BA" w:rsidP="00A02AC7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эффективность деятельности руководителя и педагогического коллектива в сравнении соответствия конечных результатов запланированного.</w:t>
      </w:r>
    </w:p>
    <w:p w:rsidR="008B69BA" w:rsidRDefault="00CB6AD9" w:rsidP="00B41BE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Главное в</w:t>
      </w:r>
      <w:r w:rsidR="008B69BA">
        <w:rPr>
          <w:rFonts w:ascii="Times New Roman" w:hAnsi="Times New Roman" w:cs="Times New Roman"/>
          <w:color w:val="000000"/>
          <w:sz w:val="28"/>
        </w:rPr>
        <w:t xml:space="preserve"> методической работе — оказание реальной, дей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ственной помощи воспитателям в развитии их мастерства,  профессиональных знаний, навыков и умений, необходимых для современного педагог</w:t>
      </w:r>
      <w:r w:rsidR="00EF1286">
        <w:rPr>
          <w:rFonts w:ascii="Times New Roman" w:hAnsi="Times New Roman" w:cs="Times New Roman"/>
          <w:color w:val="000000"/>
          <w:sz w:val="28"/>
        </w:rPr>
        <w:t>а свойств и качеств личности. Р</w:t>
      </w:r>
      <w:r w:rsidR="008B69BA">
        <w:rPr>
          <w:rFonts w:ascii="Times New Roman" w:hAnsi="Times New Roman" w:cs="Times New Roman"/>
          <w:color w:val="000000"/>
          <w:sz w:val="28"/>
        </w:rPr>
        <w:t>азви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тие системы методической работы с педагогическ</w:t>
      </w:r>
      <w:r w:rsidR="00EF1286">
        <w:rPr>
          <w:rFonts w:ascii="Times New Roman" w:hAnsi="Times New Roman" w:cs="Times New Roman"/>
          <w:color w:val="000000"/>
          <w:sz w:val="28"/>
        </w:rPr>
        <w:t>ими кадрами осуществляет</w:t>
      </w:r>
      <w:r w:rsidR="00EF1286">
        <w:rPr>
          <w:rFonts w:ascii="Times New Roman" w:hAnsi="Times New Roman" w:cs="Times New Roman"/>
          <w:color w:val="000000"/>
          <w:sz w:val="28"/>
        </w:rPr>
        <w:softHyphen/>
        <w:t>ся</w:t>
      </w:r>
      <w:r w:rsidR="008B69BA">
        <w:rPr>
          <w:rFonts w:ascii="Times New Roman" w:hAnsi="Times New Roman" w:cs="Times New Roman"/>
          <w:color w:val="000000"/>
          <w:sz w:val="28"/>
        </w:rPr>
        <w:t xml:space="preserve"> в соответствии с рядом важнейших требований, вы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текающих из объективных закономерностей процесса повышения про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фессиональной квалификации воспитателей, а именно:</w:t>
      </w:r>
    </w:p>
    <w:p w:rsidR="008B69BA" w:rsidRDefault="008B69BA" w:rsidP="00B41BE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практической направленности;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научности и конкретности;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системности и систематичности;</w:t>
      </w:r>
    </w:p>
    <w:p w:rsidR="008B69BA" w:rsidRDefault="003D3E1D" w:rsidP="003D3E1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8B69BA">
        <w:rPr>
          <w:rFonts w:ascii="Times New Roman" w:hAnsi="Times New Roman" w:cs="Times New Roman"/>
          <w:color w:val="000000"/>
          <w:sz w:val="28"/>
        </w:rPr>
        <w:t>оперативности и оптимального сочета</w:t>
      </w:r>
      <w:r>
        <w:rPr>
          <w:rFonts w:ascii="Times New Roman" w:hAnsi="Times New Roman" w:cs="Times New Roman"/>
          <w:color w:val="000000"/>
          <w:sz w:val="28"/>
        </w:rPr>
        <w:t>ния различных форм и    методов.</w:t>
      </w:r>
    </w:p>
    <w:p w:rsidR="00D43235" w:rsidRDefault="00D43235" w:rsidP="00D21E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>Наиболее эффективными в этом году были педагогические советы «Интерактивные формы работы в образовательном процессе», «Воспитательная система дошкольной образовательной организации в условиях реализации ФГОС»,</w:t>
      </w:r>
      <w:r w:rsidRPr="00D432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активному включению</w:t>
      </w:r>
      <w:r w:rsidR="00D21E8A">
        <w:rPr>
          <w:rFonts w:ascii="Times New Roman" w:hAnsi="Times New Roman"/>
          <w:sz w:val="28"/>
          <w:szCs w:val="28"/>
        </w:rPr>
        <w:t xml:space="preserve"> интерактивного оборудования </w:t>
      </w:r>
      <w:r>
        <w:rPr>
          <w:rFonts w:ascii="Times New Roman" w:hAnsi="Times New Roman"/>
          <w:sz w:val="28"/>
          <w:szCs w:val="28"/>
        </w:rPr>
        <w:t xml:space="preserve"> в образовательный процесс  способствовала познавательная </w:t>
      </w:r>
      <w:r>
        <w:rPr>
          <w:rFonts w:ascii="Times New Roman" w:hAnsi="Times New Roman"/>
          <w:sz w:val="28"/>
          <w:szCs w:val="28"/>
        </w:rPr>
        <w:lastRenderedPageBreak/>
        <w:t>игра для педагогов « Что такое банк электронных ресурсов?», мастер- класс «Интерактивная доска в процессе образовательной деятельности».</w:t>
      </w:r>
    </w:p>
    <w:p w:rsidR="00063E13" w:rsidRDefault="00063E13" w:rsidP="00D21E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E13">
        <w:rPr>
          <w:rFonts w:ascii="Times New Roman" w:hAnsi="Times New Roman" w:cs="Times New Roman"/>
          <w:b/>
          <w:sz w:val="28"/>
        </w:rPr>
        <w:t xml:space="preserve"> Вывод:</w:t>
      </w:r>
      <w:r>
        <w:rPr>
          <w:rFonts w:ascii="Times New Roman" w:hAnsi="Times New Roman" w:cs="Times New Roman"/>
          <w:sz w:val="28"/>
        </w:rPr>
        <w:t xml:space="preserve"> Введение в практику работы детского сада технологии управления по результатам  способствовало  более глубокому осознанию целей дошкольного воспитания каждым педагогом.</w:t>
      </w:r>
    </w:p>
    <w:p w:rsidR="00063E13" w:rsidRPr="00063E13" w:rsidRDefault="00063E13" w:rsidP="00D21E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63E13">
        <w:rPr>
          <w:rFonts w:ascii="Times New Roman" w:hAnsi="Times New Roman"/>
          <w:b/>
          <w:sz w:val="32"/>
          <w:szCs w:val="32"/>
        </w:rPr>
        <w:t>3.Оценка содержания и качества подготовки дошкольников к поступлению в школу</w:t>
      </w:r>
      <w:r w:rsidR="00D46EC4">
        <w:rPr>
          <w:rFonts w:ascii="Times New Roman" w:hAnsi="Times New Roman"/>
          <w:b/>
          <w:sz w:val="32"/>
          <w:szCs w:val="32"/>
        </w:rPr>
        <w:t>:</w:t>
      </w:r>
    </w:p>
    <w:p w:rsidR="00063E13" w:rsidRPr="00C82F3B" w:rsidRDefault="00063E13" w:rsidP="00063E13">
      <w:pPr>
        <w:pStyle w:val="a7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Итоговым  показателем </w:t>
      </w:r>
      <w:r w:rsidRPr="00F1030C">
        <w:rPr>
          <w:sz w:val="28"/>
          <w:szCs w:val="28"/>
        </w:rPr>
        <w:t xml:space="preserve"> работы дошкольного учреждения является подготовка детей к школе. Психолого-педагогические исследования детей на начало и конец учебного года свидетельствуют о динамике развития и выравнивания развития детей к концу </w:t>
      </w:r>
      <w:r>
        <w:rPr>
          <w:sz w:val="28"/>
          <w:szCs w:val="28"/>
        </w:rPr>
        <w:t xml:space="preserve">учебного </w:t>
      </w:r>
      <w:r w:rsidRPr="00F1030C">
        <w:rPr>
          <w:sz w:val="28"/>
          <w:szCs w:val="28"/>
        </w:rPr>
        <w:t xml:space="preserve">года. </w:t>
      </w:r>
      <w:r>
        <w:rPr>
          <w:sz w:val="28"/>
          <w:szCs w:val="28"/>
        </w:rPr>
        <w:t xml:space="preserve"> </w:t>
      </w:r>
      <w:r w:rsidRPr="00C82F3B">
        <w:rPr>
          <w:sz w:val="28"/>
          <w:szCs w:val="28"/>
        </w:rPr>
        <w:t>Для реализации цели использован</w:t>
      </w:r>
      <w:r>
        <w:rPr>
          <w:sz w:val="28"/>
          <w:szCs w:val="28"/>
        </w:rPr>
        <w:t>а</w:t>
      </w:r>
      <w:r w:rsidRPr="00C82F3B">
        <w:rPr>
          <w:sz w:val="28"/>
          <w:szCs w:val="28"/>
        </w:rPr>
        <w:t xml:space="preserve"> следующая методика.</w:t>
      </w:r>
    </w:p>
    <w:p w:rsidR="00063E13" w:rsidRPr="00C82F3B" w:rsidRDefault="00063E13" w:rsidP="00063E1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3B">
        <w:rPr>
          <w:rFonts w:ascii="Times New Roman" w:hAnsi="Times New Roman" w:cs="Times New Roman"/>
          <w:sz w:val="28"/>
          <w:szCs w:val="28"/>
        </w:rPr>
        <w:t xml:space="preserve">Ориентировочный тест школьной зрелости А. Керна (модификация Я. Йерасека). Тест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F3B">
        <w:rPr>
          <w:rFonts w:ascii="Times New Roman" w:hAnsi="Times New Roman" w:cs="Times New Roman"/>
          <w:sz w:val="28"/>
          <w:szCs w:val="28"/>
        </w:rPr>
        <w:t>включает в себя 3 субтеста:</w:t>
      </w:r>
    </w:p>
    <w:p w:rsidR="00063E13" w:rsidRPr="00C82F3B" w:rsidRDefault="00063E13" w:rsidP="00063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F3B">
        <w:rPr>
          <w:rFonts w:ascii="Times New Roman" w:hAnsi="Times New Roman" w:cs="Times New Roman"/>
          <w:sz w:val="28"/>
          <w:szCs w:val="28"/>
        </w:rPr>
        <w:t>а) подражание письменным буквам;</w:t>
      </w:r>
    </w:p>
    <w:p w:rsidR="00063E13" w:rsidRPr="00C82F3B" w:rsidRDefault="00063E13" w:rsidP="00063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F3B">
        <w:rPr>
          <w:rFonts w:ascii="Times New Roman" w:hAnsi="Times New Roman" w:cs="Times New Roman"/>
          <w:sz w:val="28"/>
          <w:szCs w:val="28"/>
        </w:rPr>
        <w:t xml:space="preserve">б) срисовывание группы точек, </w:t>
      </w:r>
    </w:p>
    <w:p w:rsidR="00063E13" w:rsidRDefault="00063E13" w:rsidP="00063E13">
      <w:pPr>
        <w:pStyle w:val="a8"/>
        <w:rPr>
          <w:szCs w:val="28"/>
        </w:rPr>
      </w:pPr>
      <w:r w:rsidRPr="00C82F3B">
        <w:rPr>
          <w:szCs w:val="28"/>
        </w:rPr>
        <w:t>в) рисование мужской фигуры по представлению (диагностика по рисунку фигуры человека построена на учете соотношения имеющихся деталей и элементов фигуры с нормами по данному возрасту).</w:t>
      </w:r>
    </w:p>
    <w:p w:rsidR="00063E13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F5415">
        <w:rPr>
          <w:rFonts w:ascii="Times New Roman" w:hAnsi="Times New Roman" w:cs="Times New Roman"/>
          <w:sz w:val="28"/>
          <w:szCs w:val="28"/>
        </w:rPr>
        <w:t>В исследовании приняли участие 6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F5415">
        <w:rPr>
          <w:rFonts w:ascii="Times New Roman" w:hAnsi="Times New Roman" w:cs="Times New Roman"/>
          <w:sz w:val="28"/>
          <w:szCs w:val="28"/>
        </w:rPr>
        <w:t xml:space="preserve"> ребенка 6-7 лет, посещающих подготовительные группы МБДОУ комбинированно</w:t>
      </w:r>
      <w:r>
        <w:rPr>
          <w:rFonts w:ascii="Times New Roman" w:hAnsi="Times New Roman" w:cs="Times New Roman"/>
          <w:sz w:val="28"/>
          <w:szCs w:val="28"/>
        </w:rPr>
        <w:t xml:space="preserve">го вида д/c 48 города </w:t>
      </w:r>
      <w:r w:rsidRPr="008F5415">
        <w:rPr>
          <w:rFonts w:ascii="Times New Roman" w:hAnsi="Times New Roman" w:cs="Times New Roman"/>
          <w:sz w:val="28"/>
          <w:szCs w:val="28"/>
        </w:rPr>
        <w:t xml:space="preserve">Ставрополя. 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5415">
        <w:rPr>
          <w:rFonts w:ascii="Times New Roman" w:hAnsi="Times New Roman" w:cs="Times New Roman"/>
          <w:sz w:val="28"/>
          <w:szCs w:val="28"/>
        </w:rPr>
        <w:t>Из них: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41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F5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8F5415">
        <w:rPr>
          <w:rFonts w:ascii="Times New Roman" w:hAnsi="Times New Roman" w:cs="Times New Roman"/>
          <w:sz w:val="28"/>
          <w:szCs w:val="28"/>
        </w:rPr>
        <w:t xml:space="preserve"> подготовительной </w:t>
      </w:r>
      <w:r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8F5415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</w:t>
      </w:r>
      <w:r w:rsidRPr="008F541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F541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41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F5415">
        <w:rPr>
          <w:rFonts w:ascii="Times New Roman" w:hAnsi="Times New Roman" w:cs="Times New Roman"/>
          <w:sz w:val="28"/>
          <w:szCs w:val="28"/>
        </w:rPr>
        <w:t xml:space="preserve"> детей подготовительной </w:t>
      </w:r>
      <w:r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8F5415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общеравивающей направленности</w:t>
      </w:r>
      <w:r w:rsidRPr="008F541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2; </w:t>
      </w:r>
      <w:r w:rsidRPr="008F54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F5415">
        <w:rPr>
          <w:rFonts w:ascii="Times New Roman" w:hAnsi="Times New Roman" w:cs="Times New Roman"/>
          <w:sz w:val="28"/>
          <w:szCs w:val="28"/>
        </w:rPr>
        <w:t xml:space="preserve"> детей подготовительной </w:t>
      </w:r>
      <w:r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8F5415">
        <w:rPr>
          <w:rFonts w:ascii="Times New Roman" w:hAnsi="Times New Roman" w:cs="Times New Roman"/>
          <w:sz w:val="28"/>
          <w:szCs w:val="28"/>
        </w:rPr>
        <w:t>группы компенсирующей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для детей с тяжелыми нарушениями речи  №3</w:t>
      </w:r>
      <w:r w:rsidRPr="008F5415">
        <w:rPr>
          <w:rFonts w:ascii="Times New Roman" w:hAnsi="Times New Roman" w:cs="Times New Roman"/>
          <w:sz w:val="28"/>
          <w:szCs w:val="28"/>
        </w:rPr>
        <w:t>.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F5415">
        <w:rPr>
          <w:rFonts w:ascii="Times New Roman" w:hAnsi="Times New Roman" w:cs="Times New Roman"/>
          <w:sz w:val="28"/>
          <w:szCs w:val="28"/>
        </w:rPr>
        <w:t>В результате проведения диагностического исследования получены следующие данные (см. рисунок 1):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F5415">
        <w:rPr>
          <w:rFonts w:ascii="Times New Roman" w:hAnsi="Times New Roman" w:cs="Times New Roman"/>
          <w:sz w:val="28"/>
          <w:szCs w:val="28"/>
        </w:rPr>
        <w:t>Из 6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F5415">
        <w:rPr>
          <w:rFonts w:ascii="Times New Roman" w:hAnsi="Times New Roman" w:cs="Times New Roman"/>
          <w:sz w:val="28"/>
          <w:szCs w:val="28"/>
        </w:rPr>
        <w:t xml:space="preserve">  воспитанников, принявших  участие в обследовании, высокий уровень готовности к школьному обучению обнаружен у 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8F5415">
        <w:rPr>
          <w:rFonts w:ascii="Times New Roman" w:hAnsi="Times New Roman" w:cs="Times New Roman"/>
          <w:sz w:val="28"/>
          <w:szCs w:val="28"/>
        </w:rPr>
        <w:t xml:space="preserve"> детей (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8F5415">
        <w:rPr>
          <w:rFonts w:ascii="Times New Roman" w:hAnsi="Times New Roman" w:cs="Times New Roman"/>
          <w:sz w:val="28"/>
          <w:szCs w:val="28"/>
        </w:rPr>
        <w:t xml:space="preserve">%), 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среднего</w:t>
      </w:r>
      <w:r w:rsidRPr="008F5415">
        <w:rPr>
          <w:rFonts w:ascii="Times New Roman" w:hAnsi="Times New Roman" w:cs="Times New Roman"/>
          <w:sz w:val="28"/>
          <w:szCs w:val="28"/>
        </w:rPr>
        <w:t xml:space="preserve"> уровень– у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F5415">
        <w:rPr>
          <w:rFonts w:ascii="Times New Roman" w:hAnsi="Times New Roman" w:cs="Times New Roman"/>
          <w:sz w:val="28"/>
          <w:szCs w:val="28"/>
        </w:rPr>
        <w:t xml:space="preserve"> детей (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F5415">
        <w:rPr>
          <w:rFonts w:ascii="Times New Roman" w:hAnsi="Times New Roman" w:cs="Times New Roman"/>
          <w:sz w:val="28"/>
          <w:szCs w:val="28"/>
        </w:rPr>
        <w:t>%),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средний уровень</w:t>
      </w:r>
      <w:r w:rsidRPr="008F5415">
        <w:rPr>
          <w:rFonts w:ascii="Times New Roman" w:hAnsi="Times New Roman" w:cs="Times New Roman"/>
          <w:sz w:val="28"/>
          <w:szCs w:val="28"/>
        </w:rPr>
        <w:t xml:space="preserve">  у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F5415">
        <w:rPr>
          <w:rFonts w:ascii="Times New Roman" w:hAnsi="Times New Roman" w:cs="Times New Roman"/>
          <w:sz w:val="28"/>
          <w:szCs w:val="28"/>
        </w:rPr>
        <w:t xml:space="preserve"> детей (</w:t>
      </w:r>
      <w:r>
        <w:rPr>
          <w:rFonts w:ascii="Times New Roman" w:hAnsi="Times New Roman" w:cs="Times New Roman"/>
          <w:sz w:val="28"/>
          <w:szCs w:val="28"/>
        </w:rPr>
        <w:t>11 %).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 xml:space="preserve">Детей с </w:t>
      </w:r>
      <w:r>
        <w:rPr>
          <w:rFonts w:ascii="Times New Roman" w:hAnsi="Times New Roman" w:cs="Times New Roman"/>
          <w:sz w:val="28"/>
          <w:szCs w:val="28"/>
        </w:rPr>
        <w:t>ниже среднего и низким уровнями</w:t>
      </w:r>
      <w:r w:rsidRPr="008F5415">
        <w:rPr>
          <w:rFonts w:ascii="Times New Roman" w:hAnsi="Times New Roman" w:cs="Times New Roman"/>
          <w:sz w:val="28"/>
          <w:szCs w:val="28"/>
        </w:rPr>
        <w:t xml:space="preserve"> развития не выявлено.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>2.Подводя предварительный итог по рассмотренным результатам можно отметить, что: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>►</w:t>
      </w:r>
      <w:r w:rsidRPr="008F5415">
        <w:rPr>
          <w:rFonts w:ascii="Times New Roman" w:hAnsi="Times New Roman" w:cs="Times New Roman"/>
          <w:sz w:val="28"/>
          <w:szCs w:val="28"/>
        </w:rPr>
        <w:tab/>
        <w:t xml:space="preserve">общий уровень развития детей подготовительных групп в соответствии с результатами, полученными по оценивающему школьную зрелость тесту,  соответствует уровню, превышающему средний; 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>►</w:t>
      </w:r>
      <w:r w:rsidRPr="008F5415">
        <w:rPr>
          <w:rFonts w:ascii="Times New Roman" w:hAnsi="Times New Roman" w:cs="Times New Roman"/>
          <w:sz w:val="28"/>
          <w:szCs w:val="28"/>
        </w:rPr>
        <w:tab/>
        <w:t xml:space="preserve">в субтесте а) подражание письменным буквам – превышающему </w:t>
      </w:r>
      <w:r>
        <w:rPr>
          <w:rFonts w:ascii="Times New Roman" w:hAnsi="Times New Roman" w:cs="Times New Roman"/>
          <w:sz w:val="28"/>
          <w:szCs w:val="28"/>
        </w:rPr>
        <w:t>выше среднего</w:t>
      </w:r>
      <w:r w:rsidRPr="008F5415">
        <w:rPr>
          <w:rFonts w:ascii="Times New Roman" w:hAnsi="Times New Roman" w:cs="Times New Roman"/>
          <w:sz w:val="28"/>
          <w:szCs w:val="28"/>
        </w:rPr>
        <w:t xml:space="preserve"> уровень;</w:t>
      </w: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>►</w:t>
      </w:r>
      <w:r w:rsidRPr="008F5415">
        <w:rPr>
          <w:rFonts w:ascii="Times New Roman" w:hAnsi="Times New Roman" w:cs="Times New Roman"/>
          <w:sz w:val="28"/>
          <w:szCs w:val="28"/>
        </w:rPr>
        <w:tab/>
        <w:t>в субтесте б) срисовывание группы точек – высокому уровню;</w:t>
      </w:r>
    </w:p>
    <w:p w:rsidR="00063E13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>►</w:t>
      </w:r>
      <w:r w:rsidRPr="008F5415">
        <w:rPr>
          <w:rFonts w:ascii="Times New Roman" w:hAnsi="Times New Roman" w:cs="Times New Roman"/>
          <w:sz w:val="28"/>
          <w:szCs w:val="28"/>
        </w:rPr>
        <w:tab/>
        <w:t xml:space="preserve">в субтесте в) рисование мужской фигуры по </w:t>
      </w:r>
      <w:r>
        <w:rPr>
          <w:rFonts w:ascii="Times New Roman" w:hAnsi="Times New Roman" w:cs="Times New Roman"/>
          <w:sz w:val="28"/>
          <w:szCs w:val="28"/>
        </w:rPr>
        <w:t>представлению – высокому уровню.</w:t>
      </w:r>
    </w:p>
    <w:p w:rsidR="00063E13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E13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E13" w:rsidRPr="008F5415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E13" w:rsidRPr="008F5415" w:rsidRDefault="00063E13" w:rsidP="00063E13">
      <w:pPr>
        <w:jc w:val="both"/>
        <w:rPr>
          <w:rFonts w:ascii="Times New Roman" w:hAnsi="Times New Roman" w:cs="Times New Roman"/>
          <w:sz w:val="28"/>
          <w:szCs w:val="28"/>
        </w:rPr>
      </w:pPr>
      <w:r w:rsidRPr="008F5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162175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63E13" w:rsidRPr="008F5415" w:rsidRDefault="00063E13" w:rsidP="00063E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3E13" w:rsidRDefault="00063E13" w:rsidP="0006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02AC7">
        <w:rPr>
          <w:rFonts w:ascii="Times New Roman" w:hAnsi="Times New Roman" w:cs="Times New Roman"/>
          <w:b/>
          <w:sz w:val="28"/>
          <w:szCs w:val="28"/>
        </w:rPr>
        <w:t>Вывод:</w:t>
      </w:r>
      <w:r w:rsidR="00A02AC7">
        <w:rPr>
          <w:rFonts w:ascii="Times New Roman" w:hAnsi="Times New Roman" w:cs="Times New Roman"/>
          <w:sz w:val="28"/>
          <w:szCs w:val="28"/>
        </w:rPr>
        <w:t xml:space="preserve"> П</w:t>
      </w:r>
      <w:r w:rsidRPr="008F5415">
        <w:rPr>
          <w:rFonts w:ascii="Times New Roman" w:hAnsi="Times New Roman" w:cs="Times New Roman"/>
          <w:sz w:val="28"/>
          <w:szCs w:val="28"/>
        </w:rPr>
        <w:t>роведенное исследование позволяет говорить о том, что большинство детей, принявши</w:t>
      </w:r>
      <w:r>
        <w:rPr>
          <w:rFonts w:ascii="Times New Roman" w:hAnsi="Times New Roman" w:cs="Times New Roman"/>
          <w:sz w:val="28"/>
          <w:szCs w:val="28"/>
        </w:rPr>
        <w:t>х участие в обследовании, готово</w:t>
      </w:r>
      <w:r w:rsidRPr="008F5415">
        <w:rPr>
          <w:rFonts w:ascii="Times New Roman" w:hAnsi="Times New Roman" w:cs="Times New Roman"/>
          <w:sz w:val="28"/>
          <w:szCs w:val="28"/>
        </w:rPr>
        <w:t xml:space="preserve"> к школьному обучению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F5415">
        <w:rPr>
          <w:rFonts w:ascii="Times New Roman" w:hAnsi="Times New Roman" w:cs="Times New Roman"/>
          <w:sz w:val="28"/>
          <w:szCs w:val="28"/>
        </w:rPr>
        <w:t xml:space="preserve">  При наличии благоприятных социально – психологических и физиологических факторов   дети не будут испытывать принципиальных трудностей в овладении школьной программой, так как у них, как показало исследование, в достаточной степени сформированы начальные умения в области учебной деятельности: дифференцированное восприятие, аналитическое мышление (в частности, умение выделить учебную задачу, превратить ее в самостоятельную цель деятельности, воспроизвести образец и т.д.), </w:t>
      </w: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8F5415">
        <w:rPr>
          <w:rFonts w:ascii="Times New Roman" w:hAnsi="Times New Roman" w:cs="Times New Roman"/>
          <w:sz w:val="28"/>
          <w:szCs w:val="28"/>
        </w:rPr>
        <w:t xml:space="preserve">развиты тонкие движения руки и зрительно-двигательная координация, сформирована мотивация обучения), что необходимо для успешного овладения школьной программой.  </w:t>
      </w:r>
    </w:p>
    <w:p w:rsidR="00063E13" w:rsidRPr="00D21E8A" w:rsidRDefault="00063E13" w:rsidP="00D21E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7CE8" w:rsidRPr="00D75274" w:rsidRDefault="00B87CE8" w:rsidP="00B87CE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>4.Анализ организации учебного процесса</w:t>
      </w:r>
      <w:r w:rsidRPr="003B5BD5">
        <w:rPr>
          <w:rFonts w:ascii="Times New Roman" w:hAnsi="Times New Roman" w:cs="Times New Roman"/>
          <w:b/>
          <w:sz w:val="32"/>
          <w:szCs w:val="32"/>
        </w:rPr>
        <w:t>:</w:t>
      </w:r>
    </w:p>
    <w:p w:rsidR="00B87CE8" w:rsidRPr="00B15315" w:rsidRDefault="00B87CE8" w:rsidP="00B87CE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Учебно-воспитательный</w:t>
      </w:r>
      <w:r w:rsidRPr="00367E53">
        <w:rPr>
          <w:rFonts w:ascii="Times New Roman" w:hAnsi="Times New Roman" w:cs="Times New Roman"/>
          <w:sz w:val="28"/>
          <w:szCs w:val="28"/>
        </w:rPr>
        <w:t xml:space="preserve">  процесс в 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67E53">
        <w:rPr>
          <w:rFonts w:ascii="Times New Roman" w:hAnsi="Times New Roman" w:cs="Times New Roman"/>
          <w:sz w:val="28"/>
          <w:szCs w:val="28"/>
        </w:rPr>
        <w:t xml:space="preserve">ДОУ д/с №48 имеет  развивающий характер, который проявляется в создании условий для того, чтобы каждый воспитанник мог полностью реализовать себя, свои индивидуальные особенности, интересы, установки, направленность личности. В системе учебно-воспитательной работы в детском саду осуществлен переход на личностно-ориентированное воспитание и обучение. Организация образовательного процесса регламентируется </w:t>
      </w:r>
      <w:r>
        <w:rPr>
          <w:rFonts w:ascii="Times New Roman" w:hAnsi="Times New Roman" w:cs="Times New Roman"/>
          <w:sz w:val="28"/>
          <w:szCs w:val="28"/>
        </w:rPr>
        <w:t xml:space="preserve"> годовым календарным учебным  графиком, </w:t>
      </w:r>
      <w:r w:rsidRPr="00367E53">
        <w:rPr>
          <w:rFonts w:ascii="Times New Roman" w:hAnsi="Times New Roman" w:cs="Times New Roman"/>
          <w:sz w:val="28"/>
          <w:szCs w:val="28"/>
        </w:rPr>
        <w:t>учеб</w:t>
      </w:r>
      <w:r>
        <w:rPr>
          <w:rFonts w:ascii="Times New Roman" w:hAnsi="Times New Roman" w:cs="Times New Roman"/>
          <w:sz w:val="28"/>
          <w:szCs w:val="28"/>
        </w:rPr>
        <w:t>ным планом, расписанием НОД</w:t>
      </w:r>
      <w:r w:rsidRPr="00367E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локальными актами, утвержденными на  педагогическом совете</w:t>
      </w:r>
      <w:r w:rsidRPr="00367E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7CE8" w:rsidRDefault="00B87CE8" w:rsidP="00B87C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367E53">
        <w:rPr>
          <w:rFonts w:ascii="Times New Roman" w:hAnsi="Times New Roman"/>
          <w:sz w:val="28"/>
          <w:szCs w:val="28"/>
        </w:rPr>
        <w:t>Учебн</w:t>
      </w:r>
      <w:r>
        <w:rPr>
          <w:rFonts w:ascii="Times New Roman" w:hAnsi="Times New Roman"/>
          <w:sz w:val="28"/>
          <w:szCs w:val="28"/>
        </w:rPr>
        <w:t>ый год длится с 1 сентября по 31</w:t>
      </w:r>
      <w:r w:rsidRPr="00367E53">
        <w:rPr>
          <w:rFonts w:ascii="Times New Roman" w:hAnsi="Times New Roman"/>
          <w:sz w:val="28"/>
          <w:szCs w:val="28"/>
        </w:rPr>
        <w:t xml:space="preserve"> мая. Летний оздоровительный период длится с 1 июня по </w:t>
      </w:r>
      <w:r>
        <w:rPr>
          <w:rFonts w:ascii="Times New Roman" w:hAnsi="Times New Roman"/>
          <w:sz w:val="28"/>
          <w:szCs w:val="28"/>
        </w:rPr>
        <w:t>31 августа</w:t>
      </w:r>
      <w:r w:rsidRPr="00367E53">
        <w:rPr>
          <w:rFonts w:ascii="Times New Roman" w:hAnsi="Times New Roman"/>
          <w:sz w:val="28"/>
          <w:szCs w:val="28"/>
        </w:rPr>
        <w:t>. Продолжительность образования  на каждом возрастном этапе 1 год.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6BB">
        <w:rPr>
          <w:rFonts w:ascii="Times New Roman" w:hAnsi="Times New Roman"/>
          <w:sz w:val="28"/>
          <w:szCs w:val="28"/>
        </w:rPr>
        <w:t>Важнейшим условием работы ДОУ является кач</w:t>
      </w:r>
      <w:r>
        <w:rPr>
          <w:rFonts w:ascii="Times New Roman" w:hAnsi="Times New Roman"/>
          <w:sz w:val="28"/>
          <w:szCs w:val="28"/>
        </w:rPr>
        <w:t xml:space="preserve">ественная реализация </w:t>
      </w:r>
      <w:r w:rsidRPr="00903E9D">
        <w:rPr>
          <w:rFonts w:ascii="Times New Roman" w:hAnsi="Times New Roman"/>
          <w:sz w:val="28"/>
          <w:szCs w:val="28"/>
        </w:rPr>
        <w:t>основной общеобразовательной программы дошкольного образования</w:t>
      </w:r>
      <w:r>
        <w:rPr>
          <w:rFonts w:ascii="Times New Roman" w:hAnsi="Times New Roman"/>
          <w:sz w:val="28"/>
          <w:szCs w:val="28"/>
        </w:rPr>
        <w:t xml:space="preserve">. Новизна направления в работе педагогов заключается в переносе акцента с накопления знаний, умений и навыков на формирование общей культуры и развитие качеств в информирование </w:t>
      </w:r>
      <w:r>
        <w:rPr>
          <w:rFonts w:ascii="Times New Roman" w:hAnsi="Times New Roman"/>
          <w:sz w:val="28"/>
          <w:szCs w:val="28"/>
        </w:rPr>
        <w:lastRenderedPageBreak/>
        <w:t xml:space="preserve">предпосылок учебной деятельности, обеспечивающих социальную успешность. </w:t>
      </w:r>
    </w:p>
    <w:p w:rsidR="005251A2" w:rsidRPr="00CB32B9" w:rsidRDefault="00A02AC7" w:rsidP="00525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251A2">
        <w:rPr>
          <w:rFonts w:ascii="Times New Roman" w:hAnsi="Times New Roman" w:cs="Times New Roman"/>
          <w:sz w:val="28"/>
          <w:szCs w:val="28"/>
        </w:rPr>
        <w:t xml:space="preserve">      </w:t>
      </w:r>
      <w:r w:rsidR="005251A2" w:rsidRPr="00CB32B9">
        <w:rPr>
          <w:rFonts w:ascii="Times New Roman" w:hAnsi="Times New Roman" w:cs="Times New Roman"/>
          <w:sz w:val="28"/>
          <w:szCs w:val="28"/>
        </w:rPr>
        <w:t>Анализ посещ</w:t>
      </w:r>
      <w:r w:rsidR="009D5DB7">
        <w:rPr>
          <w:rFonts w:ascii="Times New Roman" w:hAnsi="Times New Roman" w:cs="Times New Roman"/>
          <w:sz w:val="28"/>
          <w:szCs w:val="28"/>
        </w:rPr>
        <w:t>а</w:t>
      </w:r>
      <w:r w:rsidR="003A35F4">
        <w:rPr>
          <w:rFonts w:ascii="Times New Roman" w:hAnsi="Times New Roman" w:cs="Times New Roman"/>
          <w:sz w:val="28"/>
          <w:szCs w:val="28"/>
        </w:rPr>
        <w:t xml:space="preserve">емости детей по группам за  </w:t>
      </w:r>
      <w:r w:rsidR="009D5DB7">
        <w:rPr>
          <w:rFonts w:ascii="Times New Roman" w:hAnsi="Times New Roman" w:cs="Times New Roman"/>
          <w:sz w:val="28"/>
          <w:szCs w:val="28"/>
        </w:rPr>
        <w:t>2017</w:t>
      </w:r>
      <w:r w:rsidR="000C353B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a"/>
        <w:tblW w:w="0" w:type="auto"/>
        <w:tblLook w:val="04A0"/>
      </w:tblPr>
      <w:tblGrid>
        <w:gridCol w:w="2640"/>
        <w:gridCol w:w="2193"/>
        <w:gridCol w:w="2363"/>
        <w:gridCol w:w="2375"/>
      </w:tblGrid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посещаемость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% посещаемости 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1младшая№1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2младшая №1</w:t>
            </w:r>
          </w:p>
        </w:tc>
        <w:tc>
          <w:tcPr>
            <w:tcW w:w="2888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2младшая №2</w:t>
            </w:r>
          </w:p>
        </w:tc>
        <w:tc>
          <w:tcPr>
            <w:tcW w:w="2888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889" w:type="dxa"/>
          </w:tcPr>
          <w:p w:rsidR="005251A2" w:rsidRDefault="000340F0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Средняя№2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№2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№3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Подготовит.гр.№1</w:t>
            </w:r>
          </w:p>
        </w:tc>
        <w:tc>
          <w:tcPr>
            <w:tcW w:w="2888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Подготовит.гр.№2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Подготовит.гр. №3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9" w:type="dxa"/>
          </w:tcPr>
          <w:p w:rsidR="005251A2" w:rsidRDefault="009D5DB7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</w:tcPr>
          <w:p w:rsidR="005251A2" w:rsidRDefault="000340F0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D5D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251A2" w:rsidRDefault="005251A2" w:rsidP="00525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CE8" w:rsidRDefault="00B87CE8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CE8" w:rsidRDefault="00B87CE8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CE8" w:rsidRDefault="00B87CE8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18BD">
        <w:rPr>
          <w:rFonts w:ascii="Times New Roman" w:hAnsi="Times New Roman" w:cs="Times New Roman"/>
          <w:sz w:val="28"/>
          <w:szCs w:val="28"/>
        </w:rPr>
        <w:t>Анализ заболеваемости детей М</w:t>
      </w:r>
      <w:r>
        <w:rPr>
          <w:rFonts w:ascii="Times New Roman" w:hAnsi="Times New Roman" w:cs="Times New Roman"/>
          <w:sz w:val="28"/>
          <w:szCs w:val="28"/>
        </w:rPr>
        <w:t>БДОУ д/с№48 за</w:t>
      </w:r>
    </w:p>
    <w:p w:rsidR="005251A2" w:rsidRPr="00C518BD" w:rsidRDefault="00B824A3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2015-2017</w:t>
      </w:r>
      <w:r w:rsidR="005251A2" w:rsidRPr="00C518BD">
        <w:rPr>
          <w:rFonts w:ascii="Times New Roman" w:hAnsi="Times New Roman" w:cs="Times New Roman"/>
          <w:sz w:val="28"/>
          <w:szCs w:val="28"/>
        </w:rPr>
        <w:t>год</w:t>
      </w:r>
    </w:p>
    <w:p w:rsidR="005251A2" w:rsidRDefault="005251A2" w:rsidP="005251A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a"/>
        <w:tblW w:w="0" w:type="auto"/>
        <w:tblLook w:val="04A0"/>
      </w:tblPr>
      <w:tblGrid>
        <w:gridCol w:w="1371"/>
        <w:gridCol w:w="1617"/>
        <w:gridCol w:w="1404"/>
        <w:gridCol w:w="1525"/>
        <w:gridCol w:w="1933"/>
        <w:gridCol w:w="1721"/>
      </w:tblGrid>
      <w:tr w:rsidR="005251A2" w:rsidTr="00E81A63">
        <w:tc>
          <w:tcPr>
            <w:tcW w:w="13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6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48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Пропущено дней по болезни</w:t>
            </w:r>
          </w:p>
        </w:tc>
        <w:tc>
          <w:tcPr>
            <w:tcW w:w="17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травматизма</w:t>
            </w:r>
          </w:p>
        </w:tc>
      </w:tr>
      <w:tr w:rsidR="005251A2" w:rsidTr="00E81A6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 год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ребенком в год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посещаемости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5251A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0340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2986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B824A3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5251A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51A2" w:rsidRDefault="005251A2" w:rsidP="005251A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5251A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5251A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Группы здоровья детей посещающих МБДОУ д/с № 48</w:t>
      </w:r>
    </w:p>
    <w:tbl>
      <w:tblPr>
        <w:tblStyle w:val="aa"/>
        <w:tblW w:w="0" w:type="auto"/>
        <w:tblLook w:val="04A0"/>
      </w:tblPr>
      <w:tblGrid>
        <w:gridCol w:w="1617"/>
        <w:gridCol w:w="1590"/>
        <w:gridCol w:w="1590"/>
        <w:gridCol w:w="1591"/>
        <w:gridCol w:w="1591"/>
        <w:gridCol w:w="1592"/>
      </w:tblGrid>
      <w:tr w:rsidR="005251A2" w:rsidTr="00E81A63">
        <w:tc>
          <w:tcPr>
            <w:tcW w:w="1617" w:type="dxa"/>
            <w:vMerge w:val="restart"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6362" w:type="dxa"/>
            <w:gridSpan w:val="4"/>
          </w:tcPr>
          <w:p w:rsidR="005251A2" w:rsidRDefault="005251A2" w:rsidP="00E81A6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здоровья</w:t>
            </w:r>
          </w:p>
        </w:tc>
        <w:tc>
          <w:tcPr>
            <w:tcW w:w="1592" w:type="dxa"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инвалиды</w:t>
            </w:r>
          </w:p>
        </w:tc>
      </w:tr>
      <w:tr w:rsidR="005251A2" w:rsidTr="00E81A63">
        <w:tc>
          <w:tcPr>
            <w:tcW w:w="1617" w:type="dxa"/>
            <w:vMerge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590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591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591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592" w:type="dxa"/>
          </w:tcPr>
          <w:p w:rsidR="005251A2" w:rsidRPr="00811D56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251A2" w:rsidTr="00E81A63">
        <w:tc>
          <w:tcPr>
            <w:tcW w:w="1617" w:type="dxa"/>
          </w:tcPr>
          <w:p w:rsidR="005251A2" w:rsidRDefault="000340F0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824A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0" w:type="dxa"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824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0" w:type="dxa"/>
          </w:tcPr>
          <w:p w:rsidR="005251A2" w:rsidRDefault="00B824A3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1591" w:type="dxa"/>
          </w:tcPr>
          <w:p w:rsidR="005251A2" w:rsidRDefault="00B824A3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91" w:type="dxa"/>
          </w:tcPr>
          <w:p w:rsidR="005251A2" w:rsidRDefault="00B824A3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2" w:type="dxa"/>
          </w:tcPr>
          <w:p w:rsidR="005251A2" w:rsidRDefault="00B824A3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251A2" w:rsidRDefault="005251A2" w:rsidP="00525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AC7" w:rsidRDefault="00A02AC7" w:rsidP="00525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525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525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5251A2">
      <w:pPr>
        <w:spacing w:after="0" w:line="24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5251A2" w:rsidRPr="00D21E8A" w:rsidRDefault="005251A2" w:rsidP="00525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8A">
        <w:rPr>
          <w:rFonts w:ascii="Times New Roman" w:hAnsi="Times New Roman" w:cs="Times New Roman"/>
          <w:sz w:val="28"/>
          <w:szCs w:val="28"/>
        </w:rPr>
        <w:t xml:space="preserve">      </w:t>
      </w:r>
      <w:r w:rsidR="00B87CE8">
        <w:rPr>
          <w:rFonts w:ascii="Times New Roman" w:hAnsi="Times New Roman"/>
          <w:color w:val="000000"/>
          <w:spacing w:val="5"/>
          <w:sz w:val="28"/>
          <w:szCs w:val="28"/>
        </w:rPr>
        <w:t xml:space="preserve">Показатели уровня </w:t>
      </w:r>
      <w:r w:rsidRPr="00D21E8A">
        <w:rPr>
          <w:rFonts w:ascii="Times New Roman" w:hAnsi="Times New Roman" w:cs="Times New Roman"/>
          <w:sz w:val="28"/>
          <w:szCs w:val="28"/>
        </w:rPr>
        <w:t xml:space="preserve"> качества в  образовательной области «Физическое развит</w:t>
      </w:r>
      <w:r w:rsidR="00B87CE8">
        <w:rPr>
          <w:rFonts w:ascii="Times New Roman" w:hAnsi="Times New Roman" w:cs="Times New Roman"/>
          <w:sz w:val="28"/>
          <w:szCs w:val="28"/>
        </w:rPr>
        <w:t>ие»</w:t>
      </w:r>
      <w:r w:rsidRPr="00D21E8A">
        <w:rPr>
          <w:rFonts w:ascii="Times New Roman" w:hAnsi="Times New Roman" w:cs="Times New Roman"/>
          <w:sz w:val="28"/>
          <w:szCs w:val="28"/>
        </w:rPr>
        <w:t>:</w:t>
      </w:r>
    </w:p>
    <w:p w:rsidR="00840523" w:rsidRPr="00D21E8A" w:rsidRDefault="00840523" w:rsidP="00525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523" w:rsidRPr="00D21E8A" w:rsidRDefault="00840523" w:rsidP="005251A2">
      <w:pPr>
        <w:spacing w:after="0" w:line="24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2 мл.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2 мл.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0%</w:t>
            </w:r>
          </w:p>
        </w:tc>
      </w:tr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0%  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</w:tr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</w:tr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 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69 %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0%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44%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</w:tr>
    </w:tbl>
    <w:p w:rsidR="00D45F51" w:rsidRDefault="005251A2" w:rsidP="00D45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4601">
        <w:rPr>
          <w:rFonts w:ascii="Times New Roman" w:hAnsi="Times New Roman" w:cs="Times New Roman"/>
          <w:sz w:val="28"/>
          <w:szCs w:val="28"/>
        </w:rPr>
        <w:t>Такие  результаты  были получен</w:t>
      </w:r>
      <w:r w:rsidR="00B87CE8">
        <w:rPr>
          <w:rFonts w:ascii="Times New Roman" w:hAnsi="Times New Roman" w:cs="Times New Roman"/>
          <w:sz w:val="28"/>
          <w:szCs w:val="28"/>
        </w:rPr>
        <w:t>ы благодаря   комплексу мероприятий</w:t>
      </w:r>
      <w:r w:rsidR="00964601">
        <w:rPr>
          <w:rFonts w:ascii="Times New Roman" w:hAnsi="Times New Roman" w:cs="Times New Roman"/>
          <w:sz w:val="28"/>
          <w:szCs w:val="28"/>
        </w:rPr>
        <w:t xml:space="preserve"> по организации учебно</w:t>
      </w:r>
      <w:r w:rsidR="00D45F51">
        <w:rPr>
          <w:rFonts w:ascii="Times New Roman" w:hAnsi="Times New Roman" w:cs="Times New Roman"/>
          <w:sz w:val="28"/>
          <w:szCs w:val="28"/>
        </w:rPr>
        <w:t xml:space="preserve">-воспитательной работы с детьми, </w:t>
      </w:r>
      <w:r w:rsidR="00D45F51">
        <w:rPr>
          <w:rFonts w:ascii="Times New Roman" w:hAnsi="Times New Roman"/>
          <w:color w:val="000000"/>
          <w:spacing w:val="5"/>
          <w:sz w:val="28"/>
          <w:szCs w:val="28"/>
        </w:rPr>
        <w:t>а также благодаря совместным усилиям педагогов</w:t>
      </w:r>
      <w:r w:rsidR="00D45F51" w:rsidRPr="00963D59">
        <w:rPr>
          <w:rFonts w:ascii="Times New Roman" w:hAnsi="Times New Roman" w:cs="Times New Roman"/>
          <w:sz w:val="28"/>
          <w:szCs w:val="28"/>
        </w:rPr>
        <w:t xml:space="preserve"> </w:t>
      </w:r>
      <w:r w:rsidR="00D45F51">
        <w:rPr>
          <w:rFonts w:ascii="Times New Roman" w:hAnsi="Times New Roman" w:cs="Times New Roman"/>
          <w:sz w:val="28"/>
          <w:szCs w:val="28"/>
        </w:rPr>
        <w:t xml:space="preserve">и  родителей воспитанников по использованию современных  </w:t>
      </w:r>
      <w:r w:rsidR="00D45F51">
        <w:rPr>
          <w:rFonts w:ascii="Times New Roman" w:hAnsi="Times New Roman"/>
          <w:color w:val="000000"/>
          <w:spacing w:val="5"/>
          <w:sz w:val="28"/>
          <w:szCs w:val="28"/>
        </w:rPr>
        <w:t xml:space="preserve">здоровье сберегающих   технологий: </w:t>
      </w:r>
    </w:p>
    <w:p w:rsidR="00637564" w:rsidRDefault="002B25EC" w:rsidP="00F07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E711A9" w:rsidRPr="00E711A9">
        <w:rPr>
          <w:rFonts w:ascii="Times New Roman" w:hAnsi="Times New Roman" w:cs="Times New Roman"/>
          <w:sz w:val="28"/>
          <w:szCs w:val="28"/>
        </w:rPr>
        <w:t>Состояние физического и психологического здо</w:t>
      </w:r>
      <w:r w:rsidR="00E711A9">
        <w:rPr>
          <w:rFonts w:ascii="Times New Roman" w:hAnsi="Times New Roman" w:cs="Times New Roman"/>
          <w:sz w:val="28"/>
          <w:szCs w:val="28"/>
        </w:rPr>
        <w:t xml:space="preserve">ровья  влияет </w:t>
      </w:r>
      <w:r w:rsidR="00E711A9" w:rsidRPr="00E711A9">
        <w:rPr>
          <w:rFonts w:ascii="Times New Roman" w:hAnsi="Times New Roman" w:cs="Times New Roman"/>
          <w:sz w:val="28"/>
          <w:szCs w:val="28"/>
        </w:rPr>
        <w:t xml:space="preserve"> на развитие познавательной активности детей</w:t>
      </w:r>
      <w:r w:rsidR="00956A5C">
        <w:rPr>
          <w:rFonts w:ascii="Times New Roman" w:hAnsi="Times New Roman" w:cs="Times New Roman"/>
          <w:sz w:val="28"/>
          <w:szCs w:val="28"/>
        </w:rPr>
        <w:t xml:space="preserve"> и качество обучения.</w:t>
      </w:r>
      <w:r w:rsidR="00E71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523" w:rsidRPr="0044114E" w:rsidRDefault="00D04AFA" w:rsidP="00840523">
      <w:pPr>
        <w:shd w:val="clear" w:color="auto" w:fill="FFFFFF"/>
        <w:spacing w:after="0" w:line="240" w:lineRule="auto"/>
        <w:jc w:val="both"/>
        <w:rPr>
          <w:szCs w:val="28"/>
        </w:rPr>
      </w:pPr>
      <w:r w:rsidRPr="00731FF6">
        <w:rPr>
          <w:b/>
        </w:rPr>
        <w:t xml:space="preserve">   </w:t>
      </w:r>
      <w:r w:rsidR="00840523">
        <w:rPr>
          <w:szCs w:val="28"/>
        </w:rPr>
        <w:t xml:space="preserve">  </w:t>
      </w:r>
      <w:r w:rsidR="00840523" w:rsidRPr="0044114E">
        <w:rPr>
          <w:rFonts w:ascii="Times New Roman" w:eastAsia="Times New Roman" w:hAnsi="Times New Roman"/>
          <w:sz w:val="28"/>
          <w:szCs w:val="28"/>
        </w:rPr>
        <w:t>В течение года воспитанники  дошкольного образовательного учреждения  развивались в соответствии со своими возрастными нормами, изучали программные материалы дошкольного образования по основной общеобразовательной программе  и показали позитивную динамику по всем направлениям развития:</w:t>
      </w:r>
    </w:p>
    <w:p w:rsidR="00840523" w:rsidRPr="009C1376" w:rsidRDefault="00840523" w:rsidP="008405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9110" w:type="dxa"/>
        <w:jc w:val="center"/>
        <w:tblInd w:w="-1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2"/>
        <w:gridCol w:w="1983"/>
        <w:gridCol w:w="1925"/>
        <w:gridCol w:w="940"/>
      </w:tblGrid>
      <w:tr w:rsidR="00840523" w:rsidRPr="009C1376" w:rsidTr="00D84236">
        <w:trPr>
          <w:jc w:val="center"/>
        </w:trPr>
        <w:tc>
          <w:tcPr>
            <w:tcW w:w="6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Конец года</w:t>
            </w:r>
          </w:p>
        </w:tc>
      </w:tr>
      <w:tr w:rsidR="00840523" w:rsidRPr="009C1376" w:rsidTr="00D84236">
        <w:trPr>
          <w:jc w:val="center"/>
        </w:trPr>
        <w:tc>
          <w:tcPr>
            <w:tcW w:w="6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1,9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445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38,4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46,5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13,6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559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0,8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507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53,5%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,1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36,9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534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431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10,1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37,6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51,9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44114E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14E" w:rsidRPr="009C1376" w:rsidRDefault="0044114E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14E" w:rsidRPr="009C1376" w:rsidRDefault="0044114E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14E" w:rsidRPr="009C1376" w:rsidRDefault="0044114E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14E" w:rsidRDefault="0044114E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114E" w:rsidRDefault="00D04AFA" w:rsidP="00A56915">
      <w:pPr>
        <w:spacing w:after="0" w:line="240" w:lineRule="auto"/>
        <w:jc w:val="both"/>
        <w:rPr>
          <w:b/>
        </w:rPr>
      </w:pPr>
      <w:r w:rsidRPr="00731FF6">
        <w:rPr>
          <w:b/>
        </w:rPr>
        <w:t xml:space="preserve"> </w:t>
      </w:r>
      <w:r w:rsidR="00840523">
        <w:rPr>
          <w:b/>
        </w:rPr>
        <w:t xml:space="preserve">  </w:t>
      </w:r>
    </w:p>
    <w:p w:rsidR="0044114E" w:rsidRDefault="0044114E" w:rsidP="00A56915">
      <w:pPr>
        <w:spacing w:after="0" w:line="240" w:lineRule="auto"/>
        <w:jc w:val="both"/>
        <w:rPr>
          <w:b/>
        </w:rPr>
      </w:pPr>
    </w:p>
    <w:p w:rsidR="0044114E" w:rsidRPr="005D45CA" w:rsidRDefault="0044114E" w:rsidP="004411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2F">
        <w:rPr>
          <w:b/>
          <w:szCs w:val="28"/>
        </w:rPr>
        <w:t xml:space="preserve">    </w:t>
      </w:r>
      <w:r w:rsidRPr="0028102F">
        <w:rPr>
          <w:rFonts w:ascii="Times New Roman" w:hAnsi="Times New Roman" w:cs="Times New Roman"/>
          <w:b/>
          <w:sz w:val="28"/>
          <w:szCs w:val="28"/>
        </w:rPr>
        <w:t xml:space="preserve">   В группах компенсирующей направленности осуществляется реализация </w:t>
      </w:r>
      <w:r>
        <w:rPr>
          <w:rFonts w:ascii="Times New Roman" w:eastAsia="Calibri" w:hAnsi="Times New Roman" w:cs="Times New Roman"/>
          <w:sz w:val="28"/>
          <w:szCs w:val="28"/>
        </w:rPr>
        <w:t>адаптированной образовательной  программы дошкольного образования для детей с тяжелыми нарушениями речи.</w:t>
      </w:r>
      <w:r w:rsidRPr="002810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5054AC">
        <w:rPr>
          <w:rFonts w:ascii="Times New Roman" w:hAnsi="Times New Roman"/>
          <w:sz w:val="28"/>
          <w:szCs w:val="28"/>
        </w:rPr>
        <w:t>ля осуществления процесса реабилитации и оздоровления в ДОУ созданы следующие условия:</w:t>
      </w:r>
    </w:p>
    <w:p w:rsidR="0044114E" w:rsidRPr="005054AC" w:rsidRDefault="0044114E" w:rsidP="0044114E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наличие медицинского кабинета, процедурного кабинета;</w:t>
      </w:r>
    </w:p>
    <w:p w:rsidR="0044114E" w:rsidRPr="005054AC" w:rsidRDefault="0044114E" w:rsidP="0044114E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-обеспеченность дошкольного учреждения медицински</w:t>
      </w:r>
      <w:r>
        <w:rPr>
          <w:rFonts w:ascii="Times New Roman" w:hAnsi="Times New Roman"/>
          <w:sz w:val="28"/>
          <w:szCs w:val="28"/>
        </w:rPr>
        <w:t>ми к</w:t>
      </w:r>
      <w:r w:rsidR="000F0873">
        <w:rPr>
          <w:rFonts w:ascii="Times New Roman" w:hAnsi="Times New Roman"/>
          <w:sz w:val="28"/>
          <w:szCs w:val="28"/>
        </w:rPr>
        <w:t>адрами  детской</w:t>
      </w:r>
      <w:r>
        <w:rPr>
          <w:rFonts w:ascii="Times New Roman" w:hAnsi="Times New Roman"/>
          <w:sz w:val="28"/>
          <w:szCs w:val="28"/>
        </w:rPr>
        <w:t xml:space="preserve"> поликлиника №2:</w:t>
      </w:r>
      <w:r w:rsidRPr="005054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врач-педиатр, медицинская сестра</w:t>
      </w:r>
      <w:r w:rsidRPr="005054AC">
        <w:rPr>
          <w:rFonts w:ascii="Times New Roman" w:hAnsi="Times New Roman"/>
          <w:sz w:val="28"/>
          <w:szCs w:val="28"/>
        </w:rPr>
        <w:t>;</w:t>
      </w:r>
    </w:p>
    <w:p w:rsidR="0044114E" w:rsidRPr="005054AC" w:rsidRDefault="0044114E" w:rsidP="0044114E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индивидуальные</w:t>
      </w:r>
      <w:r>
        <w:rPr>
          <w:rFonts w:ascii="Times New Roman" w:hAnsi="Times New Roman"/>
          <w:sz w:val="28"/>
          <w:szCs w:val="28"/>
        </w:rPr>
        <w:t xml:space="preserve"> карты медико-педагогического сопровождения </w:t>
      </w:r>
      <w:r w:rsidRPr="005054AC">
        <w:rPr>
          <w:rFonts w:ascii="Times New Roman" w:hAnsi="Times New Roman"/>
          <w:sz w:val="28"/>
          <w:szCs w:val="28"/>
        </w:rPr>
        <w:t xml:space="preserve"> детей;</w:t>
      </w:r>
    </w:p>
    <w:p w:rsidR="0044114E" w:rsidRPr="005054AC" w:rsidRDefault="0044114E" w:rsidP="0044114E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спортивный зал, оборудованный мини-тренажерами;</w:t>
      </w:r>
    </w:p>
    <w:p w:rsidR="0044114E" w:rsidRPr="005054AC" w:rsidRDefault="0044114E" w:rsidP="0044114E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кабинет педагога-психолога.</w:t>
      </w:r>
    </w:p>
    <w:p w:rsidR="0044114E" w:rsidRPr="005054AC" w:rsidRDefault="0044114E" w:rsidP="0044114E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В группах создана предметно – развивающая среда, обеспечивающая комфортные условия пребывания детей в ДОУ, они оснащены мебелью, инвентарем, специальным оборудованием и пособиями в соответствии с</w:t>
      </w:r>
      <w:r>
        <w:rPr>
          <w:rFonts w:ascii="Times New Roman" w:hAnsi="Times New Roman"/>
          <w:sz w:val="28"/>
          <w:szCs w:val="28"/>
        </w:rPr>
        <w:t xml:space="preserve">  методическими рекомендациями, реализуемыми программами и требованиями ФГОС. В этом учебном году приобретены специальные игры и наборы методических  пособий, современные конструкторы: «Тактильные ладошки», кубики Зайцева, конструктор «Элтик», набор для диагностики «Когитоша».  </w:t>
      </w:r>
    </w:p>
    <w:p w:rsidR="009A493F" w:rsidRPr="006D52F7" w:rsidRDefault="0044114E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B0D"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Pr="004E3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873">
        <w:rPr>
          <w:rFonts w:ascii="Times New Roman" w:hAnsi="Times New Roman" w:cs="Times New Roman"/>
          <w:sz w:val="28"/>
          <w:szCs w:val="28"/>
        </w:rPr>
        <w:t>В этом</w:t>
      </w:r>
      <w:r w:rsidR="009A493F">
        <w:rPr>
          <w:rFonts w:ascii="Times New Roman" w:hAnsi="Times New Roman" w:cs="Times New Roman"/>
          <w:sz w:val="28"/>
          <w:szCs w:val="28"/>
        </w:rPr>
        <w:t xml:space="preserve"> году подготовительную  группу компенсирующей направленности для детей с тяжелыми нарушениями речи посещало 12 человек</w:t>
      </w:r>
      <w:r w:rsidR="000F0873">
        <w:rPr>
          <w:rFonts w:ascii="Times New Roman" w:hAnsi="Times New Roman" w:cs="Times New Roman"/>
          <w:sz w:val="28"/>
          <w:szCs w:val="28"/>
        </w:rPr>
        <w:t>.</w:t>
      </w:r>
      <w:r w:rsidR="009A493F">
        <w:rPr>
          <w:rFonts w:ascii="Times New Roman" w:hAnsi="Times New Roman" w:cs="Times New Roman"/>
          <w:sz w:val="28"/>
          <w:szCs w:val="28"/>
        </w:rPr>
        <w:t xml:space="preserve">   </w:t>
      </w:r>
      <w:r w:rsidR="009A493F" w:rsidRPr="006D52F7">
        <w:rPr>
          <w:rFonts w:ascii="Times New Roman" w:hAnsi="Times New Roman" w:cs="Times New Roman"/>
          <w:sz w:val="28"/>
          <w:szCs w:val="28"/>
        </w:rPr>
        <w:t>В течение всего учебного года проводилась коррекционная работа, как индивидуальная (по постановке звуков, автоматизации, дифференциации), так и фронтальные занятия по развитию речи и обучению грамоте.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2F7">
        <w:rPr>
          <w:rFonts w:ascii="Times New Roman" w:hAnsi="Times New Roman" w:cs="Times New Roman"/>
          <w:sz w:val="28"/>
          <w:szCs w:val="28"/>
        </w:rPr>
        <w:t>По итога</w:t>
      </w:r>
      <w:r>
        <w:rPr>
          <w:rFonts w:ascii="Times New Roman" w:hAnsi="Times New Roman" w:cs="Times New Roman"/>
          <w:sz w:val="28"/>
          <w:szCs w:val="28"/>
        </w:rPr>
        <w:t xml:space="preserve">м диагностики, </w:t>
      </w:r>
      <w:r w:rsidR="000A3523">
        <w:rPr>
          <w:rFonts w:ascii="Times New Roman" w:hAnsi="Times New Roman" w:cs="Times New Roman"/>
          <w:sz w:val="28"/>
          <w:szCs w:val="28"/>
        </w:rPr>
        <w:t>на конец</w:t>
      </w:r>
      <w:r>
        <w:rPr>
          <w:rFonts w:ascii="Times New Roman" w:hAnsi="Times New Roman" w:cs="Times New Roman"/>
          <w:sz w:val="28"/>
          <w:szCs w:val="28"/>
        </w:rPr>
        <w:t xml:space="preserve"> года показатели</w:t>
      </w:r>
      <w:r w:rsidRPr="006D5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усвоения знаний</w:t>
      </w:r>
      <w:r w:rsidRPr="006D52F7">
        <w:rPr>
          <w:rFonts w:ascii="Times New Roman" w:hAnsi="Times New Roman" w:cs="Times New Roman"/>
          <w:sz w:val="28"/>
          <w:szCs w:val="28"/>
        </w:rPr>
        <w:t xml:space="preserve"> по разделу «Развитие речи» составил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52F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словарь – 83%; грамматический строй речи – 78%; связная речь – 81</w:t>
      </w:r>
      <w:r w:rsidRPr="006D52F7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52F7">
        <w:rPr>
          <w:rFonts w:ascii="Times New Roman" w:hAnsi="Times New Roman" w:cs="Times New Roman"/>
          <w:sz w:val="28"/>
          <w:szCs w:val="28"/>
        </w:rPr>
        <w:t xml:space="preserve"> по разделу «Обучение грамоте» со</w:t>
      </w:r>
      <w:r>
        <w:rPr>
          <w:rFonts w:ascii="Times New Roman" w:hAnsi="Times New Roman" w:cs="Times New Roman"/>
          <w:sz w:val="28"/>
          <w:szCs w:val="28"/>
        </w:rPr>
        <w:t>ставил – 85,6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52F7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проведенной работы показатели качества обучения</w:t>
      </w:r>
      <w:r w:rsidRPr="006D52F7">
        <w:rPr>
          <w:rFonts w:ascii="Times New Roman" w:hAnsi="Times New Roman" w:cs="Times New Roman"/>
          <w:sz w:val="28"/>
          <w:szCs w:val="28"/>
        </w:rPr>
        <w:t xml:space="preserve"> на конец </w:t>
      </w:r>
      <w:r>
        <w:rPr>
          <w:rFonts w:ascii="Times New Roman" w:hAnsi="Times New Roman" w:cs="Times New Roman"/>
          <w:sz w:val="28"/>
          <w:szCs w:val="28"/>
        </w:rPr>
        <w:t xml:space="preserve"> года увеличились</w:t>
      </w:r>
      <w:r w:rsidRPr="006D5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разделу «Развитие речи» на 33,3%,  п</w:t>
      </w:r>
      <w:r w:rsidRPr="006D52F7">
        <w:rPr>
          <w:rFonts w:ascii="Times New Roman" w:hAnsi="Times New Roman" w:cs="Times New Roman"/>
          <w:sz w:val="28"/>
          <w:szCs w:val="28"/>
        </w:rPr>
        <w:t>о</w:t>
      </w:r>
      <w:r w:rsidR="008E1359">
        <w:rPr>
          <w:rFonts w:ascii="Times New Roman" w:hAnsi="Times New Roman" w:cs="Times New Roman"/>
          <w:sz w:val="28"/>
          <w:szCs w:val="28"/>
        </w:rPr>
        <w:t xml:space="preserve"> разделу «Обучение грамоте»</w:t>
      </w:r>
      <w:r>
        <w:rPr>
          <w:rFonts w:ascii="Times New Roman" w:hAnsi="Times New Roman" w:cs="Times New Roman"/>
          <w:sz w:val="28"/>
          <w:szCs w:val="28"/>
        </w:rPr>
        <w:t xml:space="preserve"> на 44,6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Pr="006513D2" w:rsidRDefault="008E1359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</w:t>
      </w:r>
      <w:r w:rsidR="009A493F">
        <w:rPr>
          <w:rFonts w:ascii="Times New Roman" w:hAnsi="Times New Roman" w:cs="Times New Roman"/>
          <w:sz w:val="28"/>
          <w:szCs w:val="28"/>
        </w:rPr>
        <w:t>таршую группу компенсирующей направленности для детей с тяжелыми нарушениями речи  посещало 16</w:t>
      </w:r>
      <w:r w:rsidR="009A493F" w:rsidRPr="006D52F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1359">
        <w:rPr>
          <w:rFonts w:ascii="Times New Roman" w:hAnsi="Times New Roman" w:cs="Times New Roman"/>
          <w:sz w:val="28"/>
          <w:szCs w:val="28"/>
        </w:rPr>
        <w:t>В течение всего</w:t>
      </w:r>
      <w:r w:rsidRPr="006D52F7">
        <w:rPr>
          <w:rFonts w:ascii="Times New Roman" w:hAnsi="Times New Roman" w:cs="Times New Roman"/>
          <w:sz w:val="28"/>
          <w:szCs w:val="28"/>
        </w:rPr>
        <w:t xml:space="preserve"> года проводилась коррекционная работа, как индивидуальная (по постановке звуков, автоматизации, дифференциации), так и фронтальные занятия по развитию речи и обучению грамоте.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2F7">
        <w:rPr>
          <w:rFonts w:ascii="Times New Roman" w:hAnsi="Times New Roman" w:cs="Times New Roman"/>
          <w:sz w:val="28"/>
          <w:szCs w:val="28"/>
        </w:rPr>
        <w:t>По итога</w:t>
      </w:r>
      <w:r>
        <w:rPr>
          <w:rFonts w:ascii="Times New Roman" w:hAnsi="Times New Roman" w:cs="Times New Roman"/>
          <w:sz w:val="28"/>
          <w:szCs w:val="28"/>
        </w:rPr>
        <w:t>м диагност</w:t>
      </w:r>
      <w:r w:rsidR="008E1359">
        <w:rPr>
          <w:rFonts w:ascii="Times New Roman" w:hAnsi="Times New Roman" w:cs="Times New Roman"/>
          <w:sz w:val="28"/>
          <w:szCs w:val="28"/>
        </w:rPr>
        <w:t xml:space="preserve">ики, на конец </w:t>
      </w:r>
      <w:r w:rsidRPr="006D52F7">
        <w:rPr>
          <w:rFonts w:ascii="Times New Roman" w:hAnsi="Times New Roman" w:cs="Times New Roman"/>
          <w:sz w:val="28"/>
          <w:szCs w:val="28"/>
        </w:rPr>
        <w:t xml:space="preserve"> года показатель по разделу «Развитие речи» составил: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Словарь – 75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2F7">
        <w:rPr>
          <w:rFonts w:ascii="Times New Roman" w:hAnsi="Times New Roman" w:cs="Times New Roman"/>
          <w:sz w:val="28"/>
          <w:szCs w:val="28"/>
        </w:rPr>
        <w:t>2). Грамматический</w:t>
      </w:r>
      <w:r>
        <w:rPr>
          <w:rFonts w:ascii="Times New Roman" w:hAnsi="Times New Roman" w:cs="Times New Roman"/>
          <w:sz w:val="28"/>
          <w:szCs w:val="28"/>
        </w:rPr>
        <w:t xml:space="preserve"> строй речи – 70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Связная речь – 65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итог – 70</w:t>
      </w:r>
      <w:r w:rsidRPr="006D52F7">
        <w:rPr>
          <w:rFonts w:ascii="Times New Roman" w:hAnsi="Times New Roman" w:cs="Times New Roman"/>
          <w:sz w:val="28"/>
          <w:szCs w:val="28"/>
        </w:rPr>
        <w:t>%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52F7">
        <w:rPr>
          <w:rFonts w:ascii="Times New Roman" w:hAnsi="Times New Roman" w:cs="Times New Roman"/>
          <w:sz w:val="28"/>
          <w:szCs w:val="28"/>
        </w:rPr>
        <w:t xml:space="preserve">По итогам диагностики </w:t>
      </w:r>
      <w:r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Pr="006D52F7">
        <w:rPr>
          <w:rFonts w:ascii="Times New Roman" w:hAnsi="Times New Roman" w:cs="Times New Roman"/>
          <w:sz w:val="28"/>
          <w:szCs w:val="28"/>
        </w:rPr>
        <w:t xml:space="preserve">на конец года по разделу «Обучение грамоте» </w:t>
      </w:r>
      <w:r>
        <w:rPr>
          <w:rFonts w:ascii="Times New Roman" w:hAnsi="Times New Roman" w:cs="Times New Roman"/>
          <w:sz w:val="28"/>
          <w:szCs w:val="28"/>
        </w:rPr>
        <w:t>составил – 69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проведенной работы  показатели качества обучения на конец года увеличились</w:t>
      </w:r>
      <w:r w:rsidRPr="006D5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разделу «Развитие речи» на 35,3</w:t>
      </w:r>
      <w:r w:rsidRPr="006D52F7">
        <w:rPr>
          <w:rFonts w:ascii="Times New Roman" w:hAnsi="Times New Roman" w:cs="Times New Roman"/>
          <w:sz w:val="28"/>
          <w:szCs w:val="28"/>
        </w:rPr>
        <w:t>%: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Словарь на 35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2F7">
        <w:rPr>
          <w:rFonts w:ascii="Times New Roman" w:hAnsi="Times New Roman" w:cs="Times New Roman"/>
          <w:sz w:val="28"/>
          <w:szCs w:val="28"/>
        </w:rPr>
        <w:t>2). Грамматический строй речи на 37%.</w:t>
      </w:r>
    </w:p>
    <w:p w:rsidR="009A493F" w:rsidRPr="006D52F7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Связная речь на 35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9A493F" w:rsidRDefault="009A493F" w:rsidP="009A4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52F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разделу «Обучение грамоте»</w:t>
      </w:r>
      <w:r w:rsidRPr="006D52F7">
        <w:rPr>
          <w:rFonts w:ascii="Times New Roman" w:hAnsi="Times New Roman" w:cs="Times New Roman"/>
          <w:sz w:val="28"/>
          <w:szCs w:val="28"/>
        </w:rPr>
        <w:t xml:space="preserve"> на конец года </w:t>
      </w:r>
      <w:r>
        <w:rPr>
          <w:rFonts w:ascii="Times New Roman" w:hAnsi="Times New Roman" w:cs="Times New Roman"/>
          <w:sz w:val="28"/>
          <w:szCs w:val="28"/>
        </w:rPr>
        <w:t>показатели увеличились  на 56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44114E" w:rsidRDefault="0044114E" w:rsidP="00441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улучшения совместной работы воспитателей, специалистов и родителей  по коррекционной деятельности, воспитатели старшей и  подготовительной группы компенсирующей направленности  провели  занятия и консультации по использованию пескотерапии.  Учителя- логопеды провели  мастер- класс «Исправляем речевые нарушения посредством театральной деятельности» и  консультацию «Использование психокоррекционного пособия «Когитоша».</w:t>
      </w:r>
    </w:p>
    <w:p w:rsidR="0044114E" w:rsidRDefault="0044114E" w:rsidP="0044114E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054AC">
        <w:rPr>
          <w:rFonts w:ascii="Times New Roman" w:hAnsi="Times New Roman"/>
          <w:sz w:val="28"/>
          <w:szCs w:val="28"/>
        </w:rPr>
        <w:t>Процесс реабилитации  интегрирует в  образовательную, воспитательную и  лечебно-оздоровительную деятельность, в нём принимают участие воспитатели, мед</w:t>
      </w:r>
      <w:r>
        <w:rPr>
          <w:rFonts w:ascii="Times New Roman" w:hAnsi="Times New Roman"/>
          <w:sz w:val="28"/>
          <w:szCs w:val="28"/>
        </w:rPr>
        <w:t>ицинские работники, педагог - психолог, учителя</w:t>
      </w:r>
      <w:r w:rsidRPr="005054AC">
        <w:rPr>
          <w:rFonts w:ascii="Times New Roman" w:hAnsi="Times New Roman"/>
          <w:sz w:val="28"/>
          <w:szCs w:val="28"/>
        </w:rPr>
        <w:t xml:space="preserve"> – логоп</w:t>
      </w:r>
      <w:r>
        <w:rPr>
          <w:rFonts w:ascii="Times New Roman" w:hAnsi="Times New Roman"/>
          <w:sz w:val="28"/>
          <w:szCs w:val="28"/>
        </w:rPr>
        <w:t>еды, врач-педиатр поликлиники № 2</w:t>
      </w:r>
      <w:r w:rsidRPr="005054AC">
        <w:rPr>
          <w:rFonts w:ascii="Times New Roman" w:hAnsi="Times New Roman"/>
          <w:sz w:val="28"/>
          <w:szCs w:val="28"/>
        </w:rPr>
        <w:t>.</w:t>
      </w:r>
    </w:p>
    <w:p w:rsidR="00A02AC7" w:rsidRPr="00B87CE8" w:rsidRDefault="00A02AC7" w:rsidP="00A02AC7">
      <w:pPr>
        <w:shd w:val="clear" w:color="auto" w:fill="FFFFFF"/>
        <w:spacing w:after="0" w:line="326" w:lineRule="exact"/>
        <w:ind w:left="19" w:right="5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 w:rsidRPr="00A02AC7">
        <w:rPr>
          <w:rFonts w:ascii="Times New Roman" w:hAnsi="Times New Roman" w:cs="Times New Roman"/>
          <w:b/>
          <w:color w:val="000000"/>
          <w:spacing w:val="4"/>
          <w:sz w:val="28"/>
        </w:rPr>
        <w:t xml:space="preserve">   Вывод:</w:t>
      </w:r>
      <w:r>
        <w:rPr>
          <w:rFonts w:ascii="Times New Roman" w:hAnsi="Times New Roman" w:cs="Times New Roman"/>
          <w:color w:val="000000"/>
          <w:spacing w:val="4"/>
          <w:sz w:val="28"/>
        </w:rPr>
        <w:t xml:space="preserve"> Результатом  успешной организации учебного процесса</w:t>
      </w:r>
      <w:r w:rsidRPr="00711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14A5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114A5">
        <w:rPr>
          <w:rFonts w:ascii="Times New Roman" w:hAnsi="Times New Roman" w:cs="Times New Roman"/>
          <w:sz w:val="28"/>
          <w:szCs w:val="28"/>
        </w:rPr>
        <w:t xml:space="preserve"> уровень посещаемости и состояние  заболеваемости у детей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3"/>
          <w:sz w:val="28"/>
        </w:rPr>
        <w:lastRenderedPageBreak/>
        <w:t>высокий уровень выполнения учебной программы и уровень воспитанности дошкольников</w:t>
      </w:r>
      <w:r>
        <w:rPr>
          <w:rFonts w:ascii="Times New Roman" w:hAnsi="Times New Roman" w:cs="Times New Roman"/>
          <w:color w:val="000000"/>
          <w:spacing w:val="-1"/>
          <w:sz w:val="28"/>
        </w:rPr>
        <w:t>; участие и победа в различных конкурсах;</w:t>
      </w:r>
      <w:r w:rsidRPr="007114A5">
        <w:rPr>
          <w:rFonts w:ascii="Times New Roman" w:hAnsi="Times New Roman" w:cs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 xml:space="preserve">качественная подготовка детей к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обучению в школе, результативная коррекционная работа и развитие творческого потенциала детей дошкольного возраста.</w:t>
      </w:r>
    </w:p>
    <w:p w:rsidR="00A02AC7" w:rsidRPr="005054AC" w:rsidRDefault="00A02AC7" w:rsidP="0044114E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A56915" w:rsidRPr="00A56915" w:rsidRDefault="00840523" w:rsidP="00A5691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</w:rPr>
        <w:t xml:space="preserve"> </w:t>
      </w:r>
      <w:r w:rsidR="00D21E8A">
        <w:rPr>
          <w:rFonts w:ascii="Times New Roman" w:hAnsi="Times New Roman" w:cs="Times New Roman"/>
          <w:sz w:val="28"/>
          <w:szCs w:val="28"/>
        </w:rPr>
        <w:t xml:space="preserve"> </w:t>
      </w:r>
      <w:r w:rsidR="00A56915">
        <w:rPr>
          <w:rFonts w:ascii="Times New Roman" w:hAnsi="Times New Roman" w:cs="Times New Roman"/>
          <w:b/>
          <w:sz w:val="32"/>
          <w:szCs w:val="32"/>
        </w:rPr>
        <w:t>5.Оценка</w:t>
      </w:r>
      <w:r w:rsidR="00C44297">
        <w:rPr>
          <w:rFonts w:ascii="Times New Roman" w:hAnsi="Times New Roman" w:cs="Times New Roman"/>
          <w:b/>
          <w:sz w:val="32"/>
          <w:szCs w:val="32"/>
        </w:rPr>
        <w:t xml:space="preserve"> организации кружковой работы в детском саду</w:t>
      </w:r>
      <w:r w:rsidR="00A56915" w:rsidRPr="003B5BD5">
        <w:rPr>
          <w:rFonts w:ascii="Times New Roman" w:hAnsi="Times New Roman" w:cs="Times New Roman"/>
          <w:b/>
          <w:sz w:val="32"/>
          <w:szCs w:val="32"/>
        </w:rPr>
        <w:t>:</w:t>
      </w:r>
    </w:p>
    <w:p w:rsidR="008D0881" w:rsidRPr="00F414F9" w:rsidRDefault="00A56915" w:rsidP="008D0881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D0881" w:rsidRPr="00F414F9">
        <w:rPr>
          <w:rFonts w:ascii="Times New Roman" w:hAnsi="Times New Roman" w:cs="Times New Roman"/>
          <w:sz w:val="28"/>
          <w:szCs w:val="28"/>
        </w:rPr>
        <w:t xml:space="preserve"> В рамках дополнительного образования в ДОУ функционируют 4 кружка: из них, 1 кружок по подготовке детей к школе; 3- художественно-эстетической направленности, из них 2 кружка на платной основе. </w:t>
      </w:r>
    </w:p>
    <w:p w:rsidR="008D0881" w:rsidRPr="00E652CF" w:rsidRDefault="008D0881" w:rsidP="008D0881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14F9">
        <w:rPr>
          <w:rFonts w:ascii="Times New Roman" w:hAnsi="Times New Roman" w:cs="Times New Roman"/>
          <w:sz w:val="28"/>
          <w:szCs w:val="28"/>
        </w:rPr>
        <w:t xml:space="preserve">    В этих кружках занимается 162 ребенка, из них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14F9">
        <w:rPr>
          <w:rFonts w:ascii="Times New Roman" w:hAnsi="Times New Roman" w:cs="Times New Roman"/>
          <w:sz w:val="28"/>
          <w:szCs w:val="28"/>
        </w:rPr>
        <w:t xml:space="preserve"> 91 ребенок на платной основе. Как правило, именно  эти дети являются активными участниками различных конкурсов, проводимых на региональном и всероссийском уровне. На выставочных</w:t>
      </w:r>
      <w:r>
        <w:rPr>
          <w:rFonts w:ascii="Times New Roman" w:hAnsi="Times New Roman" w:cs="Times New Roman"/>
          <w:sz w:val="28"/>
          <w:szCs w:val="28"/>
        </w:rPr>
        <w:t xml:space="preserve"> стендах дошкольного учреждения  сотрудники и родители знакомятся с результатами творчества наших детей </w:t>
      </w:r>
      <w:r w:rsidR="00E652CF">
        <w:rPr>
          <w:rFonts w:ascii="Times New Roman" w:hAnsi="Times New Roman" w:cs="Times New Roman"/>
          <w:sz w:val="28"/>
          <w:szCs w:val="28"/>
        </w:rPr>
        <w:t xml:space="preserve"> на темы: «Наши Защитники», «Моя любимая мама»,«Русский дух сказок А.С.Пушкина», «Семейный портрет», «Здоровая планета», «Салют, Победа!».</w:t>
      </w:r>
    </w:p>
    <w:p w:rsidR="008D0881" w:rsidRDefault="008D0881" w:rsidP="008D0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>Сотрудничество</w:t>
      </w:r>
      <w:r w:rsidRPr="006B2A40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различными  социальными </w:t>
      </w:r>
      <w:r w:rsidRPr="006B2A40">
        <w:rPr>
          <w:rFonts w:ascii="Times New Roman" w:eastAsia="Calibri" w:hAnsi="Times New Roman" w:cs="Times New Roman"/>
          <w:sz w:val="28"/>
          <w:szCs w:val="28"/>
        </w:rPr>
        <w:t xml:space="preserve"> учреждениями города:</w:t>
      </w:r>
      <w:r>
        <w:rPr>
          <w:rFonts w:ascii="Times New Roman" w:hAnsi="Times New Roman" w:cs="Times New Roman"/>
          <w:sz w:val="28"/>
          <w:szCs w:val="28"/>
        </w:rPr>
        <w:t xml:space="preserve">  педагогическим коллективом </w:t>
      </w:r>
      <w:r w:rsidRPr="002A7624">
        <w:rPr>
          <w:rFonts w:ascii="Times New Roman" w:hAnsi="Times New Roman" w:cs="Times New Roman"/>
          <w:sz w:val="28"/>
          <w:szCs w:val="28"/>
        </w:rPr>
        <w:t xml:space="preserve"> лицея  </w:t>
      </w:r>
      <w:r>
        <w:rPr>
          <w:rFonts w:ascii="Times New Roman" w:hAnsi="Times New Roman" w:cs="Times New Roman"/>
          <w:sz w:val="28"/>
          <w:szCs w:val="28"/>
        </w:rPr>
        <w:t>№14</w:t>
      </w:r>
      <w:r w:rsidRPr="002A7624">
        <w:rPr>
          <w:rFonts w:ascii="Times New Roman" w:hAnsi="Times New Roman" w:cs="Times New Roman"/>
          <w:sz w:val="28"/>
          <w:szCs w:val="28"/>
        </w:rPr>
        <w:t>, Школой искусств, Краевой детской библиотекой  им. Екимцева, Ставропольс</w:t>
      </w:r>
      <w:r>
        <w:rPr>
          <w:rFonts w:ascii="Times New Roman" w:hAnsi="Times New Roman" w:cs="Times New Roman"/>
          <w:sz w:val="28"/>
          <w:szCs w:val="28"/>
        </w:rPr>
        <w:t>ким театром кукол</w:t>
      </w:r>
      <w:r w:rsidRPr="002A76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ГИБДД,</w:t>
      </w:r>
      <w:r w:rsidRPr="002A7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способствует </w:t>
      </w:r>
      <w:r w:rsidRPr="006B2A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успешной </w:t>
      </w:r>
      <w:r w:rsidRPr="006B2A40">
        <w:rPr>
          <w:rFonts w:ascii="Times New Roman" w:eastAsia="Calibri" w:hAnsi="Times New Roman" w:cs="Times New Roman"/>
          <w:sz w:val="28"/>
          <w:szCs w:val="28"/>
        </w:rPr>
        <w:t xml:space="preserve">реализации </w:t>
      </w:r>
      <w:r w:rsidRPr="006B2A40">
        <w:rPr>
          <w:rFonts w:ascii="Times New Roman" w:hAnsi="Times New Roman" w:cs="Times New Roman"/>
          <w:sz w:val="28"/>
          <w:szCs w:val="28"/>
        </w:rPr>
        <w:t xml:space="preserve"> основной общеобразовательной программы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и дополнительной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одно из важных условий</w:t>
      </w:r>
      <w:r w:rsidRPr="002A7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социализации детей и интеграции</w:t>
      </w:r>
      <w:r w:rsidRPr="002A7624">
        <w:rPr>
          <w:rFonts w:ascii="Times New Roman" w:hAnsi="Times New Roman" w:cs="Times New Roman"/>
          <w:sz w:val="28"/>
          <w:szCs w:val="28"/>
        </w:rPr>
        <w:t xml:space="preserve"> социокультурного пространства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в учебно-воспитательный процесс МБДОУ</w:t>
      </w:r>
      <w:r w:rsidRPr="002A7624">
        <w:rPr>
          <w:rFonts w:ascii="Times New Roman" w:hAnsi="Times New Roman" w:cs="Times New Roman"/>
          <w:sz w:val="28"/>
          <w:szCs w:val="28"/>
        </w:rPr>
        <w:t xml:space="preserve"> для поддержки и развития различных талантов детей.</w:t>
      </w:r>
    </w:p>
    <w:p w:rsidR="008D0881" w:rsidRDefault="008D0881" w:rsidP="008D0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3067">
        <w:rPr>
          <w:rFonts w:ascii="Times New Roman" w:eastAsia="Calibri" w:hAnsi="Times New Roman" w:cs="Times New Roman"/>
          <w:sz w:val="28"/>
          <w:szCs w:val="28"/>
        </w:rPr>
        <w:t xml:space="preserve">Деловые партнерские отношения МБДОУ ДС № 48 с социальными институтами детства строятся на основе договоров и направлены на  развитие познавательно-речевой сферы, </w:t>
      </w:r>
      <w:r>
        <w:rPr>
          <w:rFonts w:ascii="Times New Roman" w:hAnsi="Times New Roman" w:cs="Times New Roman"/>
          <w:sz w:val="28"/>
          <w:szCs w:val="28"/>
        </w:rPr>
        <w:t xml:space="preserve">расширение социальных контактов.     </w:t>
      </w:r>
    </w:p>
    <w:p w:rsidR="008D0881" w:rsidRDefault="008D0881" w:rsidP="008D0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План работы по социализации построен с  идеей и целью патриотического воспитания подрастающего поколения: совместно с</w:t>
      </w:r>
      <w:r w:rsidRPr="00082952">
        <w:rPr>
          <w:rFonts w:ascii="Times New Roman" w:hAnsi="Times New Roman" w:cs="Times New Roman"/>
          <w:sz w:val="28"/>
          <w:szCs w:val="28"/>
        </w:rPr>
        <w:t xml:space="preserve">  Советом  микрорайона №1, коллективом с</w:t>
      </w:r>
      <w:r>
        <w:rPr>
          <w:rFonts w:ascii="Times New Roman" w:hAnsi="Times New Roman" w:cs="Times New Roman"/>
          <w:sz w:val="28"/>
          <w:szCs w:val="28"/>
        </w:rPr>
        <w:t>отрудников и воспитанников ДОУ проводятся  встречи с ветеранами ВОВ и тружениками</w:t>
      </w:r>
      <w:r w:rsidRPr="00082952">
        <w:rPr>
          <w:rFonts w:ascii="Times New Roman" w:hAnsi="Times New Roman" w:cs="Times New Roman"/>
          <w:sz w:val="28"/>
          <w:szCs w:val="28"/>
        </w:rPr>
        <w:t xml:space="preserve"> тыла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82952">
        <w:rPr>
          <w:rFonts w:ascii="Times New Roman" w:hAnsi="Times New Roman" w:cs="Times New Roman"/>
          <w:sz w:val="28"/>
          <w:szCs w:val="28"/>
        </w:rPr>
        <w:t>Педагогический</w:t>
      </w:r>
      <w:r>
        <w:rPr>
          <w:rFonts w:ascii="Times New Roman" w:hAnsi="Times New Roman" w:cs="Times New Roman"/>
          <w:sz w:val="28"/>
          <w:szCs w:val="28"/>
        </w:rPr>
        <w:t xml:space="preserve"> и детский</w:t>
      </w:r>
      <w:r w:rsidRPr="00082952">
        <w:rPr>
          <w:rFonts w:ascii="Times New Roman" w:hAnsi="Times New Roman" w:cs="Times New Roman"/>
          <w:sz w:val="28"/>
          <w:szCs w:val="28"/>
        </w:rPr>
        <w:t xml:space="preserve"> коллектив подгот</w:t>
      </w:r>
      <w:r>
        <w:rPr>
          <w:rFonts w:ascii="Times New Roman" w:hAnsi="Times New Roman" w:cs="Times New Roman"/>
          <w:sz w:val="28"/>
          <w:szCs w:val="28"/>
        </w:rPr>
        <w:t xml:space="preserve">овил праздничное концертное поздравление, </w:t>
      </w:r>
      <w:r w:rsidRPr="00082952">
        <w:rPr>
          <w:rFonts w:ascii="Times New Roman" w:hAnsi="Times New Roman" w:cs="Times New Roman"/>
          <w:sz w:val="28"/>
          <w:szCs w:val="28"/>
        </w:rPr>
        <w:t>памятные подарки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82952">
        <w:rPr>
          <w:rFonts w:ascii="Times New Roman" w:hAnsi="Times New Roman" w:cs="Times New Roman"/>
          <w:sz w:val="28"/>
          <w:szCs w:val="28"/>
        </w:rPr>
        <w:t xml:space="preserve"> для ветеранов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881" w:rsidRDefault="008D0881" w:rsidP="008D0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Участие в профилактических мероприятиях «За безопасность детей!» активизировало педагогический коллектив и родительскую общественность для получения полного спектра знаний детьми дошкольного возраста по безопасности  дорожного движения в  интересных и занимательных формах: «минутки безопасности», практические занятия по изучению маршрутов передвижения «дом-сад-дом», подбор и просмотр мультфильмов по профилактике ДТП, оформление информационных уголков.</w:t>
      </w:r>
    </w:p>
    <w:p w:rsidR="008D0881" w:rsidRDefault="008D0881" w:rsidP="008D0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Спектакли театров и игровые программы носят не только развлекательный характер, но и знакомят детей с историей, нормами этического поведения в обществе и природе.</w:t>
      </w:r>
    </w:p>
    <w:p w:rsidR="00367A66" w:rsidRDefault="00367A66" w:rsidP="008D0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9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21E8A" w:rsidRPr="00A56915">
        <w:rPr>
          <w:rFonts w:ascii="Times New Roman" w:hAnsi="Times New Roman" w:cs="Times New Roman"/>
          <w:b/>
          <w:sz w:val="28"/>
          <w:szCs w:val="28"/>
        </w:rPr>
        <w:t xml:space="preserve"> Вывод:</w:t>
      </w:r>
      <w:r w:rsidR="00C44297">
        <w:rPr>
          <w:rFonts w:ascii="Times New Roman" w:hAnsi="Times New Roman" w:cs="Times New Roman"/>
          <w:sz w:val="28"/>
          <w:szCs w:val="28"/>
        </w:rPr>
        <w:t xml:space="preserve"> Развитие творческих и интеллектуальных способностей, ф</w:t>
      </w:r>
      <w:r w:rsidR="00A56915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гражданско- патриотичес</w:t>
      </w:r>
      <w:r w:rsidR="00C44297">
        <w:rPr>
          <w:rFonts w:ascii="Times New Roman" w:hAnsi="Times New Roman" w:cs="Times New Roman"/>
          <w:sz w:val="28"/>
          <w:szCs w:val="28"/>
        </w:rPr>
        <w:t>ких чувств,  учет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C44297">
        <w:rPr>
          <w:rFonts w:ascii="Times New Roman" w:hAnsi="Times New Roman" w:cs="Times New Roman"/>
          <w:sz w:val="28"/>
          <w:szCs w:val="28"/>
        </w:rPr>
        <w:t>егионального компонента помогает качественному усвоению основной общеобразовательной программы дошкольного образования, расширяет социальный диапазон, способствует уд</w:t>
      </w:r>
      <w:r w:rsidR="00D75274">
        <w:rPr>
          <w:rFonts w:ascii="Times New Roman" w:hAnsi="Times New Roman" w:cs="Times New Roman"/>
          <w:sz w:val="28"/>
          <w:szCs w:val="28"/>
        </w:rPr>
        <w:t>овлетворению запросов родителей и стимулирует педагогический  и детский коллектив для участия в конкурсах, олимпиадах различного уровня.</w:t>
      </w:r>
    </w:p>
    <w:p w:rsidR="00C669D0" w:rsidRDefault="00C669D0" w:rsidP="008D0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9D0" w:rsidRPr="003B5BD5" w:rsidRDefault="00A56915" w:rsidP="008D088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6.Оценка</w:t>
      </w:r>
      <w:r w:rsidR="00C669D0" w:rsidRPr="003B5BD5">
        <w:rPr>
          <w:rFonts w:ascii="Times New Roman" w:hAnsi="Times New Roman" w:cs="Times New Roman"/>
          <w:b/>
          <w:sz w:val="32"/>
          <w:szCs w:val="32"/>
        </w:rPr>
        <w:t xml:space="preserve"> достижений воспитанников и педагогов:</w:t>
      </w:r>
    </w:p>
    <w:p w:rsidR="00C669D0" w:rsidRPr="00C669D0" w:rsidRDefault="00C669D0" w:rsidP="008D08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648"/>
        <w:gridCol w:w="3060"/>
        <w:gridCol w:w="2776"/>
        <w:gridCol w:w="3087"/>
      </w:tblGrid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«ФАКЕЛ»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Международный</w:t>
            </w:r>
          </w:p>
        </w:tc>
        <w:tc>
          <w:tcPr>
            <w:tcW w:w="3087" w:type="dxa"/>
          </w:tcPr>
          <w:p w:rsidR="008E1359" w:rsidRDefault="00C669D0" w:rsidP="0033009F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Золотая  медаль, заведующий Муль В.И., заместитель заведующего  по учебно- воспитательной работе Аксенова Н.М., вос</w:t>
            </w:r>
            <w:r w:rsidR="008E135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питатель 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 Тищенко К.А.   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интернет – олимпиада «ФГОС дошкольного образования» «Солнечный свет»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Международный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Диплом 1 степени,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Суслова О.В.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олимпиада «Педагогический успех» в номинация «Профессиональная этика педагога»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1место, 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воспитатель Суслова О.В.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C669D0" w:rsidRPr="00C669D0" w:rsidRDefault="008E1359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сетевой</w:t>
            </w:r>
            <w:r w:rsidR="00C669D0"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среди дошкольных работников</w:t>
            </w:r>
          </w:p>
          <w:p w:rsidR="00C669D0" w:rsidRPr="00C669D0" w:rsidRDefault="008E1359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«Воспитатель года</w:t>
            </w:r>
            <w:r w:rsidR="00C669D0" w:rsidRPr="00C669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Диплом 1 степени,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Зайцева О.В.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Диплом 1 степени, воспитатель Краснова Е.И.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степени, 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Михайличенко Елена Анатольевна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конкурс поделок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 «Символ года-2017»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Лауреат, коллектив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интеллектуальный конкурс "Светлячок" </w:t>
            </w:r>
            <w:r w:rsidRPr="00C66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"День великой Победы"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lastRenderedPageBreak/>
              <w:t>Международный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14 Дипломов 1 степени,6 Дипломов 2 </w:t>
            </w:r>
            <w:r w:rsidRPr="00C66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степени, 6 Дипломов 3степени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дошкольное тестирование  "Путешествие в мир математики и логики" для старших групп "Наш легион"</w:t>
            </w:r>
            <w:r w:rsidRPr="00C669D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1 место -6 детей,2 место-10 детей3 место </w:t>
            </w:r>
            <w:r w:rsidRPr="00C669D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 ребенок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конкурс "Звездочка в ладошке" для подготовительных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13 воспитанников получили Дипломы победителей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конкурс "Маленькая звездочка" для средних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3ребенка получили Дипломы победителей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творческий конкурс "Весна в окно стучится" "5-е измерение"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Дипломы 1 степени  получили 9 детей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конкурс "Пятачок" для старших групп  "Наш легион"</w:t>
            </w:r>
            <w:r w:rsidRPr="00C669D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1место-6 детей,2 место-8 детей,3 место-1 ребенок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турнир способностей Росток Интеллект УМ для подготовительных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4 Диплома 1 степени,6 Дипломов 2 степени,2 Диплома 3 степени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турнир способностей Росток Интеллект УМ для старших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 Диплом 1 степени, 4 Диплома 2 степени,1 Диплом 3 степени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турнир способностей Росток Супер УМ для подготовительных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3 Диплома 1 степени, 8 Дипломов 2 степени 7 Дипломов 3 степени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турнир способностей Росток Супер УМ для старших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1 Диплом 1 степени,3 Диплома  2 степени, 4 Диплома 3 степени 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турнир способностей Росток Уник УМ для старших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7 Дипломов 1 степени,4Диплома 2 степени, 4 Диплома 3 степени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турнир способностей </w:t>
            </w:r>
            <w:r w:rsidRPr="00C66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Росток Уник УМ для старших групп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2 Диплома 1 степени,2 </w:t>
            </w:r>
            <w:r w:rsidRPr="00C66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Диплома 2 степени 3 Диплома  3 степени 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творческий конкурс  «Победилкин»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C66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Дипломов  за 1место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конкурс для детей и молодёжи «Свобода творчества», «Сотворение»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11 Дипломов за 1место,14 Дипломов за 2место,7   Дипломов за 3 место 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 xml:space="preserve">конкурс  «Артталант» ,«Красная книга глазами детей» 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6 Дипломов за 1 место,5 Дипломов за 2место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конкурс  «Остров талантов»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66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Диплома за 1 место,2 Диплома за 2 место,2 Диплома за 3 место;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«Вопросита» Блиц – олимпиада: «Энциклопедия юного художника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1Диплом за 1-место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творческий конкурс «Росмедаль»: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13 Дипломов за 1 место</w:t>
            </w: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творческий конкурс «Тайны далеких планет»</w:t>
            </w: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 Диплома победителей, 1 Диплом  за 2 место, 4 Диплома за 3 место.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9D0" w:rsidRPr="00C669D0" w:rsidTr="00C669D0">
        <w:tc>
          <w:tcPr>
            <w:tcW w:w="648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060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Конкурс талантов: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Номинация: «Рисуем вместе»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9D0" w:rsidRPr="00C669D0" w:rsidRDefault="00C669D0" w:rsidP="00330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Номинация: «В ожидании Нового года»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Номинация: «Зимняя сказка»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Номинация: «Очумелые ручки»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087" w:type="dxa"/>
          </w:tcPr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9D0" w:rsidRPr="00C669D0" w:rsidRDefault="00C669D0" w:rsidP="00330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4 Диплома за 1 место; 1 Диплом за 2 место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6 Дипломов за 1 место; 1 Диплом за 2 место</w:t>
            </w: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9D0" w:rsidRPr="00C669D0" w:rsidRDefault="00C669D0" w:rsidP="00330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9 Дипломов за 1 место; 2 Диплома за 2 место</w:t>
            </w:r>
          </w:p>
          <w:p w:rsidR="00C669D0" w:rsidRPr="00C669D0" w:rsidRDefault="00C669D0" w:rsidP="00330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9D0">
              <w:rPr>
                <w:rFonts w:ascii="Times New Roman" w:hAnsi="Times New Roman" w:cs="Times New Roman"/>
                <w:sz w:val="28"/>
                <w:szCs w:val="28"/>
              </w:rPr>
              <w:t>5 Дипломов за 1 место; 4 Диплома за 2 место</w:t>
            </w:r>
          </w:p>
        </w:tc>
      </w:tr>
    </w:tbl>
    <w:p w:rsidR="004A12C6" w:rsidRDefault="004A12C6" w:rsidP="004A12C6">
      <w:pPr>
        <w:rPr>
          <w:lang w:eastAsia="ru-RU"/>
        </w:rPr>
      </w:pPr>
    </w:p>
    <w:p w:rsidR="00A02AC7" w:rsidRDefault="009339CC" w:rsidP="00A02AC7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339CC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3B5BD5">
        <w:rPr>
          <w:rFonts w:ascii="Times New Roman" w:hAnsi="Times New Roman" w:cs="Times New Roman"/>
          <w:b/>
          <w:sz w:val="32"/>
          <w:szCs w:val="32"/>
          <w:lang w:eastAsia="ru-RU"/>
        </w:rPr>
        <w:t>Оценка</w:t>
      </w:r>
      <w:r w:rsidR="003B5BD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качества кадрового обеспечения</w:t>
      </w:r>
      <w:r w:rsidR="0081024E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A02AC7" w:rsidRDefault="00A02AC7" w:rsidP="00A02A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 </w:t>
      </w:r>
      <w:r w:rsidR="003B5BD5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="003B5BD5">
        <w:rPr>
          <w:rFonts w:ascii="Times New Roman" w:hAnsi="Times New Roman" w:cs="Times New Roman"/>
          <w:sz w:val="28"/>
        </w:rPr>
        <w:t xml:space="preserve"> В детском саду работают  50 человек. Руководит коллект</w:t>
      </w:r>
      <w:r w:rsidR="008E1359">
        <w:rPr>
          <w:rFonts w:ascii="Times New Roman" w:hAnsi="Times New Roman" w:cs="Times New Roman"/>
          <w:sz w:val="28"/>
        </w:rPr>
        <w:t xml:space="preserve">ивом заведующий - </w:t>
      </w:r>
      <w:r w:rsidR="003B5BD5">
        <w:rPr>
          <w:rFonts w:ascii="Times New Roman" w:hAnsi="Times New Roman" w:cs="Times New Roman"/>
          <w:sz w:val="28"/>
        </w:rPr>
        <w:t xml:space="preserve"> Отличник народного просвещения РФ, стаж работы  43 года, в должности заведующего - 12 лет.</w:t>
      </w:r>
      <w:r w:rsidR="008E1359">
        <w:rPr>
          <w:rFonts w:ascii="Times New Roman" w:hAnsi="Times New Roman" w:cs="Times New Roman"/>
          <w:sz w:val="28"/>
        </w:rPr>
        <w:t xml:space="preserve"> </w:t>
      </w:r>
      <w:r w:rsidR="003B5BD5">
        <w:rPr>
          <w:rFonts w:ascii="Times New Roman" w:hAnsi="Times New Roman" w:cs="Times New Roman"/>
          <w:sz w:val="28"/>
        </w:rPr>
        <w:t>Заместитель заведующего по учебно- воспит</w:t>
      </w:r>
      <w:r w:rsidR="008E1359">
        <w:rPr>
          <w:rFonts w:ascii="Times New Roman" w:hAnsi="Times New Roman" w:cs="Times New Roman"/>
          <w:sz w:val="28"/>
        </w:rPr>
        <w:t>ательной работе</w:t>
      </w:r>
      <w:r w:rsidR="003B5BD5">
        <w:rPr>
          <w:rFonts w:ascii="Times New Roman" w:hAnsi="Times New Roman" w:cs="Times New Roman"/>
          <w:sz w:val="28"/>
        </w:rPr>
        <w:t>,  стаж педагогической  работы  составляет 40 лет, в данной должности- 28 лет, «Почетный работник общего образования».</w:t>
      </w:r>
    </w:p>
    <w:p w:rsidR="003B5BD5" w:rsidRPr="00A02AC7" w:rsidRDefault="00A02AC7" w:rsidP="00A02A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3B5BD5">
        <w:rPr>
          <w:rFonts w:ascii="Times New Roman" w:hAnsi="Times New Roman" w:cs="Times New Roman"/>
          <w:sz w:val="28"/>
        </w:rPr>
        <w:t xml:space="preserve"> Педагогическую деятельность осуществляют 27 педагогов, из них: 2 учителя-логопеда,  воспитатель по изобразительной деятельности, 2 музыкальных руководителя, педагог – психолог.</w:t>
      </w:r>
    </w:p>
    <w:p w:rsidR="003B5BD5" w:rsidRPr="00B15315" w:rsidRDefault="003B5BD5" w:rsidP="00A02AC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деятельности педагогических работников в МБДОУ предъявляются довольно высокие требования. В связи с этим особое внимание уделяется повышению профессионального мастерства педагогов посредством: </w:t>
      </w:r>
    </w:p>
    <w:p w:rsidR="003B5BD5" w:rsidRDefault="003B5BD5" w:rsidP="003B5BD5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привлечения к работе квалифицированных работников, имеющих высшее профессиональное образование или  имеющих квалификационную категорию;</w:t>
      </w:r>
    </w:p>
    <w:p w:rsidR="003B5BD5" w:rsidRDefault="003B5BD5" w:rsidP="003B5BD5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работающих педагогов к повышению своего образовательного уровня – обучению в высших учебных заведениях,</w:t>
      </w:r>
      <w:r w:rsidRPr="00841C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выполняя требования профессионального стандарта педагога;</w:t>
      </w:r>
    </w:p>
    <w:p w:rsidR="003B5BD5" w:rsidRDefault="003B5BD5" w:rsidP="003B5BD5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своевременного прохождения педагогами процедуры аттестации и курсов повышения квалификации;</w:t>
      </w:r>
    </w:p>
    <w:p w:rsidR="003B5BD5" w:rsidRDefault="003B5BD5" w:rsidP="003B5BD5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и организация системы консультационных мероприятий для педагогических работников образовательного учреждения по ознакомлению педагогов с законодательными и нормативно-правовыми актами в области образования РФ и пр.</w:t>
      </w:r>
    </w:p>
    <w:p w:rsidR="003B5BD5" w:rsidRDefault="003B5BD5" w:rsidP="003B5BD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такой работы отмечается динамика роста уровня профессионального мастерства и уровня квалификации педагогического коллектива.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3B5BD5" w:rsidRPr="003568AD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3568AD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стажа показывает, что </w:t>
      </w:r>
      <w:r w:rsidRPr="003568AD">
        <w:rPr>
          <w:rFonts w:ascii="Times New Roman" w:hAnsi="Times New Roman" w:cs="Times New Roman"/>
          <w:b/>
          <w:sz w:val="28"/>
          <w:szCs w:val="28"/>
        </w:rPr>
        <w:t xml:space="preserve">из 27 педагогов: </w:t>
      </w:r>
    </w:p>
    <w:p w:rsidR="003B5BD5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педагогов- имеют стаж работы более 20 лет, это составляет 55,6%; </w:t>
      </w:r>
    </w:p>
    <w:p w:rsidR="003B5BD5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педагога  имеют стаж работы до 5 лет, что составляет 14,8 %. </w:t>
      </w:r>
    </w:p>
    <w:p w:rsidR="003B5BD5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BD5">
        <w:rPr>
          <w:rFonts w:ascii="Times New Roman" w:hAnsi="Times New Roman" w:cs="Times New Roman"/>
          <w:b/>
          <w:sz w:val="28"/>
          <w:szCs w:val="28"/>
        </w:rPr>
        <w:t>Анализ образовательного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уровня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5BD5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22 педагога  имеют высшее образование, </w:t>
      </w:r>
    </w:p>
    <w:p w:rsidR="003B5BD5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 педагогов имеют среднее- профессиональное образование. </w:t>
      </w:r>
    </w:p>
    <w:p w:rsidR="003B5BD5" w:rsidRPr="003B5BD5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BD5">
        <w:rPr>
          <w:rFonts w:ascii="Times New Roman" w:hAnsi="Times New Roman" w:cs="Times New Roman"/>
          <w:b/>
          <w:sz w:val="28"/>
          <w:szCs w:val="28"/>
        </w:rPr>
        <w:t>Анализ квалификационного уровня: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"/>
        <w:gridCol w:w="855"/>
        <w:gridCol w:w="831"/>
        <w:gridCol w:w="769"/>
        <w:gridCol w:w="831"/>
        <w:gridCol w:w="646"/>
        <w:gridCol w:w="1029"/>
        <w:gridCol w:w="884"/>
        <w:gridCol w:w="831"/>
        <w:gridCol w:w="544"/>
        <w:gridCol w:w="831"/>
        <w:gridCol w:w="769"/>
      </w:tblGrid>
      <w:tr w:rsidR="003B5BD5" w:rsidRPr="004A12C6" w:rsidTr="00E9788A"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ind w:right="-1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</w:p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5BD5" w:rsidRPr="004A12C6" w:rsidRDefault="003B5BD5" w:rsidP="00E9788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всего пед. работ.</w:t>
            </w:r>
          </w:p>
        </w:tc>
        <w:tc>
          <w:tcPr>
            <w:tcW w:w="123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</w:tr>
      <w:tr w:rsidR="003B5BD5" w:rsidRPr="004A12C6" w:rsidTr="00E9788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Соответствие должности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  <w:tr w:rsidR="003B5BD5" w:rsidRPr="004A12C6" w:rsidTr="00E9788A">
        <w:trPr>
          <w:trHeight w:val="8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B5BD5" w:rsidRPr="004A12C6" w:rsidTr="00E9788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55,6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D5" w:rsidRPr="004A12C6" w:rsidRDefault="003B5BD5" w:rsidP="00E978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2C6"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</w:tr>
    </w:tbl>
    <w:p w:rsidR="003B5BD5" w:rsidRPr="003B5BD5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B5BD5">
        <w:rPr>
          <w:rFonts w:ascii="Times New Roman" w:hAnsi="Times New Roman" w:cs="Times New Roman"/>
          <w:b/>
          <w:sz w:val="28"/>
          <w:szCs w:val="28"/>
        </w:rPr>
        <w:t>Отрасле</w:t>
      </w:r>
      <w:r w:rsidR="0081024E">
        <w:rPr>
          <w:rFonts w:ascii="Times New Roman" w:hAnsi="Times New Roman" w:cs="Times New Roman"/>
          <w:b/>
          <w:sz w:val="28"/>
          <w:szCs w:val="28"/>
        </w:rPr>
        <w:t>вые  награды имеют  5 педагогов</w:t>
      </w:r>
      <w:r w:rsidRPr="003B5BD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B5BD5" w:rsidRDefault="003B5BD5" w:rsidP="003B5BD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1C78">
        <w:rPr>
          <w:rFonts w:ascii="Times New Roman" w:hAnsi="Times New Roman" w:cs="Times New Roman"/>
          <w:sz w:val="28"/>
          <w:szCs w:val="28"/>
        </w:rPr>
        <w:t xml:space="preserve">Педагогический коллектив ДОУ активен и стабилен (около 50% работают со дня открытия), объединен едиными целями и задачами, имеет </w:t>
      </w:r>
      <w:r w:rsidRPr="00B01C78">
        <w:rPr>
          <w:rFonts w:ascii="Times New Roman" w:hAnsi="Times New Roman" w:cs="Times New Roman"/>
          <w:sz w:val="28"/>
          <w:szCs w:val="28"/>
        </w:rPr>
        <w:lastRenderedPageBreak/>
        <w:t>благоприятный психологический климат (удовлетворенность -  97 %). Все педагоги в своей работе используют личностно-ориентированный подход к детям, нацелены на активное участие в планомерном развитии ДОУ (готовность к саморазвитию прослеживается у 94% педагогов), испытывают потребность, интерес и мотивацию к повышению уровня своих профессиональных знаний и умений (прежде всего психолого-педагогических), овладению современными эффективными технологиями.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Возможность овладения педагогами ДОУ  теоретическими знаниями и практическими умениями для  повышения профессионального уровня и деловой квалификации  осуществляется через различные формы:  интерактивные занятия, деловые ролевые игры, проектную  деятельность, тренинги, конкурсы, семинары и посещение вебинаров по различным аспектам дошкольного образования. </w:t>
      </w:r>
    </w:p>
    <w:p w:rsidR="003B5BD5" w:rsidRDefault="003B5BD5" w:rsidP="003B5BD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 2017 году воспитатели Петухова И.В., Сурнева А.В. и Устинова Ю.А., не имеющие специального дошкольного образования, прошли обучение по программе профессиональной переподготовки. </w:t>
      </w:r>
    </w:p>
    <w:p w:rsidR="003B5BD5" w:rsidRDefault="003B5BD5" w:rsidP="003B5BD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Заместитель  заведующего по УВР Аксенова Н.М. и воспитатели групп компенсирующей направленности - Зализняк Г.В., Нестеренко Т.И., Петухова И.В., Муругина Н. И. повысили квалификацию   по программе  «Инклюзивное обучение детей с ОВЗ в условиях реализации ФГОС дошкольного образования».</w:t>
      </w:r>
    </w:p>
    <w:p w:rsidR="003B5BD5" w:rsidRDefault="003B5BD5" w:rsidP="003B5BD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Учителя- логопеды Есипова Е.А., Зацаринская И.Ю. и воспитатели групп компенсирующей направленности осуществляли руководство педагогической практикой студентов ГБОУ ВПО Ставропольского государственного педагогического института. </w:t>
      </w:r>
    </w:p>
    <w:p w:rsidR="003B5BD5" w:rsidRPr="00C00FA2" w:rsidRDefault="003B5BD5" w:rsidP="003B5B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аттестации  высшая квалификационная категория присвоена воспитателям: Деряевой Л.Ф., Зайцевой О.В., Ковалько Н.А. Нестеренко Т.И. и музыкальному руководителю Михайличенко Е.А.</w:t>
      </w:r>
    </w:p>
    <w:p w:rsidR="003B5BD5" w:rsidRPr="00AC1DCF" w:rsidRDefault="003B5BD5" w:rsidP="003B5B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CE8">
        <w:rPr>
          <w:rFonts w:ascii="Times New Roman" w:hAnsi="Times New Roman" w:cs="Times New Roman"/>
          <w:b/>
          <w:sz w:val="28"/>
          <w:szCs w:val="28"/>
        </w:rPr>
        <w:t xml:space="preserve">    Вывод:</w:t>
      </w:r>
      <w:r>
        <w:rPr>
          <w:rFonts w:ascii="Times New Roman" w:hAnsi="Times New Roman" w:cs="Times New Roman"/>
          <w:sz w:val="28"/>
          <w:szCs w:val="28"/>
        </w:rPr>
        <w:t xml:space="preserve"> Все  это говори</w:t>
      </w:r>
      <w:r w:rsidRPr="001456F0">
        <w:rPr>
          <w:rFonts w:ascii="Times New Roman" w:hAnsi="Times New Roman" w:cs="Times New Roman"/>
          <w:sz w:val="28"/>
          <w:szCs w:val="28"/>
        </w:rPr>
        <w:t>т о качественном развитии педагогического коллектива, о росте его профессионализма,</w:t>
      </w:r>
      <w:r>
        <w:rPr>
          <w:rFonts w:ascii="Times New Roman" w:hAnsi="Times New Roman" w:cs="Times New Roman"/>
          <w:sz w:val="28"/>
          <w:szCs w:val="28"/>
        </w:rPr>
        <w:t xml:space="preserve"> намечае</w:t>
      </w:r>
      <w:r w:rsidRPr="001456F0">
        <w:rPr>
          <w:rFonts w:ascii="Times New Roman" w:hAnsi="Times New Roman" w:cs="Times New Roman"/>
          <w:sz w:val="28"/>
          <w:szCs w:val="28"/>
        </w:rPr>
        <w:t>т тенденцию к улучшению деловых качеств в</w:t>
      </w:r>
      <w:r w:rsidRPr="00154578">
        <w:rPr>
          <w:rFonts w:ascii="Times New Roman" w:hAnsi="Times New Roman" w:cs="Times New Roman"/>
          <w:sz w:val="28"/>
          <w:szCs w:val="28"/>
        </w:rPr>
        <w:t xml:space="preserve"> </w:t>
      </w:r>
      <w:r w:rsidRPr="001456F0">
        <w:rPr>
          <w:rFonts w:ascii="Times New Roman" w:hAnsi="Times New Roman" w:cs="Times New Roman"/>
          <w:sz w:val="28"/>
          <w:szCs w:val="28"/>
        </w:rPr>
        <w:t>соответ</w:t>
      </w:r>
      <w:r>
        <w:rPr>
          <w:rFonts w:ascii="Times New Roman" w:hAnsi="Times New Roman" w:cs="Times New Roman"/>
          <w:sz w:val="28"/>
          <w:szCs w:val="28"/>
        </w:rPr>
        <w:t xml:space="preserve">ствии </w:t>
      </w:r>
      <w:r w:rsidR="008E135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современными требованиям</w:t>
      </w:r>
      <w:r w:rsidR="008E1359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359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валифицированная категория, стаж работы воспитателей и  специалистов позволяет успешно реализовывать ООП МБДОУ, вести инновационную работу, обогащать предметно-развивающую среду в соответствии с требованиями ФГОС.</w:t>
      </w:r>
    </w:p>
    <w:p w:rsidR="0035657E" w:rsidRPr="003B5BD5" w:rsidRDefault="0035657E" w:rsidP="0035657E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9339C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Оценка учебно- методического обеспечения</w:t>
      </w:r>
      <w:r w:rsidR="0081024E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tbl>
      <w:tblPr>
        <w:tblStyle w:val="aa"/>
        <w:tblW w:w="0" w:type="auto"/>
        <w:tblLook w:val="04A0"/>
      </w:tblPr>
      <w:tblGrid>
        <w:gridCol w:w="9571"/>
      </w:tblGrid>
      <w:tr w:rsidR="0035657E" w:rsidTr="00E9788A">
        <w:tc>
          <w:tcPr>
            <w:tcW w:w="9571" w:type="dxa"/>
          </w:tcPr>
          <w:tbl>
            <w:tblPr>
              <w:tblW w:w="9490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490"/>
            </w:tblGrid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CCC085"/>
                    <w:left w:val="single" w:sz="6" w:space="0" w:color="CCC085"/>
                    <w:bottom w:val="single" w:sz="6" w:space="0" w:color="CCC085"/>
                    <w:right w:val="single" w:sz="18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ОДС ДИК-01 Детский игровой комплекс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18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18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Психолого-коррекционное пособие для леготек: световой стол для рисования песком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18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18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Психолого-коррекционное пособие для леготек: световой стол для рисования песком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18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Видеокамера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VM Panasonic VDR-D51EE-S</w:t>
                  </w: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Ноутбук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Acer Aspire V5-531-967B4</w:t>
                  </w: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Ноутбук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Dell Inspiron 1520 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мышь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+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сумка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CRD T7100/1024</w:t>
                  </w: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  <w:tr w:rsidR="0035657E" w:rsidRPr="009C4A1D" w:rsidTr="00FD066F">
              <w:trPr>
                <w:trHeight w:hRule="exact" w:val="454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Проектор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D1130 (EY.9005/001) DLP2300ANSI Lm. SVGA</w:t>
                  </w: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Экран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штативе</w:t>
                  </w: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Geha EcoMaster Tripod 180*180 Matte White</w:t>
                  </w:r>
                </w:p>
              </w:tc>
            </w:tr>
            <w:tr w:rsidR="0035657E" w:rsidRPr="009C4A1D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ТОР 937 Тренажер равновесия (малый) (комплект)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Кейс для ноутбука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Глобус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Детский игровой домик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Домик детский игровой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35657E">
              <w:trPr>
                <w:trHeight w:hRule="exact" w:val="454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35657E">
                  <w:pPr>
                    <w:tabs>
                      <w:tab w:val="left" w:pos="3480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Доска для рисования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КабельKramer C/GM/GM-VGA наVGA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Калькулятор CITZEN SDC-435II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Опора из спорткомплекса ТОР 915М 1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ТОР 952 Коврик массажный со следочками (180Х40см)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Волшебный комплект "Я сам читаю" кубики Чаплыгина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"Бимбосфера-Бурундук"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MAX KA7416 Набор "Исследователь природы" (3 лаб.контейнера,ув.стаканчик,конт. с зерк., 2 пинцета)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MAX KA7420 Обсерватория для насекомых (насекомое)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MAX KA7602S6B Набор пробирок на подставке с крышками, 6 шт.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NAT Магнитные геометрические фигуры СЛОЖНЫЕ (10форм, 4цвета) 375077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TL15401 Тамбурин без кожи 20,7*20,7*4,2 см с 5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YC 09069 Игровой модуль (95х42х79 см)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Альбом для рисования 40л "Хатбер" обл.лфсет, 100 г/м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Андрюшка в нов.упак. (кукла) 62 см.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Батут размер 95 см - 38"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БОС Игровой набор "Фрукты" в сетке У782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Бубен "Крош"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Воронеж.Кукольный театр "Волк и семеро козлят"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Воронеж.Кукольный театр "Курочка ряба"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Воронеж.Кукольный театр "Царевна лягушка"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284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Гараж многоэтажный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Дем.плакат Мебель, А-2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Демонстрационный материал "Грамматические сказки"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Демонстрационный материал "Моя семья"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Деревянная игрушка "Маленький доктор"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Детский набор: машина, лопата, грабельки, две большие пасочки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Детский песочный набор: ведерко, сито, лопаткка, грабельки, четыре паски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Дидактический материал "Деревья"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Дидактический материал "Лесные животные"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Дидактический материал "Листья и плоды"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Дидактический материал "Опасные явления в природе.Беседы по картинкам"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Дидактический материал "Пожарная безопасность.Беседы по картинкам"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Дидактический материал "Птицы"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Доктор 5-7 лет рост 122-134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Домик "Цифры-фигуры"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Домик для зверей (в сеточке)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Знак дорожного движения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Игровой конструктор "ЭЛТИК" Крупногабаритный 44 элемента (Крупный строительный набор"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Игрушка Дупло Кукольный домик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Игрушка музыкальная маракас 14 см. "Счастливые звепята" 1043685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ИДО ДОУ День Победы. Праздничные даты.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ИНН ТК Буратино (р-р 1м.50см.) театральная кукла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ИНН ТК Кукла (р-р 1м.50см.) театральная кукла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Календарь солнышко и дерево (Солнышко)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Карапуз в ванночке №2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Картотека Сюжетных картинок. выпуск 40. С днем Великой Победы. Тематический сценарий и дидактический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Карточки "Безопасность на дороге"</w:t>
                  </w:r>
                </w:p>
                <w:p w:rsidR="00FD066F" w:rsidRDefault="00FD066F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D066F" w:rsidRPr="00DF2CB5" w:rsidRDefault="00FD066F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FD066F">
              <w:trPr>
                <w:trHeight w:hRule="exact" w:val="397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Карточки "Млекопитающие"</w:t>
                  </w:r>
                </w:p>
                <w:p w:rsidR="00FD066F" w:rsidRDefault="00FD066F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D066F" w:rsidRPr="00DF2CB5" w:rsidRDefault="00FD066F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Карточки "Хищники"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КЕД Альбом с набором наклеек "Дорожная азбука"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КЕД Дорожные уроки. Пособие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КЕД Псобие "Помощник юного велосипедиста"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Коврик "Алфавит" 28*23*33 буквы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КОГ ПДК КОГИТОША ( от 3 до 6 лет) Психодиагностич. ком-т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Конструктор "Строитель" 48 дет.в сумке 4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Конструктор "Юниор" 150 элем.в контейне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Конус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Блоки Дьенеша для самых маленьких (альбом заданий). Для детей 2-3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Блоки Дьенеша для старших - 1 "Поиск затонувшего клада" (альбом заданий)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Блоки Дьенеша для старших - 2 "Праздник в стране блоков" (альбом заданий). 5-8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Блоки Дьенеша для старших - 3 "Спасатели приходят на помощь" (альбом заданий)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Веселые цветные числа (игровой материал). Для детей 3-4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Вместе весело играть (альбом-заданий). Для детей- 2-3 лет.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КОРВ Волшебные дорожки (альбом-игра к палочкам Кюизинера)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Давайте вместе поиграем (набор игр к блокам Дьенеша). Развивающая игра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Игровой материал Математический планшет для малышей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Игровой материал Сложи узор для малышей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Лепим нелепицы (альбом игра)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Логические блоки Дьенеша. 48 блоков. Логический материал. Для детей 3-7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Лото на математическом планшете (альбом заданий). Для детей 4-8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Маленькие логики -2 (альбом заданий). Для детей 2-3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Маленькие логики (альбом заданий). Для детей 2-3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На золотом крыльце (набор игр к палочкам Кьюзенера). 3-9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Новые "Кростики" (Посудная лавка). Дидактический материал. 5- 8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Сложи узор (16 кубиков, пластмасса). Для детяй 2-7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Учись читать. Грамота на математическом планшете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Цветные счетные палочки Кюизенера (10цветов, 116 призм). Для детй 3-7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Чудо-кубики (альбом-игра). От 2 до 5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КОРВ Чудо-кубики-2 (альбом-игра). От 4 до 8 лет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Кочка "Ежик"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Кубики Зайцева СОБРАННЫЕ (синяя коробка)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Кукла "Дениска 1" со звуковым устройством микс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Кухонный набор "Вкусный обед" (плита, посуда, продукты, 36 предметов)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FD066F">
              <w:trPr>
                <w:trHeight w:hRule="exact" w:val="397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Маленький доктор. набор доктора в чемодане, 26 предметов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Массажная дорожка L150см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Мат из ТОР 915 М 1(спорт комплекс)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Матрешка "Хохлома красная" 5 куколок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Матрешка 9 куколок высота 24 см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МВ Логика. Развивающая игра VAY TOY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МВ Форма. Цвет. Размер. развивающая игра VAY TOY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 Плакат 0-02 50Х70 см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Мягкая игрушка "Медведь белый"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Мягкая игрушка "Мышка"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Мягкая игрушка "Слон"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Мягкая игрушка "Собака ротвейлер"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"Строитель" 28 дет. в сумке 6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"Строитель" 58 дет. в сумке 4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"Строитель" №1 (сито, терка, маст, ножов, топор, молот,уровень,форма) в сумке 12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для оформления 988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Набор кухня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кухонной посуды "Мамина умничка"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наклеек (860)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строительный 35 элементов (пакет высота 56 см)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 строительный 40 элементов (пакет высота 62 см)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НаборФрукты (6 предетов в сетке)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"Арктика и Антарктика"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"Времена года.Рассказы по картинкам"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"Высоко в горах"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"Животные средней полосы"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"Зима.Рассказы по картинкам"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"Насекомые"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"Птицы средней полосы"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Наглядно-дидактическое пособие "Ягоды лесные"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Накопитель документов, лоток-коробка ОФИСМАГ,75 мм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Обучающие карточки Российская геральдика и гос .праздники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Архимеда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Волшебный квадрат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Волшебный круг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Вьетнамская игра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FD066F">
              <w:trPr>
                <w:trHeight w:hRule="exact" w:val="397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Гексамино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Город мастеров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FD066F">
              <w:trPr>
                <w:trHeight w:hRule="exact" w:val="454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Джунгли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Колумбово яйцо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Летчик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Листик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Монгольская игра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Пифагора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Сфинкс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Т-образная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 Гол-ка Танграм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Паспорт зоровья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Плакат А2 (591)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35657E">
              <w:trPr>
                <w:trHeight w:hRule="exact" w:val="397"/>
                <w:tblCellSpacing w:w="0" w:type="dxa"/>
              </w:trPr>
              <w:tc>
                <w:tcPr>
                  <w:tcW w:w="9490" w:type="dxa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Плакат А2 (лицензия), конфети 941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Плакат обучающий в ассортименте 50*70 см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Повар 5-7 лет рост 122-134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Поваренок Набор металлической посудки "Пирожное", 14 предметов, № SL-0951B1002185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Погремушка круглая (расписная) арт.Р-45/781 (РНИ)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Погремушка на палке "Девочка" арт.Р-45/782 (РНИ)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Погремушка на палке "Музыкант" арт.Р -45/783 (РНИ)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ПОН Если малыш поранился (дем.материал) Д-231 настольно-печатная игра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Профессии. Демонстрационный материал, 978-5-91715-0537-2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Развивающая игра деревянная "Календарь"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Ракета.Карточки для развития ребенка "Профессии и ремесла"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Рапзвивающий игровой набор №1-5 в упаковке-чемоданчик с ручкой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Рассеиватель шар</w:t>
                  </w:r>
                </w:p>
              </w:tc>
            </w:tr>
            <w:tr w:rsidR="0035657E" w:rsidRPr="00DF2CB5" w:rsidTr="00E9788A">
              <w:trPr>
                <w:trHeight w:val="5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Совтехстром.Жезл Регулировщика арт.У740/150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Сортировщик бабочка-2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 БК Правила безопасности для детей/16 листов. Беседы по картинкам. Формат А3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 БР ОБЖ. Безопасное общение (12 карт.с заданиями А5) Беседы с ребенком.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 БР Пожарная безопасность (комплект карточек) Беседы с ребенком.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 ДМ ОБЖ. Опасные предметы и явления. Демонстрационный материал. Формат А3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Тематический уголок для ДОУ "Безопасность на дороге"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FD066F">
              <w:trPr>
                <w:trHeight w:hRule="exact" w:val="397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Трещотка, 26 см</w:t>
                  </w:r>
                </w:p>
              </w:tc>
            </w:tr>
            <w:tr w:rsidR="0035657E" w:rsidRPr="00DF2CB5" w:rsidTr="00E9788A">
              <w:trPr>
                <w:trHeight w:val="5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val="240"/>
                <w:tblCellSpacing w:w="0" w:type="dxa"/>
              </w:trPr>
              <w:tc>
                <w:tcPr>
                  <w:tcW w:w="9490" w:type="dxa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Фотоальбом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Фотоаппарат DSC Panasonic - DMC FXOIEE-K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FD066F">
              <w:trPr>
                <w:trHeight w:hRule="exact" w:val="533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Фоторамка 21*30см ламинированная МДФ, махагон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2C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Часы календарь</w:t>
                  </w:r>
                </w:p>
              </w:tc>
            </w:tr>
            <w:tr w:rsidR="0035657E" w:rsidRPr="00DF2CB5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DF2CB5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5657E" w:rsidRPr="00A566EE" w:rsidTr="00E9788A">
              <w:trPr>
                <w:trHeight w:hRule="exact" w:val="170"/>
                <w:tblCellSpacing w:w="0" w:type="dxa"/>
              </w:trPr>
              <w:tc>
                <w:tcPr>
                  <w:tcW w:w="9490" w:type="dxa"/>
                  <w:vMerge w:val="restart"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hideMark/>
                </w:tcPr>
                <w:p w:rsidR="0035657E" w:rsidRPr="00A566EE" w:rsidRDefault="0035657E" w:rsidP="00E9788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566E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Экспресс "Радуга"/ Норд нопласт</w:t>
                  </w:r>
                </w:p>
              </w:tc>
            </w:tr>
            <w:tr w:rsidR="0035657E" w:rsidRPr="00A566EE" w:rsidTr="00E9788A">
              <w:trPr>
                <w:trHeight w:val="398"/>
                <w:tblCellSpacing w:w="0" w:type="dxa"/>
              </w:trPr>
              <w:tc>
                <w:tcPr>
                  <w:tcW w:w="9490" w:type="dxa"/>
                  <w:vMerge/>
                  <w:tcBorders>
                    <w:top w:val="single" w:sz="6" w:space="0" w:color="auto"/>
                    <w:left w:val="single" w:sz="6" w:space="0" w:color="CCC085"/>
                    <w:bottom w:val="single" w:sz="6" w:space="0" w:color="CCC085"/>
                    <w:right w:val="single" w:sz="6" w:space="0" w:color="CCC085"/>
                  </w:tcBorders>
                  <w:shd w:val="clear" w:color="auto" w:fill="auto"/>
                  <w:vAlign w:val="center"/>
                  <w:hideMark/>
                </w:tcPr>
                <w:p w:rsidR="0035657E" w:rsidRPr="00A566EE" w:rsidRDefault="0035657E" w:rsidP="00E9788A">
                  <w:pPr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35657E" w:rsidRDefault="0035657E" w:rsidP="00E9788A"/>
        </w:tc>
      </w:tr>
    </w:tbl>
    <w:p w:rsidR="004A12C6" w:rsidRDefault="004A12C6" w:rsidP="004A12C6">
      <w:pPr>
        <w:rPr>
          <w:b/>
          <w:bCs/>
        </w:rPr>
      </w:pPr>
    </w:p>
    <w:p w:rsidR="00E9788A" w:rsidRPr="003B5BD5" w:rsidRDefault="00E9788A" w:rsidP="00E9788A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9339C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B5BD5">
        <w:rPr>
          <w:rFonts w:ascii="Times New Roman" w:hAnsi="Times New Roman" w:cs="Times New Roman"/>
          <w:b/>
          <w:sz w:val="32"/>
          <w:szCs w:val="32"/>
          <w:lang w:eastAsia="ru-RU"/>
        </w:rPr>
        <w:t>Оценка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библиотечно- информационного обеспечения</w:t>
      </w:r>
      <w:r w:rsidR="0081024E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E9788A" w:rsidRPr="00982AC8" w:rsidRDefault="007C4302" w:rsidP="00E978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9788A">
        <w:rPr>
          <w:rFonts w:ascii="Times New Roman" w:hAnsi="Times New Roman" w:cs="Times New Roman"/>
          <w:sz w:val="28"/>
          <w:szCs w:val="28"/>
        </w:rPr>
        <w:t xml:space="preserve">  </w:t>
      </w:r>
      <w:r w:rsidR="00E9788A" w:rsidRPr="00367E53">
        <w:rPr>
          <w:rFonts w:ascii="Times New Roman" w:hAnsi="Times New Roman" w:cs="Times New Roman"/>
          <w:sz w:val="28"/>
          <w:szCs w:val="28"/>
        </w:rPr>
        <w:t>Дошкольное учреждение имеет доступ к сети Интернет</w:t>
      </w:r>
      <w:r w:rsidR="00E9788A">
        <w:rPr>
          <w:rFonts w:ascii="Times New Roman" w:hAnsi="Times New Roman" w:cs="Times New Roman"/>
          <w:sz w:val="28"/>
          <w:szCs w:val="28"/>
        </w:rPr>
        <w:t>.</w:t>
      </w:r>
      <w:r w:rsidR="00E9788A" w:rsidRPr="001B0F95">
        <w:rPr>
          <w:rFonts w:ascii="Times New Roman" w:hAnsi="Times New Roman" w:cs="Times New Roman"/>
          <w:sz w:val="28"/>
          <w:szCs w:val="28"/>
        </w:rPr>
        <w:t xml:space="preserve"> </w:t>
      </w:r>
      <w:r w:rsidR="00E9788A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10" w:history="1">
        <w:r w:rsidR="00E9788A" w:rsidRPr="00A566EE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="00E9788A" w:rsidRPr="00A566E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uhds48@mail.ru</w:t>
        </w:r>
      </w:hyperlink>
      <w:r w:rsidR="00E9788A" w:rsidRPr="00A566EE">
        <w:rPr>
          <w:rFonts w:ascii="Times New Roman" w:hAnsi="Times New Roman" w:cs="Times New Roman"/>
          <w:sz w:val="28"/>
          <w:szCs w:val="28"/>
        </w:rPr>
        <w:t>;</w:t>
      </w:r>
      <w:r w:rsidR="00E9788A">
        <w:rPr>
          <w:rFonts w:ascii="Times New Roman" w:hAnsi="Times New Roman" w:cs="Times New Roman"/>
          <w:sz w:val="28"/>
          <w:szCs w:val="28"/>
        </w:rPr>
        <w:t xml:space="preserve"> </w:t>
      </w:r>
      <w:r w:rsidR="00E9788A">
        <w:rPr>
          <w:rFonts w:ascii="Times New Roman" w:hAnsi="Times New Roman" w:cs="Times New Roman"/>
          <w:sz w:val="28"/>
          <w:szCs w:val="28"/>
          <w:lang w:val="en-US"/>
        </w:rPr>
        <w:t>dou</w:t>
      </w:r>
      <w:r w:rsidR="00E9788A">
        <w:rPr>
          <w:rFonts w:ascii="Times New Roman" w:hAnsi="Times New Roman" w:cs="Times New Roman"/>
          <w:sz w:val="28"/>
          <w:szCs w:val="28"/>
        </w:rPr>
        <w:t>_4</w:t>
      </w:r>
      <w:r w:rsidR="00E9788A" w:rsidRPr="001967F6">
        <w:rPr>
          <w:rFonts w:ascii="Times New Roman" w:hAnsi="Times New Roman" w:cs="Times New Roman"/>
          <w:sz w:val="28"/>
          <w:szCs w:val="28"/>
        </w:rPr>
        <w:t>8@</w:t>
      </w:r>
      <w:r w:rsidR="00E9788A">
        <w:rPr>
          <w:rFonts w:ascii="Times New Roman" w:hAnsi="Times New Roman" w:cs="Times New Roman"/>
          <w:sz w:val="28"/>
          <w:szCs w:val="28"/>
          <w:lang w:val="en-US"/>
        </w:rPr>
        <w:t>stavadm</w:t>
      </w:r>
      <w:r w:rsidR="00E9788A">
        <w:rPr>
          <w:rFonts w:ascii="Times New Roman" w:hAnsi="Times New Roman" w:cs="Times New Roman"/>
          <w:sz w:val="28"/>
          <w:szCs w:val="28"/>
        </w:rPr>
        <w:t>.</w:t>
      </w:r>
      <w:r w:rsidR="00E9788A" w:rsidRPr="00080193">
        <w:rPr>
          <w:rFonts w:ascii="Times New Roman" w:hAnsi="Times New Roman" w:cs="Times New Roman"/>
          <w:sz w:val="28"/>
          <w:szCs w:val="28"/>
        </w:rPr>
        <w:t xml:space="preserve"> </w:t>
      </w:r>
      <w:r w:rsidR="00E9788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E9788A">
        <w:rPr>
          <w:rFonts w:ascii="Times New Roman" w:hAnsi="Times New Roman" w:cs="Times New Roman"/>
          <w:sz w:val="28"/>
          <w:szCs w:val="28"/>
        </w:rPr>
        <w:t>.</w:t>
      </w:r>
    </w:p>
    <w:p w:rsidR="00E9788A" w:rsidRDefault="00E9788A" w:rsidP="00E978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В соответствии с законом «Об образовании в Российской Федерации» для информационно-публичной открытости создан сайт учреждения- 48. </w:t>
      </w:r>
      <w:r>
        <w:rPr>
          <w:rFonts w:ascii="Times New Roman" w:hAnsi="Times New Roman" w:cs="Times New Roman"/>
          <w:sz w:val="28"/>
          <w:szCs w:val="28"/>
          <w:lang w:val="en-US"/>
        </w:rPr>
        <w:t>stavsad</w:t>
      </w:r>
      <w:r w:rsidRPr="00631F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31F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Выполняя требования ФГОС, администрация ДОУ приобрела </w:t>
      </w:r>
      <w:r>
        <w:rPr>
          <w:rFonts w:ascii="Times New Roman" w:hAnsi="Times New Roman"/>
          <w:sz w:val="28"/>
          <w:szCs w:val="28"/>
        </w:rPr>
        <w:lastRenderedPageBreak/>
        <w:t>интерактивную доску, которая успешно применяется педагогами в учебном процессе с детьми, в работе с родителями и с педагогическим коллективом.</w:t>
      </w:r>
    </w:p>
    <w:p w:rsidR="00E9788A" w:rsidRDefault="00E9788A" w:rsidP="00E978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работе детского сада используются 8 </w:t>
      </w:r>
      <w:r w:rsidRPr="00367E53">
        <w:rPr>
          <w:rFonts w:ascii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67E53">
        <w:rPr>
          <w:rFonts w:ascii="Times New Roman" w:hAnsi="Times New Roman" w:cs="Times New Roman"/>
          <w:sz w:val="28"/>
          <w:szCs w:val="28"/>
        </w:rPr>
        <w:t>, дающи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67E53">
        <w:rPr>
          <w:rFonts w:ascii="Times New Roman" w:hAnsi="Times New Roman" w:cs="Times New Roman"/>
          <w:sz w:val="28"/>
          <w:szCs w:val="28"/>
        </w:rPr>
        <w:t xml:space="preserve"> возможность выполнения современных требований по делопроизводству и документоведению. Широко используется  оргтехника для систематизации справочно-информационного материала, для оформления матер</w:t>
      </w:r>
      <w:r>
        <w:rPr>
          <w:rFonts w:ascii="Times New Roman" w:hAnsi="Times New Roman" w:cs="Times New Roman"/>
          <w:sz w:val="28"/>
          <w:szCs w:val="28"/>
        </w:rPr>
        <w:t>иала по обобщению опыта работы</w:t>
      </w:r>
      <w:r w:rsidRPr="00367E53">
        <w:rPr>
          <w:rFonts w:ascii="Times New Roman" w:hAnsi="Times New Roman" w:cs="Times New Roman"/>
          <w:sz w:val="28"/>
          <w:szCs w:val="28"/>
        </w:rPr>
        <w:t>, ведения м</w:t>
      </w:r>
      <w:r>
        <w:rPr>
          <w:rFonts w:ascii="Times New Roman" w:hAnsi="Times New Roman" w:cs="Times New Roman"/>
          <w:sz w:val="28"/>
          <w:szCs w:val="28"/>
        </w:rPr>
        <w:t>ониторинга состояния</w:t>
      </w:r>
      <w:r w:rsidRPr="00367E53">
        <w:rPr>
          <w:rFonts w:ascii="Times New Roman" w:hAnsi="Times New Roman" w:cs="Times New Roman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367E53">
        <w:rPr>
          <w:rFonts w:ascii="Times New Roman" w:hAnsi="Times New Roman" w:cs="Times New Roman"/>
          <w:sz w:val="28"/>
          <w:szCs w:val="28"/>
        </w:rPr>
        <w:t>, для анализа эффективности организации лечебно-профилактических мероприятий. Разносторонне используются возможности  мультимедиа и с</w:t>
      </w:r>
      <w:r>
        <w:rPr>
          <w:rFonts w:ascii="Times New Roman" w:hAnsi="Times New Roman" w:cs="Times New Roman"/>
          <w:sz w:val="28"/>
          <w:szCs w:val="28"/>
        </w:rPr>
        <w:t>лайдпроектирования- это родительские собрания, педсоветы, консультации.</w:t>
      </w:r>
    </w:p>
    <w:p w:rsidR="00E9788A" w:rsidRPr="007C4302" w:rsidRDefault="00E9788A" w:rsidP="007C4302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Кроме того, в детском саду имеются технические средства обучения, способствующие оптимизации  педагогического процесса: мультимедиа установка,  3 ксерокса, 4 телевизора, видеокамера, видеомагнитофон, 2 фотоаппарата,  набор видеокассет, </w:t>
      </w:r>
      <w:r>
        <w:rPr>
          <w:rFonts w:ascii="Times New Roman" w:hAnsi="Times New Roman" w:cs="Times New Roman"/>
          <w:bCs/>
          <w:sz w:val="28"/>
          <w:lang w:val="en-US"/>
        </w:rPr>
        <w:t>DVD</w:t>
      </w:r>
      <w:r>
        <w:rPr>
          <w:rFonts w:ascii="Times New Roman" w:hAnsi="Times New Roman" w:cs="Times New Roman"/>
          <w:bCs/>
          <w:sz w:val="28"/>
        </w:rPr>
        <w:t xml:space="preserve">-проигрыватель, набор </w:t>
      </w:r>
      <w:r>
        <w:rPr>
          <w:rFonts w:ascii="Times New Roman" w:hAnsi="Times New Roman" w:cs="Times New Roman"/>
          <w:bCs/>
          <w:sz w:val="28"/>
          <w:lang w:val="en-US"/>
        </w:rPr>
        <w:t>DVD</w:t>
      </w:r>
      <w:r>
        <w:rPr>
          <w:rFonts w:ascii="Times New Roman" w:hAnsi="Times New Roman" w:cs="Times New Roman"/>
          <w:bCs/>
          <w:sz w:val="28"/>
        </w:rPr>
        <w:t>- дисков, 2 музыкальных центра, магнитофон, набор аудиокассет и дисков.</w:t>
      </w:r>
    </w:p>
    <w:p w:rsidR="00E9788A" w:rsidRPr="00D73D39" w:rsidRDefault="00E9788A" w:rsidP="007C4302">
      <w:pPr>
        <w:pStyle w:val="1"/>
        <w:numPr>
          <w:ilvl w:val="0"/>
          <w:numId w:val="0"/>
        </w:numPr>
        <w:shd w:val="clear" w:color="auto" w:fill="FFFFFF"/>
        <w:ind w:left="360"/>
        <w:jc w:val="center"/>
        <w:rPr>
          <w:b/>
          <w:bCs/>
          <w:color w:val="000000"/>
          <w:szCs w:val="28"/>
        </w:rPr>
      </w:pPr>
      <w:r w:rsidRPr="00D73D39">
        <w:rPr>
          <w:b/>
          <w:bCs/>
          <w:color w:val="000000"/>
          <w:szCs w:val="28"/>
        </w:rPr>
        <w:t>СПИСОК  ЛИТЕРАТУРЫ, ПРИОБРЕТЕННОЙ ЗА 2017год</w:t>
      </w:r>
      <w:r w:rsidR="007C4302">
        <w:rPr>
          <w:b/>
          <w:bCs/>
          <w:color w:val="000000"/>
          <w:szCs w:val="28"/>
        </w:rPr>
        <w:t>:</w:t>
      </w:r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Воспитание, образование и развитие детей 2-3 лет в детском саду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Составитель:</w:t>
      </w:r>
      <w:r w:rsidRPr="007C4302">
        <w:rPr>
          <w:rStyle w:val="apple-converted-space"/>
          <w:sz w:val="28"/>
          <w:szCs w:val="28"/>
        </w:rPr>
        <w:t> </w:t>
      </w:r>
      <w:hyperlink r:id="rId11" w:anchor="tab_person" w:tooltip="Татьяна Доронова" w:history="1">
        <w:r w:rsidRPr="007C4302">
          <w:rPr>
            <w:rStyle w:val="ab"/>
            <w:color w:val="auto"/>
            <w:sz w:val="28"/>
            <w:szCs w:val="28"/>
          </w:rPr>
          <w:t>Татьяна Доронова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2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3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Воспитание, образование и развитие детей 4-5 лет в детском саду. Методическое руководство</w:t>
      </w:r>
    </w:p>
    <w:p w:rsidR="00E9788A" w:rsidRPr="007C4302" w:rsidRDefault="00E9788A" w:rsidP="00D73D39">
      <w:pPr>
        <w:pStyle w:val="a7"/>
        <w:shd w:val="clear" w:color="auto" w:fill="FFFFFF"/>
        <w:spacing w:before="75" w:beforeAutospacing="0" w:after="72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4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Говорим правильно. Слушаем и беседуем. 3—4 года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5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6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7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Как подготовить ребенка к школе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8" w:anchor="tab_person" w:tooltip="Т. И. Гризик, О. А. Карабанова, Е. В. Соловьева, С. Г. Якобсон" w:history="1">
        <w:r w:rsidRPr="007C4302">
          <w:rPr>
            <w:rStyle w:val="ab"/>
            <w:color w:val="auto"/>
            <w:sz w:val="28"/>
            <w:szCs w:val="28"/>
          </w:rPr>
          <w:t>Т. И. Гризик, О. А. Карабанова, Е. В. Соловьева, С. Г. Якобсон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9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20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Моя математика. 3-4 года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21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22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23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Планирование работы в детском саду с детьми 3-4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24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25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Планирование работы в детском саду с детьми 4-5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26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27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6-7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28" w:anchor="tab_person" w:tooltip="Т. И. Гризик, Т. В. Лаврова" w:history="1">
        <w:r w:rsidRPr="007C4302">
          <w:rPr>
            <w:rStyle w:val="ab"/>
            <w:color w:val="auto"/>
            <w:sz w:val="28"/>
            <w:szCs w:val="28"/>
          </w:rPr>
          <w:t>Т. И. Гризик, Т. В. Лаврова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29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lastRenderedPageBreak/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30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Развивающая книга для детей 3-4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31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32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33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Развивающая книга для детей 4-5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34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35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36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Природа, искусство и изобразительная деятельность детей. Методические рекомендации для воспитателей, работающих с детьми 3-6 лет по программе "Радуга"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37" w:anchor="tab_person" w:tooltip="Т. Н. Доронова" w:history="1">
        <w:r w:rsidRPr="007C4302">
          <w:rPr>
            <w:rStyle w:val="ab"/>
            <w:color w:val="auto"/>
            <w:sz w:val="28"/>
            <w:szCs w:val="28"/>
          </w:rPr>
          <w:t>Т. Н. Доронова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38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39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Сделаю сам. Альбом для детей 4-5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40" w:anchor="tab_person" w:tooltip="С. С. Гончаренко" w:history="1">
        <w:r w:rsidRPr="007C4302">
          <w:rPr>
            <w:rStyle w:val="ab"/>
            <w:color w:val="auto"/>
            <w:sz w:val="28"/>
            <w:szCs w:val="28"/>
          </w:rPr>
          <w:t>С. С. Гончаренко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41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42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540"/>
        <w:rPr>
          <w:b/>
          <w:bCs/>
          <w:szCs w:val="28"/>
        </w:rPr>
      </w:pPr>
      <w:r w:rsidRPr="007C4302">
        <w:rPr>
          <w:b/>
          <w:bCs/>
          <w:szCs w:val="28"/>
        </w:rPr>
        <w:t>Формирование математических представлений детей 2-7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43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44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45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Я рисую. Пособие для детей 3-4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46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47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48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Я рисую. Пособие для детей 5-6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49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50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51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Планирование работы в детском саду с детьми 5-6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Редактор:</w:t>
      </w:r>
      <w:r w:rsidRPr="007C4302">
        <w:rPr>
          <w:rStyle w:val="apple-converted-space"/>
          <w:sz w:val="28"/>
          <w:szCs w:val="28"/>
        </w:rPr>
        <w:t> </w:t>
      </w:r>
      <w:hyperlink r:id="rId52" w:anchor="tab_person" w:tooltip="Екатерина Соловьева" w:history="1">
        <w:r w:rsidRPr="007C4302">
          <w:rPr>
            <w:rStyle w:val="ab"/>
            <w:color w:val="auto"/>
            <w:sz w:val="28"/>
            <w:szCs w:val="28"/>
          </w:rPr>
          <w:t>Екатерина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53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54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Геометрическая аппликация. 3-4 года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55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56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57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Моя математика. Книга для детей 4—5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58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Языки: Русский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59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60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lastRenderedPageBreak/>
        <w:t>Познавательное развитие детей 2-7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61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62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63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5-6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64" w:anchor="tab_person" w:tooltip="Т. Г. Гризик" w:history="1">
        <w:r w:rsidRPr="007C4302">
          <w:rPr>
            <w:rStyle w:val="ab"/>
            <w:color w:val="auto"/>
            <w:sz w:val="28"/>
            <w:szCs w:val="28"/>
          </w:rPr>
          <w:t>Т. Г. Гризик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65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66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540" w:hanging="180"/>
        <w:rPr>
          <w:b/>
          <w:bCs/>
          <w:szCs w:val="28"/>
        </w:rPr>
      </w:pPr>
      <w:r w:rsidRPr="007C4302">
        <w:rPr>
          <w:b/>
          <w:bCs/>
          <w:szCs w:val="28"/>
        </w:rPr>
        <w:t>Программа воспитания, образования и развития детей от 2 до 7 лет в условиях детского сада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67" w:anchor="tab_person" w:tooltip="Т. И. Гризик, Т. Н. Доронова, Е. В. Соловьева, С. Г. Якобсон" w:history="1">
        <w:r w:rsidRPr="007C4302">
          <w:rPr>
            <w:rStyle w:val="ab"/>
            <w:color w:val="auto"/>
            <w:sz w:val="28"/>
            <w:szCs w:val="28"/>
          </w:rPr>
          <w:t>Т. И. Гризик, Т. Н. Доронова, Е. В. Соловьева, С. Г. Якобсон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68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69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Развитие игровой деятельности детей 2-7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70" w:anchor="tab_person" w:tooltip="О. А. Карабанова, Т. Н. Доронова, Е. В. Соловьева" w:history="1">
        <w:r w:rsidRPr="007C4302">
          <w:rPr>
            <w:rStyle w:val="ab"/>
            <w:color w:val="auto"/>
            <w:sz w:val="28"/>
            <w:szCs w:val="28"/>
          </w:rPr>
          <w:t>О. А. Карабанова, Т. Н. Доронова, 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71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72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Сделаю сам. Альбом для детей 3-4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73" w:anchor="tab_person" w:tooltip="С. С. Гончаренко" w:history="1">
        <w:r w:rsidRPr="007C4302">
          <w:rPr>
            <w:rStyle w:val="ab"/>
            <w:color w:val="auto"/>
            <w:sz w:val="28"/>
            <w:szCs w:val="28"/>
          </w:rPr>
          <w:t>С. С. Гончаренко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74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75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Сделаю сам. Дидактический альбом для занятий по ручному труду с детьми среднего дошкольного возраста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76" w:anchor="tab_person" w:tooltip="Т. Н. Доронова" w:history="1">
        <w:r w:rsidRPr="007C4302">
          <w:rPr>
            <w:rStyle w:val="ab"/>
            <w:color w:val="auto"/>
            <w:sz w:val="28"/>
            <w:szCs w:val="28"/>
          </w:rPr>
          <w:t>Т. Н. Доронова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77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78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Сделаю сам. Дидактический альбом для занятий по ручному труду с детьми среднего дошкольного возраста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79" w:anchor="tab_person" w:tooltip="Т. Н. Доронова" w:history="1">
        <w:r w:rsidRPr="007C4302">
          <w:rPr>
            <w:rStyle w:val="ab"/>
            <w:color w:val="auto"/>
            <w:sz w:val="28"/>
            <w:szCs w:val="28"/>
          </w:rPr>
          <w:t>Т. Н. Доронова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80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81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Я рисую. 6-7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82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83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84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Воспитание, образование и развитие детей 2-3 лет в детском саду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Составитель:</w:t>
      </w:r>
      <w:r w:rsidRPr="007C4302">
        <w:rPr>
          <w:rStyle w:val="apple-converted-space"/>
          <w:sz w:val="28"/>
          <w:szCs w:val="28"/>
        </w:rPr>
        <w:t> </w:t>
      </w:r>
      <w:hyperlink r:id="rId85" w:anchor="tab_person" w:tooltip="Татьяна Доронова" w:history="1">
        <w:r w:rsidRPr="007C4302">
          <w:rPr>
            <w:rStyle w:val="ab"/>
            <w:color w:val="auto"/>
            <w:sz w:val="28"/>
            <w:szCs w:val="28"/>
          </w:rPr>
          <w:t>Татьяна Доронова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86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87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Воспитание, образование и развитие детей 4-5 лет в детском саду. Методическое руководство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Языки: Русский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88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Говорим правильно. Слушаем и беседуем. 3—4 года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89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lastRenderedPageBreak/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90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91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Как подготовить ребенка к школе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92" w:anchor="tab_person" w:tooltip="Т. И. Гризик, О. А. Карабанова, Е. В. Соловьева, С. Г. Якобсон" w:history="1">
        <w:r w:rsidRPr="007C4302">
          <w:rPr>
            <w:rStyle w:val="ab"/>
            <w:color w:val="auto"/>
            <w:sz w:val="28"/>
            <w:szCs w:val="28"/>
          </w:rPr>
          <w:t>Т. И. Гризик, О. А. Карабанова, Е. В. Соловьева, С. Г. Якобсон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93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94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Моя математика. 3-4 года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95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96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97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Планирование работы в детском саду с детьми 3-4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98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99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Планирование работы в детском саду с детьми 4-5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00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01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6-7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02" w:anchor="tab_person" w:tooltip="Т. И. Гризик, Т. В. Лаврова" w:history="1">
        <w:r w:rsidRPr="007C4302">
          <w:rPr>
            <w:rStyle w:val="ab"/>
            <w:color w:val="auto"/>
            <w:sz w:val="28"/>
            <w:szCs w:val="28"/>
          </w:rPr>
          <w:t>Т. И. Гризик, Т. В. Лаврова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03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04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Развивающая книга для детей 3-4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05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06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07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Развивающая книга для детей 4-5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08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09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10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Природа, искусство и изобразительная деятельность детей. Методические рекомендации для воспитателей, работающих с детьми 3-6 лет по программе "Радуга"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11" w:anchor="tab_person" w:tooltip="Т. Н. Доронова" w:history="1">
        <w:r w:rsidRPr="007C4302">
          <w:rPr>
            <w:rStyle w:val="ab"/>
            <w:color w:val="auto"/>
            <w:sz w:val="28"/>
            <w:szCs w:val="28"/>
          </w:rPr>
          <w:t>Т. Н. Доронова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12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13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Сделаю сам. Альбом для детей 4-5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14" w:anchor="tab_person" w:tooltip="С. С. Гончаренко" w:history="1">
        <w:r w:rsidRPr="007C4302">
          <w:rPr>
            <w:rStyle w:val="ab"/>
            <w:color w:val="auto"/>
            <w:sz w:val="28"/>
            <w:szCs w:val="28"/>
          </w:rPr>
          <w:t>С. С. Гончаренко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15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16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Формирование математических представлений детей 2-7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17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18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19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Я рисую. Пособие для детей 3-4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20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21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lastRenderedPageBreak/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22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Я рисую. Пособие для детей 5-6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23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24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25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Планирование работы в детском саду с детьми 5-6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Редактор:</w:t>
      </w:r>
      <w:r w:rsidRPr="007C4302">
        <w:rPr>
          <w:rStyle w:val="apple-converted-space"/>
          <w:sz w:val="28"/>
          <w:szCs w:val="28"/>
        </w:rPr>
        <w:t> </w:t>
      </w:r>
      <w:hyperlink r:id="rId126" w:anchor="tab_person" w:tooltip="Екатерина Соловьева" w:history="1">
        <w:r w:rsidRPr="007C4302">
          <w:rPr>
            <w:rStyle w:val="ab"/>
            <w:color w:val="auto"/>
            <w:sz w:val="28"/>
            <w:szCs w:val="28"/>
          </w:rPr>
          <w:t>Екатерина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27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28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Геометрическая аппликация. 3-4 г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29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30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31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Моя математика. Книга для детей 4—5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32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33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34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D73D39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</w:t>
      </w:r>
      <w:r w:rsidR="00E9788A" w:rsidRPr="007C4302">
        <w:rPr>
          <w:b/>
          <w:bCs/>
          <w:szCs w:val="28"/>
        </w:rPr>
        <w:t>ознавательное развитие детей 2-7 лет</w:t>
      </w:r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35" w:anchor="tab_person" w:tooltip="Т. И. Гризик" w:history="1">
        <w:r w:rsidRPr="007C4302">
          <w:rPr>
            <w:rStyle w:val="ab"/>
            <w:color w:val="auto"/>
            <w:sz w:val="28"/>
            <w:szCs w:val="28"/>
          </w:rPr>
          <w:t>Т. И. Гризик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36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D73D39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37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Познаю мир. 5-6 лет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38" w:anchor="tab_person" w:tooltip="Т. Г. Гризик" w:history="1">
        <w:r w:rsidRPr="007C4302">
          <w:rPr>
            <w:rStyle w:val="ab"/>
            <w:color w:val="auto"/>
            <w:sz w:val="28"/>
            <w:szCs w:val="28"/>
          </w:rPr>
          <w:t>Т. Г. Гризик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39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40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Программа воспитания, образования и развития детей от 2 до 7 лет в условиях детского сада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41" w:anchor="tab_person" w:tooltip="Т. И. Гризик, Т. Н. Доронова, Е. В. Соловьева, С. Г. Якобсон" w:history="1">
        <w:r w:rsidRPr="007C4302">
          <w:rPr>
            <w:rStyle w:val="ab"/>
            <w:color w:val="auto"/>
            <w:sz w:val="28"/>
            <w:szCs w:val="28"/>
          </w:rPr>
          <w:t>Т. И. Гризик, Т. Н. Доронова, Е. В. Соловьева, С. Г. Якобсон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42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43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Развитие игровой деятельности детей 2-7 лет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44" w:anchor="tab_person" w:tooltip="О. А. Карабанова, Т. Н. Доронова, Е. В. Соловьева" w:history="1">
        <w:r w:rsidRPr="007C4302">
          <w:rPr>
            <w:rStyle w:val="ab"/>
            <w:color w:val="auto"/>
            <w:sz w:val="28"/>
            <w:szCs w:val="28"/>
          </w:rPr>
          <w:t>О. А. Карабанова, Т. Н. Доронова, Е. В. Соловьева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45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46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Сделаю сам. Альбом для детей 3-4 лет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47" w:anchor="tab_person" w:tooltip="С. С. Гончаренко" w:history="1">
        <w:r w:rsidRPr="007C4302">
          <w:rPr>
            <w:rStyle w:val="ab"/>
            <w:color w:val="auto"/>
            <w:sz w:val="28"/>
            <w:szCs w:val="28"/>
          </w:rPr>
          <w:t>С. С. Гончаренко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48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49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Сделаю сам. Дидактический альбом для занятий по ручному труду с детьми среднего дошкольного возраста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50" w:anchor="tab_person" w:tooltip="Т. Н. Доронова" w:history="1">
        <w:r w:rsidRPr="007C4302">
          <w:rPr>
            <w:rStyle w:val="ab"/>
            <w:color w:val="auto"/>
            <w:sz w:val="28"/>
            <w:szCs w:val="28"/>
          </w:rPr>
          <w:t>Т. Н. Доронова</w:t>
        </w:r>
      </w:hyperlink>
      <w:r w:rsidRPr="007C4302">
        <w:rPr>
          <w:sz w:val="28"/>
          <w:szCs w:val="28"/>
        </w:rPr>
        <w:t xml:space="preserve"> 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51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52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lastRenderedPageBreak/>
        <w:t>Сделаю сам. Дидактический альбом для занятий по ручному труду с детьми среднего дошкольного возраста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53" w:anchor="tab_person" w:tooltip="Т. Н. Доронова" w:history="1">
        <w:r w:rsidRPr="007C4302">
          <w:rPr>
            <w:rStyle w:val="ab"/>
            <w:color w:val="auto"/>
            <w:sz w:val="28"/>
            <w:szCs w:val="28"/>
          </w:rPr>
          <w:t>Т. Н. Доронова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54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55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E9788A" w:rsidRPr="007C4302" w:rsidRDefault="00E9788A" w:rsidP="00D73D39">
      <w:pPr>
        <w:pStyle w:val="1"/>
        <w:numPr>
          <w:ilvl w:val="0"/>
          <w:numId w:val="0"/>
        </w:numPr>
        <w:shd w:val="clear" w:color="auto" w:fill="FFFFFF"/>
        <w:ind w:left="360"/>
        <w:rPr>
          <w:b/>
          <w:bCs/>
          <w:szCs w:val="28"/>
        </w:rPr>
      </w:pPr>
      <w:r w:rsidRPr="007C4302">
        <w:rPr>
          <w:b/>
          <w:bCs/>
          <w:szCs w:val="28"/>
        </w:rPr>
        <w:t>Я рисую. 6-7 лет</w:t>
      </w:r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Автор:</w:t>
      </w:r>
      <w:r w:rsidRPr="007C4302">
        <w:rPr>
          <w:rStyle w:val="apple-converted-space"/>
          <w:sz w:val="28"/>
          <w:szCs w:val="28"/>
        </w:rPr>
        <w:t> </w:t>
      </w:r>
      <w:hyperlink r:id="rId156" w:anchor="tab_person" w:tooltip="Е. В. Соловьева" w:history="1">
        <w:r w:rsidRPr="007C4302">
          <w:rPr>
            <w:rStyle w:val="ab"/>
            <w:color w:val="auto"/>
            <w:sz w:val="28"/>
            <w:szCs w:val="28"/>
          </w:rPr>
          <w:t>Е. В. Соловьева</w:t>
        </w:r>
      </w:hyperlink>
    </w:p>
    <w:p w:rsidR="00E9788A" w:rsidRPr="007C4302" w:rsidRDefault="00E9788A" w:rsidP="007C4302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Издательство:</w:t>
      </w:r>
      <w:r w:rsidRPr="007C4302">
        <w:rPr>
          <w:rStyle w:val="apple-converted-space"/>
          <w:sz w:val="28"/>
          <w:szCs w:val="28"/>
        </w:rPr>
        <w:t> </w:t>
      </w:r>
      <w:hyperlink r:id="rId157" w:tooltip="Просвещение" w:history="1">
        <w:r w:rsidRPr="007C4302">
          <w:rPr>
            <w:rStyle w:val="ab"/>
            <w:color w:val="auto"/>
            <w:sz w:val="28"/>
            <w:szCs w:val="28"/>
          </w:rPr>
          <w:t>Просвещение</w:t>
        </w:r>
      </w:hyperlink>
    </w:p>
    <w:p w:rsidR="00E9788A" w:rsidRPr="007C4302" w:rsidRDefault="00E9788A" w:rsidP="00A02AC7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7C4302">
        <w:rPr>
          <w:sz w:val="28"/>
          <w:szCs w:val="28"/>
        </w:rPr>
        <w:t>Серия:</w:t>
      </w:r>
      <w:r w:rsidRPr="007C4302">
        <w:rPr>
          <w:rStyle w:val="apple-converted-space"/>
          <w:sz w:val="28"/>
          <w:szCs w:val="28"/>
        </w:rPr>
        <w:t> </w:t>
      </w:r>
      <w:hyperlink r:id="rId158" w:tooltip="Радуга" w:history="1">
        <w:r w:rsidRPr="007C4302">
          <w:rPr>
            <w:rStyle w:val="ab"/>
            <w:color w:val="auto"/>
            <w:sz w:val="28"/>
            <w:szCs w:val="28"/>
          </w:rPr>
          <w:t>Радуга</w:t>
        </w:r>
      </w:hyperlink>
    </w:p>
    <w:p w:rsidR="007C4302" w:rsidRPr="00B54BF2" w:rsidRDefault="007C4302" w:rsidP="007C43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30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BF2">
        <w:rPr>
          <w:rFonts w:ascii="Times New Roman" w:hAnsi="Times New Roman" w:cs="Times New Roman"/>
          <w:sz w:val="28"/>
          <w:szCs w:val="28"/>
        </w:rPr>
        <w:t>Использован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 w:rsidR="00A02AC7">
        <w:rPr>
          <w:rFonts w:ascii="Times New Roman" w:hAnsi="Times New Roman" w:cs="Times New Roman"/>
          <w:sz w:val="28"/>
          <w:szCs w:val="28"/>
        </w:rPr>
        <w:t xml:space="preserve">учебно- методического  и </w:t>
      </w:r>
      <w:r>
        <w:rPr>
          <w:rFonts w:ascii="Times New Roman" w:hAnsi="Times New Roman" w:cs="Times New Roman"/>
          <w:sz w:val="28"/>
          <w:szCs w:val="28"/>
        </w:rPr>
        <w:t>информацион</w:t>
      </w:r>
      <w:r w:rsidR="00A02AC7">
        <w:rPr>
          <w:rFonts w:ascii="Times New Roman" w:hAnsi="Times New Roman" w:cs="Times New Roman"/>
          <w:sz w:val="28"/>
          <w:szCs w:val="28"/>
        </w:rPr>
        <w:t>но-библиотечного обеспечения</w:t>
      </w:r>
      <w:r w:rsidRPr="00B54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учебно-воспитательной работе</w:t>
      </w:r>
      <w:r w:rsidRPr="00B54BF2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A02AC7">
        <w:rPr>
          <w:rFonts w:ascii="Times New Roman" w:hAnsi="Times New Roman" w:cs="Times New Roman"/>
          <w:sz w:val="28"/>
          <w:szCs w:val="28"/>
        </w:rPr>
        <w:t>учреждении — это один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 w:rsidR="00A02AC7">
        <w:rPr>
          <w:rFonts w:ascii="Times New Roman" w:hAnsi="Times New Roman" w:cs="Times New Roman"/>
          <w:sz w:val="28"/>
          <w:szCs w:val="28"/>
        </w:rPr>
        <w:t xml:space="preserve"> актуальных факторов успешной деятельности образовательной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 w:rsidR="00A02AC7">
        <w:rPr>
          <w:rFonts w:ascii="Times New Roman" w:hAnsi="Times New Roman" w:cs="Times New Roman"/>
          <w:sz w:val="28"/>
          <w:szCs w:val="28"/>
        </w:rPr>
        <w:t xml:space="preserve"> ИКТ</w:t>
      </w:r>
      <w:r w:rsidRPr="00B54BF2">
        <w:rPr>
          <w:rFonts w:ascii="Times New Roman" w:hAnsi="Times New Roman" w:cs="Times New Roman"/>
          <w:sz w:val="28"/>
          <w:szCs w:val="28"/>
        </w:rPr>
        <w:t xml:space="preserve"> как средства воспитания и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Pr="00B54BF2">
        <w:rPr>
          <w:rFonts w:ascii="Times New Roman" w:hAnsi="Times New Roman" w:cs="Times New Roman"/>
          <w:sz w:val="28"/>
          <w:szCs w:val="28"/>
        </w:rPr>
        <w:t xml:space="preserve"> ребенка, формирования его личности, обогащения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B54BF2">
        <w:rPr>
          <w:rFonts w:ascii="Times New Roman" w:hAnsi="Times New Roman" w:cs="Times New Roman"/>
          <w:sz w:val="28"/>
          <w:szCs w:val="28"/>
        </w:rPr>
        <w:t>интеллектуа</w:t>
      </w:r>
      <w:r>
        <w:rPr>
          <w:rFonts w:ascii="Times New Roman" w:hAnsi="Times New Roman" w:cs="Times New Roman"/>
          <w:sz w:val="28"/>
          <w:szCs w:val="28"/>
        </w:rPr>
        <w:t>льной сферы позволяе</w:t>
      </w:r>
      <w:r w:rsidRPr="00B54BF2">
        <w:rPr>
          <w:rFonts w:ascii="Times New Roman" w:hAnsi="Times New Roman" w:cs="Times New Roman"/>
          <w:sz w:val="28"/>
          <w:szCs w:val="28"/>
        </w:rPr>
        <w:t>т расширить возможности педагог</w:t>
      </w:r>
      <w:r w:rsidR="00A02AC7">
        <w:rPr>
          <w:rFonts w:ascii="Times New Roman" w:hAnsi="Times New Roman" w:cs="Times New Roman"/>
          <w:sz w:val="28"/>
          <w:szCs w:val="28"/>
        </w:rPr>
        <w:t>ического взаимодействия всех участников образовательного процесса.</w:t>
      </w:r>
    </w:p>
    <w:p w:rsidR="00E9788A" w:rsidRPr="007C4302" w:rsidRDefault="007C4302" w:rsidP="00506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9339C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B5BD5">
        <w:rPr>
          <w:rFonts w:ascii="Times New Roman" w:hAnsi="Times New Roman" w:cs="Times New Roman"/>
          <w:b/>
          <w:sz w:val="32"/>
          <w:szCs w:val="32"/>
          <w:lang w:eastAsia="ru-RU"/>
        </w:rPr>
        <w:t>Оценка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материально-технической базы</w:t>
      </w:r>
    </w:p>
    <w:p w:rsidR="007C4302" w:rsidRDefault="007C4302" w:rsidP="00506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</w:t>
      </w:r>
      <w:r w:rsidRPr="0020193A">
        <w:rPr>
          <w:rFonts w:ascii="Times New Roman" w:hAnsi="Times New Roman" w:cs="Times New Roman"/>
          <w:sz w:val="28"/>
          <w:szCs w:val="28"/>
        </w:rPr>
        <w:t>бщая площадь здания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</w:t>
      </w:r>
      <w:r w:rsidRPr="0020193A">
        <w:rPr>
          <w:rFonts w:ascii="Times New Roman" w:hAnsi="Times New Roman" w:cs="Times New Roman"/>
          <w:sz w:val="28"/>
          <w:szCs w:val="28"/>
        </w:rPr>
        <w:t xml:space="preserve"> — 2195,1 кв. метров.</w:t>
      </w:r>
      <w:r w:rsidRPr="00054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 типовое</w:t>
      </w:r>
      <w:r w:rsidRPr="00367E53">
        <w:rPr>
          <w:rFonts w:ascii="Times New Roman" w:hAnsi="Times New Roman" w:cs="Times New Roman"/>
          <w:sz w:val="28"/>
          <w:szCs w:val="28"/>
        </w:rPr>
        <w:t>, двухэтажное</w:t>
      </w:r>
      <w:r>
        <w:rPr>
          <w:rFonts w:ascii="Times New Roman" w:hAnsi="Times New Roman" w:cs="Times New Roman"/>
          <w:sz w:val="28"/>
          <w:szCs w:val="28"/>
        </w:rPr>
        <w:t>,         благоустроенное.</w:t>
      </w:r>
      <w:r w:rsidRPr="00CD73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302" w:rsidRDefault="007C4302" w:rsidP="007C4302">
      <w:pPr>
        <w:spacing w:after="0" w:line="240" w:lineRule="auto"/>
        <w:ind w:left="-5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A0F">
        <w:rPr>
          <w:rFonts w:ascii="Times New Roman" w:hAnsi="Times New Roman" w:cs="Times New Roman"/>
          <w:sz w:val="28"/>
          <w:szCs w:val="28"/>
        </w:rPr>
        <w:t xml:space="preserve"> </w:t>
      </w:r>
      <w:r w:rsidRPr="00367E53">
        <w:rPr>
          <w:rFonts w:ascii="Times New Roman" w:hAnsi="Times New Roman" w:cs="Times New Roman"/>
          <w:sz w:val="28"/>
          <w:szCs w:val="28"/>
        </w:rPr>
        <w:t>Инженерные коммуникации, оборудов</w:t>
      </w:r>
      <w:r>
        <w:rPr>
          <w:rFonts w:ascii="Times New Roman" w:hAnsi="Times New Roman" w:cs="Times New Roman"/>
          <w:sz w:val="28"/>
          <w:szCs w:val="28"/>
        </w:rPr>
        <w:t>ание , бытовые условия в группах и                     специализированных кабинетах соотвествуют требованиям СанПин.</w:t>
      </w:r>
    </w:p>
    <w:p w:rsidR="007C4302" w:rsidRPr="00367E53" w:rsidRDefault="007C4302" w:rsidP="007C43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развития и оздоровления детей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детском саду имеется</w:t>
      </w: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7C4302" w:rsidRPr="00367E53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Музыкальный зал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C4302" w:rsidRPr="00367E53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Физкультурный зал;</w:t>
      </w:r>
      <w:r w:rsidRPr="00367E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4302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Изостудия;</w:t>
      </w:r>
    </w:p>
    <w:p w:rsidR="007C4302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Театральная комната;</w:t>
      </w:r>
    </w:p>
    <w:p w:rsidR="007C4302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Уголок дорожного движения;</w:t>
      </w:r>
    </w:p>
    <w:p w:rsidR="007C4302" w:rsidRPr="00367E53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Уголок для выставок детского художественного творчества;</w:t>
      </w:r>
    </w:p>
    <w:p w:rsidR="007C4302" w:rsidRPr="00367E53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Медицинский кабинет;</w:t>
      </w:r>
    </w:p>
    <w:p w:rsidR="007C4302" w:rsidRPr="00367E53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Психологический кабинет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C4302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Методический кабинет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C4302" w:rsidRPr="00E66EA4" w:rsidRDefault="007C4302" w:rsidP="007C4302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A4">
        <w:rPr>
          <w:rFonts w:ascii="Times New Roman" w:eastAsia="Calibri" w:hAnsi="Times New Roman" w:cs="Times New Roman"/>
          <w:color w:val="000000"/>
          <w:sz w:val="28"/>
          <w:szCs w:val="28"/>
        </w:rPr>
        <w:t>Групповые комнаты обеспеченны необходимой детской мебелью, учебными материалами, художественной литературой,  наглядными пособиями,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игрушками</w:t>
      </w:r>
      <w:r w:rsidRPr="00E66EA4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66EA4">
        <w:rPr>
          <w:rFonts w:ascii="Times New Roman" w:hAnsi="Times New Roman" w:cs="Times New Roman"/>
          <w:sz w:val="28"/>
          <w:szCs w:val="28"/>
        </w:rPr>
        <w:t>в группах и в холлах учреждения оформлены информационные уголки.</w:t>
      </w:r>
    </w:p>
    <w:p w:rsidR="007C4302" w:rsidRDefault="007C4302" w:rsidP="007C43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A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Одним из важных условий успешного пребывания детей в ДОУ является организация питания воспитанников. Использование новых технологий приготовления блюд, рациональное сбалансированное меню, формирование культуры питания - основы организации питания в нашем ДОУ. </w:t>
      </w:r>
    </w:p>
    <w:p w:rsidR="007C4302" w:rsidRDefault="007C4302" w:rsidP="007C4302">
      <w:pPr>
        <w:spacing w:after="0" w:line="240" w:lineRule="auto"/>
        <w:ind w:left="-5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питания детей </w:t>
      </w:r>
      <w:r w:rsidRPr="00FD0EAF">
        <w:rPr>
          <w:rFonts w:ascii="Times New Roman" w:hAnsi="Times New Roman" w:cs="Times New Roman"/>
          <w:sz w:val="28"/>
          <w:szCs w:val="28"/>
        </w:rPr>
        <w:t xml:space="preserve"> осуществляется согласно 10 – дневному меню, которое составлено на весеннее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EAF">
        <w:rPr>
          <w:rFonts w:ascii="Times New Roman" w:hAnsi="Times New Roman" w:cs="Times New Roman"/>
          <w:sz w:val="28"/>
          <w:szCs w:val="28"/>
        </w:rPr>
        <w:t xml:space="preserve">летний и осенне-зимний </w:t>
      </w:r>
      <w:r>
        <w:rPr>
          <w:rFonts w:ascii="Times New Roman" w:hAnsi="Times New Roman" w:cs="Times New Roman"/>
          <w:sz w:val="28"/>
          <w:szCs w:val="28"/>
        </w:rPr>
        <w:t>период.  В нём  сбалансированы и учтены все пункты здоровог</w:t>
      </w:r>
      <w:r w:rsidR="008E1359">
        <w:rPr>
          <w:rFonts w:ascii="Times New Roman" w:hAnsi="Times New Roman" w:cs="Times New Roman"/>
          <w:sz w:val="28"/>
          <w:szCs w:val="28"/>
        </w:rPr>
        <w:t xml:space="preserve">о питания. </w:t>
      </w:r>
    </w:p>
    <w:p w:rsidR="007C4302" w:rsidRDefault="007C4302" w:rsidP="007C43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Пищеблок полностью реконструирован и оснащен технологическим оборудованием, которое позволяет приготавливать качественную пищу для воспитанников.</w:t>
      </w:r>
    </w:p>
    <w:p w:rsidR="007C4302" w:rsidRPr="00BE2BAE" w:rsidRDefault="007C4302" w:rsidP="007C4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73704E">
        <w:rPr>
          <w:rFonts w:ascii="Times New Roman" w:hAnsi="Times New Roman" w:cs="Times New Roman"/>
          <w:bCs/>
          <w:iCs/>
          <w:sz w:val="28"/>
          <w:szCs w:val="28"/>
        </w:rPr>
        <w:t>Территория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Pr="002D4B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E2BAE">
        <w:rPr>
          <w:rFonts w:ascii="Times New Roman" w:hAnsi="Times New Roman" w:cs="Times New Roman"/>
          <w:sz w:val="28"/>
          <w:szCs w:val="28"/>
        </w:rPr>
        <w:t>бщая площадь земел</w:t>
      </w:r>
      <w:r>
        <w:rPr>
          <w:rFonts w:ascii="Times New Roman" w:hAnsi="Times New Roman" w:cs="Times New Roman"/>
          <w:sz w:val="28"/>
          <w:szCs w:val="28"/>
        </w:rPr>
        <w:t>ьного участка — 8962 кв. метров,</w:t>
      </w:r>
      <w:r w:rsidRPr="00BE2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302" w:rsidRDefault="007C4302" w:rsidP="007C4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BE2BAE">
        <w:rPr>
          <w:rFonts w:ascii="Times New Roman" w:hAnsi="Times New Roman" w:cs="Times New Roman"/>
          <w:sz w:val="28"/>
          <w:szCs w:val="28"/>
        </w:rPr>
        <w:t>азоны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AE">
        <w:rPr>
          <w:rFonts w:ascii="Times New Roman" w:hAnsi="Times New Roman" w:cs="Times New Roman"/>
          <w:sz w:val="28"/>
          <w:szCs w:val="28"/>
        </w:rPr>
        <w:t xml:space="preserve"> занимают 70—75% территории, остальная площадь приходится на асфальтовые и грунтовые площадки, дорожки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3704E">
        <w:rPr>
          <w:rFonts w:ascii="Times New Roman" w:hAnsi="Times New Roman" w:cs="Times New Roman"/>
          <w:bCs/>
          <w:iCs/>
          <w:sz w:val="28"/>
          <w:szCs w:val="28"/>
        </w:rPr>
        <w:t xml:space="preserve"> дошкольного учреждения - это его своеобразная визитная карточка.</w:t>
      </w:r>
    </w:p>
    <w:p w:rsidR="007C4302" w:rsidRPr="002D4BD6" w:rsidRDefault="007C4302" w:rsidP="007C430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Для организации физкультурно-оздоровительной деятельности и организации интересных досугов на территории дошкольного учреждения расположен стадион  с </w:t>
      </w:r>
      <w:r w:rsidRPr="00BE2BAE">
        <w:rPr>
          <w:rFonts w:ascii="Times New Roman" w:hAnsi="Times New Roman" w:cs="Times New Roman"/>
          <w:sz w:val="28"/>
          <w:szCs w:val="28"/>
        </w:rPr>
        <w:t xml:space="preserve"> баскетбольными щитами, обор</w:t>
      </w:r>
      <w:r>
        <w:rPr>
          <w:rFonts w:ascii="Times New Roman" w:hAnsi="Times New Roman" w:cs="Times New Roman"/>
          <w:sz w:val="28"/>
          <w:szCs w:val="28"/>
        </w:rPr>
        <w:t>удованием для метания и лазанья и спортивно- игровой комплекс.</w:t>
      </w:r>
    </w:p>
    <w:p w:rsidR="007C4302" w:rsidRDefault="007C4302" w:rsidP="007C4302">
      <w:pPr>
        <w:spacing w:after="0" w:line="240" w:lineRule="auto"/>
        <w:ind w:left="-5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AE">
        <w:rPr>
          <w:rFonts w:ascii="Times New Roman" w:hAnsi="Times New Roman" w:cs="Times New Roman"/>
          <w:sz w:val="28"/>
          <w:szCs w:val="28"/>
        </w:rPr>
        <w:t>Эколого-развивающий комплекс составляют цветники, клумбы, комплексы из малых архитектурных форм</w:t>
      </w:r>
      <w:r>
        <w:rPr>
          <w:rFonts w:ascii="Times New Roman" w:hAnsi="Times New Roman" w:cs="Times New Roman"/>
          <w:sz w:val="28"/>
          <w:szCs w:val="28"/>
        </w:rPr>
        <w:t>, розарий, сухой ручей.</w:t>
      </w:r>
    </w:p>
    <w:p w:rsidR="007C4302" w:rsidRDefault="007C4302" w:rsidP="007C4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E2BAE">
        <w:rPr>
          <w:rFonts w:ascii="Times New Roman" w:hAnsi="Times New Roman" w:cs="Times New Roman"/>
          <w:sz w:val="28"/>
          <w:szCs w:val="28"/>
        </w:rPr>
        <w:t xml:space="preserve">Каждая группа имеет отдельную прогулочную площадку, оборудованную павильоном, песочницей, игровым и спортивным оборудованием. </w:t>
      </w:r>
    </w:p>
    <w:p w:rsidR="007C4302" w:rsidRDefault="007C4302" w:rsidP="007C4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Развивающая среда обновляется в соответствии с требованиями ФГОС:</w:t>
      </w:r>
    </w:p>
    <w:p w:rsidR="007C4302" w:rsidRPr="003E5B6B" w:rsidRDefault="007C4302" w:rsidP="007C4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 новых песочниц, соответствующих гигиеническим требованиям, 6 игровых домика, 2 игровых панели «Часики», 2 игровых панели «Мишень» для метания на стадионе, 2 машины - качалки, построен новый теневой навес на участке группы №11.</w:t>
      </w:r>
      <w:r w:rsidRPr="00BE2B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302" w:rsidRPr="00506069" w:rsidRDefault="007C4302" w:rsidP="0050606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C43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Вывод: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60897">
        <w:rPr>
          <w:rFonts w:ascii="Times New Roman" w:eastAsia="Calibri" w:hAnsi="Times New Roman" w:cs="Times New Roman"/>
          <w:color w:val="000000"/>
          <w:sz w:val="28"/>
          <w:szCs w:val="28"/>
        </w:rPr>
        <w:t>В МБДОУ созданы необходимые условия для реализации основной общеобразовательной программы дошкольного образования в соответствии  ФГО</w:t>
      </w:r>
      <w:r w:rsidR="00506069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506069">
        <w:rPr>
          <w:rFonts w:ascii="Times New Roman" w:hAnsi="Times New Roman" w:cs="Times New Roman"/>
          <w:bCs/>
          <w:sz w:val="28"/>
        </w:rPr>
        <w:t>.</w:t>
      </w:r>
    </w:p>
    <w:p w:rsidR="003E0001" w:rsidRPr="007C4302" w:rsidRDefault="007C4302" w:rsidP="003E0001">
      <w:pPr>
        <w:pStyle w:val="a6"/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12.</w:t>
      </w:r>
      <w:r w:rsidR="003E0001" w:rsidRPr="007C4302">
        <w:rPr>
          <w:rFonts w:ascii="Times New Roman" w:hAnsi="Times New Roman"/>
          <w:b/>
          <w:color w:val="000000" w:themeColor="text1"/>
          <w:sz w:val="32"/>
          <w:szCs w:val="32"/>
        </w:rPr>
        <w:t>Функционирование внутренней системы оценки качества образован</w:t>
      </w:r>
      <w:r w:rsidR="0081024E">
        <w:rPr>
          <w:rFonts w:ascii="Times New Roman" w:hAnsi="Times New Roman"/>
          <w:b/>
          <w:color w:val="000000" w:themeColor="text1"/>
          <w:sz w:val="32"/>
          <w:szCs w:val="32"/>
        </w:rPr>
        <w:t xml:space="preserve">ия: </w:t>
      </w:r>
    </w:p>
    <w:p w:rsidR="005D45CA" w:rsidRPr="00840523" w:rsidRDefault="005D45CA" w:rsidP="003E000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066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Важным условием качества работы  является открытость педагогического процесса, сотрудничество  коллектива детского сада с родителями.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Основным направлением взаимодействия с семьей является изучение потребности родителей в образовательных услугах (для определения перспектив развития учреждения, содержания 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боты и форм организации) через  анкетирование.</w:t>
      </w:r>
    </w:p>
    <w:p w:rsidR="005D45CA" w:rsidRDefault="005D45CA" w:rsidP="005D4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П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росвещение родителей с целью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повышения 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>их правовой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педагогической культуры играет  значимую роль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усиления их ответственности и формирование сознательного отношения к воспитанию детей.</w:t>
      </w:r>
    </w:p>
    <w:p w:rsidR="005D45CA" w:rsidRPr="000328F6" w:rsidRDefault="005D45CA" w:rsidP="005D4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054AC">
        <w:rPr>
          <w:rFonts w:ascii="Times New Roman" w:hAnsi="Times New Roman"/>
          <w:sz w:val="28"/>
          <w:szCs w:val="28"/>
        </w:rPr>
        <w:t xml:space="preserve">Педагогами </w:t>
      </w:r>
      <w:r w:rsidRPr="005054AC">
        <w:rPr>
          <w:rFonts w:ascii="Times New Roman" w:hAnsi="Times New Roman"/>
          <w:bCs/>
          <w:sz w:val="28"/>
          <w:szCs w:val="28"/>
        </w:rPr>
        <w:t>ведется целенаправленная работа среди родителей по пропаганде здорового образа жизни, необходимости выполнения общегигиенических требований,  рационального режима дня, полноценного сбалансированного питания, закаливания. Проводятся «круглые столы», на которых родители знакомятся с основным содержанием, методами и приемами оздоровительной работы в детском саду, а педагоги используют лучший опы</w:t>
      </w:r>
      <w:r>
        <w:rPr>
          <w:rFonts w:ascii="Times New Roman" w:hAnsi="Times New Roman"/>
          <w:bCs/>
          <w:sz w:val="28"/>
          <w:szCs w:val="28"/>
        </w:rPr>
        <w:t>т семейного воспитания.</w:t>
      </w:r>
      <w:r>
        <w:rPr>
          <w:sz w:val="28"/>
          <w:szCs w:val="28"/>
        </w:rPr>
        <w:t xml:space="preserve"> </w:t>
      </w:r>
      <w:r w:rsidRPr="00A15314">
        <w:rPr>
          <w:sz w:val="28"/>
          <w:szCs w:val="28"/>
        </w:rPr>
        <w:t xml:space="preserve"> </w:t>
      </w:r>
      <w:r w:rsidRPr="00D30B90">
        <w:rPr>
          <w:rFonts w:ascii="Times New Roman" w:hAnsi="Times New Roman" w:cs="Times New Roman"/>
          <w:sz w:val="28"/>
          <w:szCs w:val="28"/>
        </w:rPr>
        <w:t xml:space="preserve">В целях оказания необходимой психолого-педагогической поддержки воспитанникам, обучения родителей педагогическим технологиям сотрудничества со своим ребенком, приемам и методам воспитания и оздоровления, в МБДОУ д/с № 48 функционирует </w:t>
      </w:r>
      <w:r w:rsidRPr="00D30B90">
        <w:rPr>
          <w:rFonts w:ascii="Times New Roman" w:hAnsi="Times New Roman" w:cs="Times New Roman"/>
          <w:sz w:val="28"/>
          <w:szCs w:val="28"/>
        </w:rPr>
        <w:lastRenderedPageBreak/>
        <w:t xml:space="preserve">клуб «К здоровой семье через детский сад». Заседания Клуба проводятся в соответствии с планом работы  1 раз в квартал. </w:t>
      </w:r>
      <w:r w:rsidR="009B1DBC">
        <w:rPr>
          <w:rFonts w:ascii="Times New Roman" w:hAnsi="Times New Roman" w:cs="Times New Roman"/>
          <w:sz w:val="28"/>
          <w:szCs w:val="28"/>
        </w:rPr>
        <w:t xml:space="preserve">В этом 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bCs/>
          <w:sz w:val="28"/>
          <w:szCs w:val="28"/>
        </w:rPr>
        <w:t>результат</w:t>
      </w:r>
      <w:r w:rsidR="009B1DBC">
        <w:rPr>
          <w:rFonts w:ascii="Times New Roman" w:hAnsi="Times New Roman" w:cs="Times New Roman"/>
          <w:bCs/>
          <w:sz w:val="28"/>
          <w:szCs w:val="28"/>
        </w:rPr>
        <w:t>ивными и интересными 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родителей были мероприятия: </w:t>
      </w:r>
      <w:r w:rsidR="009B1DBC">
        <w:rPr>
          <w:rFonts w:ascii="Times New Roman" w:hAnsi="Times New Roman" w:cs="Times New Roman"/>
          <w:bCs/>
          <w:sz w:val="28"/>
          <w:szCs w:val="28"/>
        </w:rPr>
        <w:t>«Опыт работы педагогического коллектива по внедрению элементов арт- технологий в педагогический процесс», отчет- презентация «Гражданско- патриотическое воспитание детей дошкольного возраста»</w:t>
      </w:r>
    </w:p>
    <w:p w:rsidR="005D45CA" w:rsidRPr="0081024E" w:rsidRDefault="005D45CA" w:rsidP="0081024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83 % родителей проявляют свою активность во взаимодействии с педагогами и детьми</w:t>
      </w:r>
      <w:r w:rsidRPr="001132E5">
        <w:rPr>
          <w:rFonts w:ascii="Times New Roman" w:hAnsi="Times New Roman" w:cs="Times New Roman"/>
          <w:sz w:val="28"/>
          <w:szCs w:val="28"/>
        </w:rPr>
        <w:t xml:space="preserve"> в традиционных мероприятиях, таких как: «Театральны</w:t>
      </w:r>
      <w:r>
        <w:rPr>
          <w:rFonts w:ascii="Times New Roman" w:hAnsi="Times New Roman" w:cs="Times New Roman"/>
          <w:sz w:val="28"/>
          <w:szCs w:val="28"/>
        </w:rPr>
        <w:t>й фестиваль», «К здоровой семье через детский сад</w:t>
      </w:r>
      <w:r w:rsidRPr="001132E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«Месячник здоровья», «Экологический десант»,</w:t>
      </w:r>
      <w:r w:rsidRPr="001132E5">
        <w:rPr>
          <w:rFonts w:ascii="Times New Roman" w:hAnsi="Times New Roman" w:cs="Times New Roman"/>
          <w:sz w:val="28"/>
          <w:szCs w:val="28"/>
        </w:rPr>
        <w:t xml:space="preserve"> конкурс на изготовление лучшей  новогод</w:t>
      </w:r>
      <w:r>
        <w:rPr>
          <w:rFonts w:ascii="Times New Roman" w:hAnsi="Times New Roman" w:cs="Times New Roman"/>
          <w:sz w:val="28"/>
          <w:szCs w:val="28"/>
        </w:rPr>
        <w:t>ней игрушки, выпуски семейных газет с различной тематикой</w:t>
      </w:r>
      <w:r w:rsidRPr="001132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реализация проектов. Особое внимание воспитатели и родительская общественность уделили  совместной работе по патриотическому воспитанию: День защитника Отечества, День Земли, День Победы, День защиты детей, День города и края.    О</w:t>
      </w:r>
      <w:r w:rsidRPr="001132E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мечается  интерактивное общение</w:t>
      </w:r>
      <w:r w:rsidRPr="001132E5">
        <w:rPr>
          <w:rFonts w:ascii="Times New Roman" w:hAnsi="Times New Roman" w:cs="Times New Roman"/>
          <w:sz w:val="28"/>
          <w:szCs w:val="28"/>
        </w:rPr>
        <w:t xml:space="preserve">  воспитателей и</w:t>
      </w:r>
      <w:r>
        <w:rPr>
          <w:rFonts w:ascii="Times New Roman" w:hAnsi="Times New Roman" w:cs="Times New Roman"/>
          <w:sz w:val="28"/>
          <w:szCs w:val="28"/>
        </w:rPr>
        <w:t xml:space="preserve"> родителей на родительских собраниях, которые проходят с использованием различных форм активизации родителей:  (Токарева Л.Э., Зайцева О.В.,  Рябова Е.</w:t>
      </w:r>
      <w:r w:rsidR="00DF25E1">
        <w:rPr>
          <w:rFonts w:ascii="Times New Roman" w:hAnsi="Times New Roman" w:cs="Times New Roman"/>
          <w:sz w:val="28"/>
          <w:szCs w:val="28"/>
        </w:rPr>
        <w:t>М., Краснова Е.И.,</w:t>
      </w:r>
      <w:r>
        <w:rPr>
          <w:rFonts w:ascii="Times New Roman" w:hAnsi="Times New Roman" w:cs="Times New Roman"/>
          <w:sz w:val="28"/>
          <w:szCs w:val="28"/>
        </w:rPr>
        <w:t>) открытые просмотры деятельности детей, показ презентаций, деловые игры, просмотр видеороликов по ПДД.</w:t>
      </w:r>
      <w:r w:rsidRPr="00113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5CA" w:rsidRDefault="005D45CA" w:rsidP="005D4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Предложения по повышению эффективности взаимодействия детского сада с семьей:</w:t>
      </w:r>
    </w:p>
    <w:p w:rsidR="005D45CA" w:rsidRDefault="005D45CA" w:rsidP="005D45C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организацию различных мероприятий совместно с родителями</w:t>
      </w:r>
      <w:r w:rsidRPr="00C51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интерактивной форме;</w:t>
      </w:r>
    </w:p>
    <w:p w:rsidR="005D45CA" w:rsidRDefault="005D45CA" w:rsidP="005D45C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в получении психолого-педагогических знаний родителями по запросу;</w:t>
      </w:r>
    </w:p>
    <w:p w:rsidR="005D45CA" w:rsidRPr="005410DC" w:rsidRDefault="005D45CA" w:rsidP="005D45C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 в выявлении интересов, способностей ребенка.</w:t>
      </w:r>
    </w:p>
    <w:p w:rsidR="005D45CA" w:rsidRDefault="005D45CA" w:rsidP="005D45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132E5">
        <w:rPr>
          <w:rFonts w:ascii="Times New Roman" w:hAnsi="Times New Roman" w:cs="Times New Roman"/>
          <w:sz w:val="28"/>
          <w:szCs w:val="28"/>
        </w:rPr>
        <w:t>Проведённый анализ работы с родителями определяет пути дальнейшего сотрудничества с род</w:t>
      </w:r>
      <w:r w:rsidR="00747A2C">
        <w:rPr>
          <w:rFonts w:ascii="Times New Roman" w:hAnsi="Times New Roman" w:cs="Times New Roman"/>
          <w:sz w:val="28"/>
          <w:szCs w:val="28"/>
        </w:rPr>
        <w:t>ителями с акцентом  на</w:t>
      </w:r>
      <w:r>
        <w:rPr>
          <w:rFonts w:ascii="Times New Roman" w:hAnsi="Times New Roman" w:cs="Times New Roman"/>
          <w:sz w:val="28"/>
          <w:szCs w:val="28"/>
        </w:rPr>
        <w:t xml:space="preserve">  оздоровление и другие </w:t>
      </w:r>
      <w:r w:rsidRPr="001132E5">
        <w:rPr>
          <w:rFonts w:ascii="Times New Roman" w:hAnsi="Times New Roman" w:cs="Times New Roman"/>
          <w:sz w:val="28"/>
          <w:szCs w:val="28"/>
        </w:rPr>
        <w:t xml:space="preserve"> аспекты воспитания.</w:t>
      </w:r>
    </w:p>
    <w:p w:rsidR="001A2776" w:rsidRDefault="005D45CA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2AC8">
        <w:rPr>
          <w:rFonts w:ascii="Times New Roman" w:hAnsi="Times New Roman" w:cs="Times New Roman"/>
          <w:sz w:val="28"/>
          <w:szCs w:val="28"/>
        </w:rPr>
        <w:t>Процесс модернизации системы дошкольного образования, повышение требований к качеству дошкольного образования в соответствии с запросами родительской общественности, сохранения самоценности,   неповторимости дошкольного детства требует строгого соблюдения  педагогическим коллективом ДОУ требованиям к осуществлен</w:t>
      </w:r>
      <w:r w:rsidR="00346750">
        <w:rPr>
          <w:rFonts w:ascii="Times New Roman" w:hAnsi="Times New Roman" w:cs="Times New Roman"/>
          <w:sz w:val="28"/>
          <w:szCs w:val="28"/>
        </w:rPr>
        <w:t>ию образовательной деятельности в соответствии с требованиями ФГОС.</w:t>
      </w:r>
    </w:p>
    <w:p w:rsidR="009D503E" w:rsidRPr="00BC7C1E" w:rsidRDefault="001A2776" w:rsidP="00BC7C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C1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4302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7C4302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 включает следующие параметры:</w:t>
      </w:r>
      <w:r w:rsidRPr="00BC7C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2776" w:rsidRPr="00F03607" w:rsidRDefault="00734394" w:rsidP="00BC7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11FA2">
        <w:rPr>
          <w:rFonts w:ascii="Times New Roman" w:hAnsi="Times New Roman" w:cs="Times New Roman"/>
          <w:sz w:val="28"/>
          <w:szCs w:val="28"/>
        </w:rPr>
        <w:t>Р</w:t>
      </w:r>
      <w:r w:rsidR="001A2776">
        <w:rPr>
          <w:rFonts w:ascii="Times New Roman" w:hAnsi="Times New Roman" w:cs="Times New Roman"/>
          <w:sz w:val="28"/>
          <w:szCs w:val="28"/>
        </w:rPr>
        <w:t>еализуемая ООП ДО соответствует требованиям нормативных документов,</w:t>
      </w:r>
      <w:r w:rsidR="00982AC8">
        <w:rPr>
          <w:rFonts w:ascii="Times New Roman" w:hAnsi="Times New Roman" w:cs="Times New Roman"/>
          <w:sz w:val="28"/>
          <w:szCs w:val="28"/>
        </w:rPr>
        <w:t xml:space="preserve"> </w:t>
      </w:r>
      <w:r w:rsidR="001A2776">
        <w:rPr>
          <w:rFonts w:ascii="Times New Roman" w:hAnsi="Times New Roman" w:cs="Times New Roman"/>
          <w:sz w:val="28"/>
          <w:szCs w:val="28"/>
        </w:rPr>
        <w:t>способствует формированию общей культуры,</w:t>
      </w:r>
      <w:r w:rsidR="009D503E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1A2776" w:rsidRPr="00F03607">
        <w:rPr>
          <w:rFonts w:ascii="Times New Roman" w:hAnsi="Times New Roman" w:cs="Times New Roman"/>
          <w:sz w:val="28"/>
          <w:szCs w:val="28"/>
        </w:rPr>
        <w:t xml:space="preserve"> физических, интелл</w:t>
      </w:r>
      <w:r w:rsidR="009D503E">
        <w:rPr>
          <w:rFonts w:ascii="Times New Roman" w:hAnsi="Times New Roman" w:cs="Times New Roman"/>
          <w:sz w:val="28"/>
          <w:szCs w:val="28"/>
        </w:rPr>
        <w:t>ектуальных и личностных качеств,</w:t>
      </w:r>
    </w:p>
    <w:p w:rsidR="001A2776" w:rsidRDefault="009D503E" w:rsidP="00BC7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A2776" w:rsidRPr="00F03607">
        <w:rPr>
          <w:rFonts w:ascii="Times New Roman" w:hAnsi="Times New Roman" w:cs="Times New Roman"/>
          <w:sz w:val="28"/>
          <w:szCs w:val="28"/>
        </w:rPr>
        <w:t>ормир</w:t>
      </w:r>
      <w:r>
        <w:rPr>
          <w:rFonts w:ascii="Times New Roman" w:hAnsi="Times New Roman" w:cs="Times New Roman"/>
          <w:sz w:val="28"/>
          <w:szCs w:val="28"/>
        </w:rPr>
        <w:t>ует  предпосыл</w:t>
      </w:r>
      <w:r w:rsidR="001A2776" w:rsidRPr="00F0360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 учебной деятельности,  при этом </w:t>
      </w:r>
      <w:r w:rsidR="001A2776" w:rsidRPr="00F0360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охраняем и укрепляем здоровье детей, обеспечивая социальную успешность</w:t>
      </w:r>
      <w:r w:rsidR="00A73EDB">
        <w:rPr>
          <w:rFonts w:ascii="Times New Roman" w:hAnsi="Times New Roman" w:cs="Times New Roman"/>
          <w:sz w:val="28"/>
          <w:szCs w:val="28"/>
        </w:rPr>
        <w:t>;</w:t>
      </w:r>
    </w:p>
    <w:p w:rsidR="009D503E" w:rsidRDefault="009D503E" w:rsidP="009D5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D503E">
        <w:rPr>
          <w:rFonts w:ascii="Times New Roman" w:hAnsi="Times New Roman" w:cs="Times New Roman"/>
          <w:sz w:val="28"/>
          <w:szCs w:val="28"/>
        </w:rPr>
        <w:t>.</w:t>
      </w:r>
      <w:r w:rsidR="005D3096">
        <w:rPr>
          <w:rFonts w:ascii="Times New Roman" w:hAnsi="Times New Roman" w:cs="Times New Roman"/>
          <w:sz w:val="28"/>
          <w:szCs w:val="28"/>
        </w:rPr>
        <w:t xml:space="preserve">Установлено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096">
        <w:rPr>
          <w:rFonts w:ascii="Times New Roman" w:hAnsi="Times New Roman" w:cs="Times New Roman"/>
          <w:sz w:val="28"/>
          <w:szCs w:val="28"/>
        </w:rPr>
        <w:t>с</w:t>
      </w:r>
      <w:r w:rsidRPr="009D503E">
        <w:rPr>
          <w:rFonts w:ascii="Times New Roman" w:hAnsi="Times New Roman" w:cs="Times New Roman"/>
          <w:sz w:val="28"/>
          <w:szCs w:val="28"/>
        </w:rPr>
        <w:t>оответствие ООП ДО принципам, подходам и критериям: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возрастным особенностям развития;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096">
        <w:rPr>
          <w:rFonts w:ascii="Times New Roman" w:hAnsi="Times New Roman" w:cs="Times New Roman"/>
          <w:sz w:val="28"/>
          <w:szCs w:val="28"/>
        </w:rPr>
        <w:t>развивающего обучения</w:t>
      </w:r>
      <w:r w:rsidRPr="00F03607">
        <w:rPr>
          <w:rFonts w:ascii="Times New Roman" w:hAnsi="Times New Roman" w:cs="Times New Roman"/>
          <w:sz w:val="28"/>
          <w:szCs w:val="28"/>
        </w:rPr>
        <w:t>;</w:t>
      </w:r>
      <w:r w:rsidR="005D3096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 xml:space="preserve">научной </w:t>
      </w:r>
      <w:r w:rsidRPr="00F03607">
        <w:rPr>
          <w:rFonts w:ascii="Times New Roman" w:hAnsi="Times New Roman" w:cs="Times New Roman"/>
          <w:sz w:val="28"/>
          <w:szCs w:val="28"/>
        </w:rPr>
        <w:lastRenderedPageBreak/>
        <w:t>обоснованн</w:t>
      </w:r>
      <w:r w:rsidR="005D3096">
        <w:rPr>
          <w:rFonts w:ascii="Times New Roman" w:hAnsi="Times New Roman" w:cs="Times New Roman"/>
          <w:sz w:val="28"/>
          <w:szCs w:val="28"/>
        </w:rPr>
        <w:t>ости и практической значимости</w:t>
      </w:r>
      <w:r w:rsidRPr="00F03607">
        <w:rPr>
          <w:rFonts w:ascii="Times New Roman" w:hAnsi="Times New Roman" w:cs="Times New Roman"/>
          <w:sz w:val="28"/>
          <w:szCs w:val="28"/>
        </w:rPr>
        <w:t>;</w:t>
      </w:r>
      <w:r w:rsidR="005D3096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полноты, необходимости и достаточности;</w:t>
      </w:r>
      <w:r w:rsidR="00A73EDB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единства воспитательных, развивающих и обучающих целей и задач процесса образования д.д.в;</w:t>
      </w:r>
      <w:r w:rsidR="005D3096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комплексно-тематическому принципу постр</w:t>
      </w:r>
      <w:r w:rsidR="00486E52">
        <w:rPr>
          <w:rFonts w:ascii="Times New Roman" w:hAnsi="Times New Roman" w:cs="Times New Roman"/>
          <w:sz w:val="28"/>
          <w:szCs w:val="28"/>
        </w:rPr>
        <w:t>оения образовательного процесса;</w:t>
      </w:r>
    </w:p>
    <w:p w:rsidR="00B30680" w:rsidRDefault="005D3096" w:rsidP="00B30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096">
        <w:rPr>
          <w:rFonts w:ascii="Times New Roman" w:hAnsi="Times New Roman" w:cs="Times New Roman"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3.</w:t>
      </w:r>
      <w:r w:rsidR="00011FA2">
        <w:rPr>
          <w:rFonts w:ascii="Times New Roman" w:hAnsi="Times New Roman" w:cs="Times New Roman"/>
          <w:sz w:val="28"/>
          <w:szCs w:val="28"/>
        </w:rPr>
        <w:t xml:space="preserve">ООП ДО </w:t>
      </w:r>
      <w:r w:rsidR="00B30680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Pr="00B30680">
        <w:rPr>
          <w:rFonts w:ascii="Times New Roman" w:hAnsi="Times New Roman" w:cs="Times New Roman"/>
          <w:sz w:val="28"/>
          <w:szCs w:val="28"/>
        </w:rPr>
        <w:t xml:space="preserve"> структуре и содержанию ООП ДО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п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о </w:t>
      </w:r>
      <w:r w:rsidR="00B30680">
        <w:rPr>
          <w:rFonts w:ascii="Times New Roman" w:hAnsi="Times New Roman" w:cs="Times New Roman"/>
          <w:sz w:val="28"/>
          <w:szCs w:val="28"/>
        </w:rPr>
        <w:t>общему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объем</w:t>
      </w:r>
      <w:r w:rsidR="00B30680">
        <w:rPr>
          <w:rFonts w:ascii="Times New Roman" w:hAnsi="Times New Roman" w:cs="Times New Roman"/>
          <w:sz w:val="28"/>
          <w:szCs w:val="28"/>
        </w:rPr>
        <w:t>у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ООП ДО; по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 w:rsidRPr="00B30680">
        <w:rPr>
          <w:rFonts w:ascii="Times New Roman" w:hAnsi="Times New Roman" w:cs="Times New Roman"/>
          <w:sz w:val="28"/>
          <w:szCs w:val="28"/>
        </w:rPr>
        <w:t>требования</w:t>
      </w:r>
      <w:r w:rsidR="00B30680">
        <w:rPr>
          <w:rFonts w:ascii="Times New Roman" w:hAnsi="Times New Roman" w:cs="Times New Roman"/>
          <w:sz w:val="28"/>
          <w:szCs w:val="28"/>
        </w:rPr>
        <w:t>м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инвариантной и вариативной</w:t>
      </w:r>
      <w:r w:rsidR="00B30680" w:rsidRPr="00B306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30680" w:rsidRPr="00B30680">
        <w:rPr>
          <w:rFonts w:ascii="Times New Roman" w:hAnsi="Times New Roman" w:cs="Times New Roman"/>
          <w:sz w:val="28"/>
          <w:szCs w:val="28"/>
        </w:rPr>
        <w:t>частей ООП ДО</w:t>
      </w:r>
      <w:r w:rsidR="00011FA2">
        <w:rPr>
          <w:rFonts w:ascii="Times New Roman" w:hAnsi="Times New Roman" w:cs="Times New Roman"/>
          <w:sz w:val="28"/>
          <w:szCs w:val="28"/>
        </w:rPr>
        <w:t xml:space="preserve">, 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 w:rsidRPr="00B30680">
        <w:rPr>
          <w:rFonts w:ascii="Times New Roman" w:hAnsi="Times New Roman" w:cs="Times New Roman"/>
          <w:sz w:val="28"/>
          <w:szCs w:val="28"/>
        </w:rPr>
        <w:t>в ней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отражены основные модели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построения образовательного процесса;</w:t>
      </w:r>
      <w:r w:rsidR="00B30680">
        <w:rPr>
          <w:rFonts w:ascii="Times New Roman" w:hAnsi="Times New Roman" w:cs="Times New Roman"/>
          <w:sz w:val="28"/>
          <w:szCs w:val="28"/>
        </w:rPr>
        <w:t xml:space="preserve"> </w:t>
      </w:r>
      <w:r w:rsidR="00B30680" w:rsidRPr="00B30680">
        <w:rPr>
          <w:rFonts w:ascii="Times New Roman" w:hAnsi="Times New Roman" w:cs="Times New Roman"/>
          <w:sz w:val="28"/>
          <w:szCs w:val="28"/>
        </w:rPr>
        <w:t>взаимосвязь разделов ООП ДО</w:t>
      </w:r>
      <w:r w:rsidR="00B30680">
        <w:rPr>
          <w:rFonts w:ascii="Times New Roman" w:hAnsi="Times New Roman" w:cs="Times New Roman"/>
          <w:sz w:val="28"/>
          <w:szCs w:val="28"/>
        </w:rPr>
        <w:t>;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с</w:t>
      </w:r>
      <w:r w:rsidR="00B30680" w:rsidRPr="00B30680">
        <w:rPr>
          <w:rFonts w:ascii="Times New Roman" w:hAnsi="Times New Roman" w:cs="Times New Roman"/>
          <w:sz w:val="28"/>
          <w:szCs w:val="28"/>
        </w:rPr>
        <w:t>оответствие форм работы с детьми</w:t>
      </w:r>
      <w:r w:rsidR="00486E52">
        <w:rPr>
          <w:rFonts w:ascii="Times New Roman" w:hAnsi="Times New Roman" w:cs="Times New Roman"/>
          <w:sz w:val="28"/>
          <w:szCs w:val="28"/>
        </w:rPr>
        <w:t>;</w:t>
      </w:r>
    </w:p>
    <w:p w:rsidR="005D3096" w:rsidRDefault="00E50229" w:rsidP="005D3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4.Кадровое, учебно- методическое, билиотечно- информационное м</w:t>
      </w:r>
      <w:r w:rsidR="005D3096" w:rsidRPr="00F03607">
        <w:rPr>
          <w:rFonts w:ascii="Times New Roman" w:hAnsi="Times New Roman" w:cs="Times New Roman"/>
          <w:sz w:val="28"/>
          <w:szCs w:val="28"/>
        </w:rPr>
        <w:t>атериально-техническое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03607">
        <w:rPr>
          <w:rFonts w:ascii="Times New Roman" w:hAnsi="Times New Roman" w:cs="Times New Roman"/>
          <w:sz w:val="28"/>
          <w:szCs w:val="28"/>
        </w:rPr>
        <w:t>едико-социальное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096" w:rsidRPr="00F03607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еспе</w:t>
      </w:r>
      <w:r w:rsidR="00A73EDB">
        <w:rPr>
          <w:rFonts w:ascii="Times New Roman" w:hAnsi="Times New Roman" w:cs="Times New Roman"/>
          <w:sz w:val="28"/>
          <w:szCs w:val="28"/>
        </w:rPr>
        <w:t>чение</w:t>
      </w:r>
      <w:r w:rsidR="00486E52">
        <w:rPr>
          <w:rFonts w:ascii="Times New Roman" w:hAnsi="Times New Roman" w:cs="Times New Roman"/>
          <w:sz w:val="28"/>
          <w:szCs w:val="28"/>
        </w:rPr>
        <w:t xml:space="preserve"> соответствует требованиям ФГОС;</w:t>
      </w:r>
    </w:p>
    <w:p w:rsidR="005D3096" w:rsidRPr="00BC7C1E" w:rsidRDefault="00BC7C1E" w:rsidP="00BC7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D3096" w:rsidRPr="00BC7C1E">
        <w:rPr>
          <w:rFonts w:ascii="Times New Roman" w:hAnsi="Times New Roman" w:cs="Times New Roman"/>
          <w:sz w:val="28"/>
          <w:szCs w:val="28"/>
        </w:rPr>
        <w:t>Разработаны методические рекомендации по использованию инструментов для фиксации индивидуального развития ребенка,</w:t>
      </w:r>
      <w:r w:rsidR="005D3096" w:rsidRPr="00BC7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096" w:rsidRPr="00BC7C1E">
        <w:rPr>
          <w:rFonts w:ascii="Times New Roman" w:hAnsi="Times New Roman" w:cs="Times New Roman"/>
          <w:sz w:val="28"/>
          <w:szCs w:val="28"/>
        </w:rPr>
        <w:t>инструментов для комплексной оценки готовности детей к школе, по использованию результатов процедур оценки качества ДО, инструментарий исследования показателей – электронные мониторинговые таблицы, дневники наблюдений воспитателей (оценка портфолио), опросные листы для собеседования с педагогами, воспитанниками, родителями (анкеты для родителей)</w:t>
      </w:r>
      <w:r w:rsidR="00486E52" w:rsidRPr="00BC7C1E">
        <w:rPr>
          <w:rFonts w:ascii="Times New Roman" w:hAnsi="Times New Roman" w:cs="Times New Roman"/>
          <w:sz w:val="28"/>
          <w:szCs w:val="28"/>
        </w:rPr>
        <w:t>.</w:t>
      </w:r>
    </w:p>
    <w:p w:rsidR="0081024E" w:rsidRDefault="00063E13" w:rsidP="008102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57D5" w:rsidRPr="00A8320B" w:rsidRDefault="00A8320B" w:rsidP="00A83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6652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653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B7D05" w:rsidRPr="00465360">
        <w:rPr>
          <w:rFonts w:ascii="Times New Roman" w:hAnsi="Times New Roman"/>
          <w:color w:val="000000"/>
          <w:sz w:val="40"/>
          <w:szCs w:val="40"/>
        </w:rPr>
        <w:t>Результаты анализа показателей</w:t>
      </w:r>
      <w:r w:rsidR="008857D5" w:rsidRPr="00465360">
        <w:rPr>
          <w:rFonts w:ascii="Times New Roman" w:hAnsi="Times New Roman"/>
          <w:color w:val="000000"/>
          <w:sz w:val="40"/>
          <w:szCs w:val="40"/>
        </w:rPr>
        <w:t xml:space="preserve"> </w:t>
      </w:r>
    </w:p>
    <w:p w:rsidR="008857D5" w:rsidRPr="00465360" w:rsidRDefault="008857D5" w:rsidP="0046536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465360">
        <w:rPr>
          <w:rFonts w:ascii="Times New Roman" w:hAnsi="Times New Roman"/>
          <w:color w:val="000000"/>
          <w:sz w:val="40"/>
          <w:szCs w:val="40"/>
        </w:rPr>
        <w:t xml:space="preserve">деятельности </w:t>
      </w:r>
      <w:r w:rsidR="006C6CEC" w:rsidRPr="00465360">
        <w:rPr>
          <w:rFonts w:ascii="Times New Roman" w:hAnsi="Times New Roman"/>
          <w:color w:val="000000"/>
          <w:sz w:val="40"/>
          <w:szCs w:val="40"/>
        </w:rPr>
        <w:t xml:space="preserve">муниципального бюджетного </w:t>
      </w:r>
      <w:r w:rsidRPr="00465360">
        <w:rPr>
          <w:rFonts w:ascii="Times New Roman" w:hAnsi="Times New Roman"/>
          <w:color w:val="000000"/>
          <w:sz w:val="40"/>
          <w:szCs w:val="40"/>
        </w:rPr>
        <w:t>дошкольного образовательного учрежден</w:t>
      </w:r>
      <w:r w:rsidR="00FE1C3D" w:rsidRPr="00465360">
        <w:rPr>
          <w:rFonts w:ascii="Times New Roman" w:hAnsi="Times New Roman"/>
          <w:color w:val="000000"/>
          <w:sz w:val="40"/>
          <w:szCs w:val="40"/>
        </w:rPr>
        <w:t>ия</w:t>
      </w:r>
    </w:p>
    <w:p w:rsidR="006C6CEC" w:rsidRPr="00465360" w:rsidRDefault="006C6CEC" w:rsidP="0046536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465360">
        <w:rPr>
          <w:rFonts w:ascii="Times New Roman" w:hAnsi="Times New Roman"/>
          <w:color w:val="000000"/>
          <w:sz w:val="40"/>
          <w:szCs w:val="40"/>
        </w:rPr>
        <w:t>детского сада комбинированного вида №48</w:t>
      </w:r>
    </w:p>
    <w:p w:rsidR="008857D5" w:rsidRDefault="008857D5" w:rsidP="008857D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0"/>
        <w:gridCol w:w="6677"/>
        <w:gridCol w:w="2254"/>
      </w:tblGrid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Показатели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Единица измерения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Б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1.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 xml:space="preserve">Общие сведения </w:t>
            </w:r>
            <w:r>
              <w:rPr>
                <w:rFonts w:ascii="Times New Roman" w:hAnsi="Times New Roman"/>
                <w:b/>
                <w:color w:val="FF0000"/>
                <w:u w:val="single"/>
              </w:rPr>
              <w:t xml:space="preserve">о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857D5" w:rsidRP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5A" w:rsidRPr="008857D5" w:rsidRDefault="00801C5A" w:rsidP="00801C5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4"/>
              </w:rPr>
              <w:t>Министерство образования  и молодежной политики Ставропольского края,  № 0001449 Серия 26 Л 01, регистрационный номер 5197,</w:t>
            </w:r>
            <w:r w:rsidRPr="008857D5"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pacing w:val="-14"/>
              </w:rPr>
              <w:t>от  03 ноября 2016</w:t>
            </w:r>
            <w:r w:rsidRPr="008857D5"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 года</w:t>
            </w:r>
            <w:r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  - бессрочно</w:t>
            </w:r>
          </w:p>
          <w:p w:rsidR="008857D5" w:rsidRPr="008857D5" w:rsidRDefault="008857D5" w:rsidP="008857D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857D5" w:rsidRP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8857D5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1.2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численность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801C5A">
              <w:rPr>
                <w:rFonts w:ascii="Times New Roman" w:hAnsi="Times New Roman"/>
                <w:b/>
              </w:rPr>
              <w:t>30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 возрасте до 3 лет;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801C5A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 возрасте от 3 до 7 лет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801C5A">
              <w:rPr>
                <w:rFonts w:ascii="Times New Roman" w:hAnsi="Times New Roman"/>
                <w:color w:val="000000"/>
              </w:rPr>
              <w:t>92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Реализуемые образовательные программы в соответствии с лицензией (основные и дополнительные) (перечислить)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5A" w:rsidRDefault="00B2512E" w:rsidP="00801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Основная общеобразовательная программа дошкольного образования </w:t>
            </w:r>
          </w:p>
          <w:p w:rsidR="00B2512E" w:rsidRDefault="00F909FD" w:rsidP="00F46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Адаптированная образовательная программа дошкольного образования для детей с тяжелыми нарушениями речи</w:t>
            </w:r>
          </w:p>
          <w:p w:rsidR="00B2512E" w:rsidRDefault="00F461CB" w:rsidP="00F46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  <w:r w:rsidR="00B2512E">
              <w:rPr>
                <w:rFonts w:ascii="Times New Roman" w:hAnsi="Times New Roman"/>
                <w:color w:val="000000"/>
              </w:rPr>
              <w:t xml:space="preserve">Дополнительная общеобразовательная программа </w:t>
            </w:r>
            <w:r w:rsidR="00801C5A">
              <w:rPr>
                <w:rFonts w:ascii="Times New Roman" w:hAnsi="Times New Roman"/>
                <w:color w:val="000000"/>
              </w:rPr>
              <w:t xml:space="preserve"> по изобразительной деятельности</w:t>
            </w:r>
          </w:p>
        </w:tc>
      </w:tr>
      <w:tr w:rsidR="008857D5" w:rsidTr="008857D5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 и доля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  <w:color w:val="000000"/>
              </w:rPr>
              <w:t xml:space="preserve">  по основным общеобразовательным программам дошкольного образования, в том числе: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801C5A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режиме полного дня (8-12 часов):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32F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801C5A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режиме кратковременного пребывания (3-5 часов);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в семейной дошкольной группе, являющейся структурным подразделением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 условиях семейного воспитания с психолого-педагогическим сопровождением на базе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Осуществление (наряду с реализацией </w:t>
            </w:r>
            <w:r>
              <w:rPr>
                <w:rFonts w:ascii="Times New Roman" w:hAnsi="Times New Roman"/>
                <w:color w:val="FF0000"/>
              </w:rPr>
              <w:t>образовательной программы дошкольного образования</w:t>
            </w:r>
            <w:r>
              <w:rPr>
                <w:rFonts w:ascii="Times New Roman" w:hAnsi="Times New Roman"/>
                <w:color w:val="000000"/>
              </w:rPr>
              <w:t>) присмотра и ухода за детьми:</w:t>
            </w:r>
          </w:p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 и доля детей в общей численности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  <w:color w:val="000000"/>
              </w:rPr>
              <w:t>, получающих услуги присмотра и ухода: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801C5A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в режиме полного дня (8-12 часов); 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9E19B6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режиме продленного дня (12-14 часов);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круглосуточного пребывания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1.6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Количество/доля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  <w:color w:val="000000"/>
              </w:rPr>
              <w:t xml:space="preserve"> с ограниченными возможностями здоровья, получающих услуги: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9E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0F2EA1">
              <w:rPr>
                <w:rFonts w:ascii="Times New Roman" w:hAnsi="Times New Roman"/>
                <w:color w:val="000000"/>
              </w:rPr>
              <w:t xml:space="preserve"> 9  </w:t>
            </w:r>
            <w:r w:rsidR="00E529F4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коррекции недостатков в физическом и (или) психическом развитии;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E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>
              <w:rPr>
                <w:rFonts w:ascii="Times New Roman" w:hAnsi="Times New Roman"/>
                <w:color w:val="000000"/>
              </w:rPr>
              <w:t xml:space="preserve">  </w:t>
            </w:r>
            <w:r w:rsidR="000F2EA1">
              <w:rPr>
                <w:rFonts w:ascii="Times New Roman" w:hAnsi="Times New Roman"/>
                <w:color w:val="000000"/>
              </w:rPr>
              <w:t>9</w:t>
            </w:r>
            <w:r>
              <w:rPr>
                <w:rFonts w:ascii="Times New Roman" w:hAnsi="Times New Roman"/>
                <w:color w:val="000000"/>
              </w:rPr>
              <w:t xml:space="preserve">  </w:t>
            </w:r>
            <w:r w:rsidR="00E529F4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по освоению основной образовательной программы дошкольного </w:t>
            </w:r>
            <w:r>
              <w:rPr>
                <w:rFonts w:ascii="Times New Roman" w:hAnsi="Times New Roman"/>
                <w:color w:val="000000"/>
              </w:rPr>
              <w:lastRenderedPageBreak/>
              <w:t>образования;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E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30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0F2EA1">
              <w:rPr>
                <w:rFonts w:ascii="Times New Roman" w:hAnsi="Times New Roman"/>
                <w:color w:val="000000"/>
              </w:rPr>
              <w:t xml:space="preserve"> 9</w:t>
            </w:r>
            <w:r>
              <w:rPr>
                <w:rFonts w:ascii="Times New Roman" w:hAnsi="Times New Roman"/>
                <w:color w:val="000000"/>
              </w:rPr>
              <w:t xml:space="preserve">  </w:t>
            </w:r>
            <w:r w:rsidR="00E529F4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 присмотру и уходу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E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0F2EA1">
              <w:rPr>
                <w:rFonts w:ascii="Times New Roman" w:hAnsi="Times New Roman"/>
                <w:color w:val="000000"/>
              </w:rPr>
              <w:t xml:space="preserve"> 9</w:t>
            </w:r>
            <w:r>
              <w:rPr>
                <w:rFonts w:ascii="Times New Roman" w:hAnsi="Times New Roman"/>
                <w:color w:val="000000"/>
              </w:rPr>
              <w:t xml:space="preserve">  </w:t>
            </w:r>
            <w:r w:rsidR="00E529F4">
              <w:rPr>
                <w:rFonts w:ascii="Times New Roman" w:hAnsi="Times New Roman"/>
                <w:color w:val="000000"/>
              </w:rPr>
              <w:t>%</w:t>
            </w:r>
          </w:p>
        </w:tc>
      </w:tr>
    </w:tbl>
    <w:p w:rsidR="0062396F" w:rsidRDefault="0062396F" w:rsidP="008857D5">
      <w:pPr>
        <w:rPr>
          <w:rFonts w:ascii="Times New Roman" w:hAnsi="Times New Roman"/>
        </w:rPr>
      </w:pPr>
    </w:p>
    <w:p w:rsidR="0062396F" w:rsidRDefault="0062396F" w:rsidP="008857D5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"/>
        <w:gridCol w:w="6882"/>
        <w:gridCol w:w="1970"/>
      </w:tblGrid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E52" w:rsidRDefault="00486E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2.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Качество реализации основной образовательной программы дошкольного образования, а также присмотра и ухода за детьми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rPr>
          <w:trHeight w:val="54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Уровень заболеваемости детей (средний показатель пропуска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по болезни на одного ребенка)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519" w:rsidRDefault="009E19B6" w:rsidP="007F45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  <w:r w:rsidR="0040630C">
              <w:rPr>
                <w:rFonts w:ascii="Times New Roman" w:hAnsi="Times New Roman"/>
                <w:color w:val="000000"/>
              </w:rPr>
              <w:t xml:space="preserve"> </w:t>
            </w:r>
            <w:r w:rsidR="007F4519">
              <w:rPr>
                <w:rFonts w:ascii="Times New Roman" w:hAnsi="Times New Roman"/>
                <w:color w:val="000000"/>
              </w:rPr>
              <w:t>дн.</w:t>
            </w:r>
          </w:p>
          <w:p w:rsidR="00F461CB" w:rsidRDefault="00F461CB" w:rsidP="007F45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 ребенком</w:t>
            </w:r>
          </w:p>
          <w:p w:rsidR="00F461CB" w:rsidRDefault="00F461CB" w:rsidP="007F451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Характеристики развития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D35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96,6 </w:t>
            </w:r>
            <w:r w:rsidR="008857D5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D35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3,4</w:t>
            </w:r>
            <w:r w:rsidR="008857D5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D35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0 </w:t>
            </w:r>
            <w:r w:rsidR="008857D5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Соответствие показателей развития детей ожиданиям родителей                                                                                                  '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99,3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0,7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D35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Соответствие уровня оказания образовательных услуг ожиданиям родителей 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97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D35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2.5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98,5</w:t>
            </w:r>
            <w:r w:rsidR="008D35A7">
              <w:rPr>
                <w:rFonts w:ascii="Times New Roman" w:hAnsi="Times New Roman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родителей, полагающих уровень услуг по присмотру и уходу за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детьми средним                                                                    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1,5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услуг но присмотру и уходу за детьми низким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D35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3.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 xml:space="preserve">Кадровое обеспечение </w:t>
            </w:r>
            <w:r>
              <w:rPr>
                <w:rFonts w:ascii="Times New Roman" w:hAnsi="Times New Roman"/>
                <w:b/>
                <w:color w:val="FF0000"/>
                <w:u w:val="single"/>
              </w:rPr>
              <w:t>образовательной деятельности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Общая численность педагогических работников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22A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40630C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E19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0F2EA1">
              <w:rPr>
                <w:rFonts w:ascii="Times New Roman" w:hAnsi="Times New Roman"/>
                <w:color w:val="000000"/>
              </w:rPr>
              <w:t xml:space="preserve">81,5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3.2.1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непедагогическое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22A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0F2EA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5/18,5</w:t>
            </w:r>
            <w:r w:rsidR="009E19B6">
              <w:rPr>
                <w:rFonts w:ascii="Times New Roman" w:hAnsi="Times New Roman"/>
                <w:color w:val="000000"/>
              </w:rPr>
              <w:t xml:space="preserve">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3.3.1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непедагогическое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22A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0F2EA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20 /74,1 </w:t>
            </w:r>
            <w:r w:rsidR="00E47DFF">
              <w:rPr>
                <w:rFonts w:ascii="Times New Roman" w:hAnsi="Times New Roman"/>
                <w:color w:val="000000"/>
              </w:rPr>
              <w:t xml:space="preserve">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3.4.1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E19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  <w:r w:rsidR="000F2EA1">
              <w:rPr>
                <w:rFonts w:ascii="Times New Roman" w:hAnsi="Times New Roman"/>
                <w:color w:val="000000"/>
              </w:rPr>
              <w:t>/ 75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3.4.2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0F2EA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  <w:r w:rsidR="009E19B6">
              <w:rPr>
                <w:rFonts w:ascii="Times New Roman" w:hAnsi="Times New Roman"/>
                <w:color w:val="000000"/>
              </w:rPr>
              <w:t>2</w:t>
            </w:r>
            <w:r w:rsidR="00E47DFF">
              <w:rPr>
                <w:rFonts w:ascii="Times New Roman" w:hAnsi="Times New Roman"/>
                <w:color w:val="000000"/>
              </w:rPr>
              <w:t xml:space="preserve">/ </w:t>
            </w:r>
            <w:r w:rsidR="00C6255D">
              <w:rPr>
                <w:rFonts w:ascii="Times New Roman" w:hAnsi="Times New Roman"/>
                <w:color w:val="000000"/>
              </w:rPr>
              <w:t>10</w:t>
            </w:r>
            <w:r w:rsidR="009E19B6">
              <w:rPr>
                <w:rFonts w:ascii="Times New Roman" w:hAnsi="Times New Roman"/>
                <w:color w:val="000000"/>
              </w:rPr>
              <w:t xml:space="preserve"> </w:t>
            </w:r>
            <w:r w:rsidR="007216E8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3.5.1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 5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C625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4/14,8</w:t>
            </w:r>
            <w:r w:rsidR="008A1462">
              <w:rPr>
                <w:rFonts w:ascii="Times New Roman" w:hAnsi="Times New Roman"/>
              </w:rPr>
              <w:t xml:space="preserve"> </w:t>
            </w:r>
            <w:r w:rsidR="00A70999">
              <w:rPr>
                <w:rFonts w:ascii="Times New Roman" w:hAnsi="Times New Roman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том числе молодых специалистов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C625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1/ 3,7</w:t>
            </w:r>
            <w:r w:rsidR="00E47DFF">
              <w:rPr>
                <w:rFonts w:ascii="Times New Roman" w:hAnsi="Times New Roman"/>
                <w:color w:val="000000"/>
              </w:rPr>
              <w:t xml:space="preserve">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3.5.2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свыше 30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47D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3/ </w:t>
            </w:r>
            <w:r w:rsidR="00346750">
              <w:rPr>
                <w:rFonts w:ascii="Times New Roman" w:hAnsi="Times New Roman"/>
                <w:color w:val="000000"/>
              </w:rPr>
              <w:t xml:space="preserve">11,1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3.6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 в возрасте до 30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C174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5/ </w:t>
            </w:r>
            <w:r w:rsidR="00C6255D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 xml:space="preserve">8,5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3.7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 в возрасте от 55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C174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4/14,8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3.8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DF0980" w:rsidP="00A709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  <w:r w:rsidR="002F2ABD">
              <w:rPr>
                <w:rFonts w:ascii="Times New Roman" w:hAnsi="Times New Roman"/>
                <w:color w:val="000000"/>
              </w:rPr>
              <w:t xml:space="preserve"> от 29</w:t>
            </w:r>
          </w:p>
          <w:p w:rsidR="00A70999" w:rsidRDefault="00D32B9A" w:rsidP="00A709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  <w:r w:rsidR="00DF0980">
              <w:rPr>
                <w:rFonts w:ascii="Times New Roman" w:hAnsi="Times New Roman"/>
                <w:color w:val="000000"/>
              </w:rPr>
              <w:t xml:space="preserve">     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3.9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педагогических и управленческих кадров, прошедших повышение </w:t>
            </w:r>
            <w:r w:rsidR="00D32B9A">
              <w:rPr>
                <w:rFonts w:ascii="Times New Roman" w:hAnsi="Times New Roman"/>
                <w:color w:val="000000"/>
              </w:rPr>
              <w:t>квалификации для работы по ФГОС</w:t>
            </w:r>
            <w:r>
              <w:rPr>
                <w:rFonts w:ascii="Times New Roman" w:hAnsi="Times New Roman"/>
                <w:color w:val="000000"/>
              </w:rPr>
              <w:t xml:space="preserve"> (в общей численности педагогических и управленческих кадров), в том числе: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C174B5" w:rsidP="00A709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  <w:r w:rsidR="00D32B9A">
              <w:rPr>
                <w:rFonts w:ascii="Times New Roman" w:hAnsi="Times New Roman"/>
                <w:color w:val="000000"/>
              </w:rPr>
              <w:t xml:space="preserve"> </w:t>
            </w:r>
            <w:r w:rsidR="005C297B">
              <w:rPr>
                <w:rFonts w:ascii="Times New Roman" w:hAnsi="Times New Roman"/>
                <w:color w:val="000000"/>
              </w:rPr>
              <w:t>от</w:t>
            </w:r>
            <w:r w:rsidR="00A70999">
              <w:rPr>
                <w:rFonts w:ascii="Times New Roman" w:hAnsi="Times New Roman"/>
                <w:color w:val="000000"/>
              </w:rPr>
              <w:t xml:space="preserve"> </w:t>
            </w:r>
            <w:r w:rsidR="00D32B9A">
              <w:rPr>
                <w:rFonts w:ascii="Times New Roman" w:hAnsi="Times New Roman"/>
                <w:color w:val="000000"/>
              </w:rPr>
              <w:t>29</w:t>
            </w:r>
          </w:p>
          <w:p w:rsidR="00A70999" w:rsidRDefault="00D42698" w:rsidP="00D426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3.10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Соотношение педагог/ребенок </w:t>
            </w:r>
            <w:r>
              <w:rPr>
                <w:rFonts w:ascii="Times New Roman" w:hAnsi="Times New Roman"/>
                <w:color w:val="FF0000"/>
              </w:rPr>
              <w:t xml:space="preserve">в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D426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27/330</w:t>
            </w:r>
          </w:p>
          <w:p w:rsidR="00C61D80" w:rsidRDefault="00C61D80" w:rsidP="00C174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A70999" w:rsidRDefault="00A7099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3.11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в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специалистов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музыкального руководителя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DF098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инструктора по физкультуре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7F4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педагогов коррекционного обучения (при наличии групп компенсирующей направленности)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7F4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педагога-психолога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D32B9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медицинской сестры, работающей па постоянной основе</w:t>
            </w:r>
            <w:r w:rsidR="00A8320B">
              <w:rPr>
                <w:rFonts w:ascii="Times New Roman" w:hAnsi="Times New Roman"/>
                <w:color w:val="000000"/>
              </w:rPr>
              <w:t xml:space="preserve"> по договору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D4" w:rsidRDefault="00E47DFF" w:rsidP="00141DD4">
            <w:pPr>
              <w:tabs>
                <w:tab w:val="left" w:pos="6660"/>
                <w:tab w:val="left" w:pos="1180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</w:rPr>
              <w:t>2</w:t>
            </w:r>
            <w:r w:rsidR="00141DD4">
              <w:rPr>
                <w:rFonts w:ascii="Times New Roman" w:hAnsi="Times New Roman"/>
              </w:rPr>
              <w:t xml:space="preserve">- </w:t>
            </w:r>
            <w:r w:rsidR="00866AE4">
              <w:rPr>
                <w:rFonts w:ascii="Times New Roman" w:hAnsi="Times New Roman"/>
              </w:rPr>
              <w:t xml:space="preserve"> </w:t>
            </w:r>
            <w:r w:rsidR="00141DD4">
              <w:rPr>
                <w:rFonts w:ascii="Times New Roman" w:hAnsi="Times New Roman" w:cs="Times New Roman"/>
                <w:sz w:val="24"/>
              </w:rPr>
              <w:t>м</w:t>
            </w:r>
            <w:r w:rsidR="0040630C">
              <w:rPr>
                <w:rFonts w:ascii="Times New Roman" w:hAnsi="Times New Roman" w:cs="Times New Roman"/>
                <w:sz w:val="24"/>
              </w:rPr>
              <w:t>едсестры</w:t>
            </w:r>
            <w:r w:rsidR="00141DD4" w:rsidRPr="00DC428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41DD4">
              <w:rPr>
                <w:rFonts w:ascii="Times New Roman" w:hAnsi="Times New Roman" w:cs="Times New Roman"/>
                <w:sz w:val="24"/>
              </w:rPr>
              <w:t xml:space="preserve">отделения оказания </w:t>
            </w:r>
            <w:r w:rsidR="00141DD4" w:rsidRPr="00E70DCC">
              <w:rPr>
                <w:rFonts w:ascii="Times New Roman" w:hAnsi="Times New Roman" w:cs="Times New Roman"/>
                <w:sz w:val="24"/>
              </w:rPr>
              <w:t xml:space="preserve">медицинской               </w:t>
            </w:r>
            <w:r w:rsidR="00141DD4" w:rsidRPr="00E70DCC">
              <w:rPr>
                <w:rFonts w:ascii="Times New Roman" w:hAnsi="Times New Roman" w:cs="Times New Roman"/>
                <w:sz w:val="24"/>
                <w:u w:val="single"/>
              </w:rPr>
              <w:t xml:space="preserve">                  </w:t>
            </w:r>
            <w:r w:rsidR="00141DD4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</w:t>
            </w:r>
          </w:p>
          <w:p w:rsidR="00141DD4" w:rsidRDefault="00141DD4" w:rsidP="00141DD4">
            <w:pPr>
              <w:tabs>
                <w:tab w:val="left" w:pos="6660"/>
                <w:tab w:val="left" w:pos="1180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</w:t>
            </w:r>
            <w:r w:rsidRPr="00E70DCC">
              <w:rPr>
                <w:rFonts w:ascii="Times New Roman" w:hAnsi="Times New Roman" w:cs="Times New Roman"/>
                <w:sz w:val="24"/>
              </w:rPr>
              <w:t>помощи</w:t>
            </w:r>
            <w:r>
              <w:rPr>
                <w:rFonts w:ascii="Times New Roman" w:hAnsi="Times New Roman" w:cs="Times New Roman"/>
                <w:sz w:val="24"/>
              </w:rPr>
              <w:t xml:space="preserve"> детям и подросткам образовательных учреждений</w:t>
            </w:r>
            <w:r w:rsidRPr="007312A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</w:t>
            </w:r>
          </w:p>
          <w:p w:rsidR="00141DD4" w:rsidRPr="00DC4285" w:rsidRDefault="00141DD4" w:rsidP="00141DD4">
            <w:pPr>
              <w:tabs>
                <w:tab w:val="left" w:pos="6660"/>
                <w:tab w:val="left" w:pos="1180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«ГКДП №2»</w:t>
            </w:r>
          </w:p>
          <w:p w:rsidR="00E529F4" w:rsidRPr="00866AE4" w:rsidRDefault="00E529F4" w:rsidP="00141DD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8857D5" w:rsidRPr="00866AE4" w:rsidRDefault="008857D5" w:rsidP="00866A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специалистов по лечебной физкультуре (для ослабленных, часто болеющих детей, детей с ограниченными возможностями здоровья)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7F4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4.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 xml:space="preserve">Инфраструктура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№1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0F2EA1">
              <w:rPr>
                <w:rFonts w:ascii="Times New Roman" w:hAnsi="Times New Roman"/>
                <w:color w:val="000000"/>
              </w:rPr>
              <w:t>20/38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№2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0F2EA1">
              <w:rPr>
                <w:rFonts w:ascii="Times New Roman" w:hAnsi="Times New Roman"/>
                <w:color w:val="000000"/>
              </w:rPr>
              <w:t>26/42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№3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EC7527">
              <w:rPr>
                <w:rFonts w:ascii="Times New Roman" w:hAnsi="Times New Roman"/>
                <w:color w:val="000000"/>
              </w:rPr>
              <w:t>24</w:t>
            </w:r>
            <w:r w:rsidR="000F2EA1">
              <w:rPr>
                <w:rFonts w:ascii="Times New Roman" w:hAnsi="Times New Roman"/>
                <w:color w:val="000000"/>
              </w:rPr>
              <w:t>/28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№4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0F2EA1">
              <w:rPr>
                <w:rFonts w:ascii="Times New Roman" w:hAnsi="Times New Roman"/>
                <w:color w:val="000000"/>
              </w:rPr>
              <w:t xml:space="preserve"> 25/35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№5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EC7527">
              <w:rPr>
                <w:rFonts w:ascii="Times New Roman" w:hAnsi="Times New Roman"/>
                <w:color w:val="000000"/>
              </w:rPr>
              <w:t>25</w:t>
            </w:r>
            <w:r w:rsidR="000F2EA1">
              <w:rPr>
                <w:rFonts w:ascii="Times New Roman" w:hAnsi="Times New Roman"/>
                <w:color w:val="000000"/>
              </w:rPr>
              <w:t>/34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№6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0F2EA1">
              <w:rPr>
                <w:rFonts w:ascii="Times New Roman" w:hAnsi="Times New Roman"/>
                <w:color w:val="000000"/>
              </w:rPr>
              <w:t xml:space="preserve"> 25/43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№7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0F2EA1">
              <w:rPr>
                <w:rFonts w:ascii="Times New Roman" w:hAnsi="Times New Roman"/>
                <w:color w:val="000000"/>
              </w:rPr>
              <w:t>26/31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№8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0F2EA1">
              <w:rPr>
                <w:rFonts w:ascii="Times New Roman" w:hAnsi="Times New Roman"/>
                <w:color w:val="000000"/>
              </w:rPr>
              <w:t>26/24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№9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0F2EA1">
              <w:rPr>
                <w:rFonts w:ascii="Times New Roman" w:hAnsi="Times New Roman"/>
                <w:color w:val="000000"/>
              </w:rPr>
              <w:t xml:space="preserve"> 26/25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№10 </w:t>
            </w:r>
            <w:r w:rsidR="00A70999">
              <w:rPr>
                <w:rFonts w:ascii="Times New Roman" w:hAnsi="Times New Roman"/>
                <w:color w:val="000000"/>
              </w:rPr>
              <w:t xml:space="preserve"> </w:t>
            </w:r>
            <w:r w:rsidR="00EC7527">
              <w:rPr>
                <w:rFonts w:ascii="Times New Roman" w:hAnsi="Times New Roman"/>
                <w:color w:val="000000"/>
              </w:rPr>
              <w:t>10</w:t>
            </w:r>
            <w:r w:rsidR="000F2EA1">
              <w:rPr>
                <w:rFonts w:ascii="Times New Roman" w:hAnsi="Times New Roman"/>
                <w:color w:val="000000"/>
              </w:rPr>
              <w:t>/17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№11</w:t>
            </w:r>
            <w:r w:rsidR="00A70999">
              <w:rPr>
                <w:rFonts w:ascii="Times New Roman" w:hAnsi="Times New Roman"/>
                <w:color w:val="000000"/>
              </w:rPr>
              <w:t xml:space="preserve"> </w:t>
            </w:r>
            <w:r w:rsidR="00EC7527">
              <w:rPr>
                <w:rFonts w:ascii="Times New Roman" w:hAnsi="Times New Roman"/>
                <w:color w:val="000000"/>
              </w:rPr>
              <w:t xml:space="preserve"> 10</w:t>
            </w:r>
            <w:r w:rsidR="00932F9C">
              <w:rPr>
                <w:rFonts w:ascii="Times New Roman" w:hAnsi="Times New Roman"/>
                <w:color w:val="000000"/>
              </w:rPr>
              <w:t>/1</w:t>
            </w:r>
            <w:r w:rsidR="000F2EA1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Наличие физкультурного и музыкального залов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372DC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4.3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4.4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Оснащение групп мебелью, игровым и дидактическим м</w:t>
            </w:r>
            <w:r w:rsidR="009660F4">
              <w:rPr>
                <w:rFonts w:ascii="Times New Roman" w:hAnsi="Times New Roman"/>
                <w:color w:val="000000"/>
              </w:rPr>
              <w:t xml:space="preserve">атериалом в соответствии с </w:t>
            </w:r>
            <w:r>
              <w:rPr>
                <w:rFonts w:ascii="Times New Roman" w:hAnsi="Times New Roman"/>
                <w:color w:val="000000"/>
              </w:rPr>
              <w:t>ФГОС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4.5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в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возможностей, необходимых для организации питания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4.6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в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возможностей для дополнительного образования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4.7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возможностей для работы специалистов, в том числе для </w:t>
            </w:r>
            <w:r>
              <w:rPr>
                <w:rFonts w:ascii="Times New Roman" w:hAnsi="Times New Roman"/>
                <w:color w:val="000000"/>
              </w:rPr>
              <w:lastRenderedPageBreak/>
              <w:t>педагогов коррекционного образования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4.8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</w:tbl>
    <w:p w:rsidR="00486E52" w:rsidRDefault="00486E52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0"/>
          <w:szCs w:val="40"/>
        </w:rPr>
      </w:pPr>
      <w:bookmarkStart w:id="0" w:name="_GoBack"/>
      <w:bookmarkEnd w:id="0"/>
    </w:p>
    <w:p w:rsidR="006C4D6C" w:rsidRPr="00465360" w:rsidRDefault="00486E52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</w:rPr>
        <w:t xml:space="preserve">          </w:t>
      </w:r>
      <w:r w:rsidR="0068386A">
        <w:rPr>
          <w:rFonts w:ascii="Times New Roman" w:hAnsi="Times New Roman"/>
          <w:color w:val="000000"/>
          <w:sz w:val="40"/>
          <w:szCs w:val="40"/>
        </w:rPr>
        <w:t xml:space="preserve">                 </w:t>
      </w:r>
      <w:r>
        <w:rPr>
          <w:rFonts w:ascii="Times New Roman" w:hAnsi="Times New Roman"/>
          <w:color w:val="000000"/>
          <w:sz w:val="40"/>
          <w:szCs w:val="40"/>
        </w:rPr>
        <w:t xml:space="preserve">  </w:t>
      </w:r>
      <w:r w:rsidR="006C4D6C">
        <w:rPr>
          <w:rFonts w:ascii="Times New Roman" w:hAnsi="Times New Roman"/>
          <w:color w:val="000000"/>
          <w:sz w:val="40"/>
          <w:szCs w:val="40"/>
        </w:rPr>
        <w:t xml:space="preserve"> Показатели</w:t>
      </w:r>
      <w:r w:rsidR="006C4D6C" w:rsidRPr="00465360">
        <w:rPr>
          <w:rFonts w:ascii="Times New Roman" w:hAnsi="Times New Roman"/>
          <w:color w:val="000000"/>
          <w:sz w:val="40"/>
          <w:szCs w:val="40"/>
        </w:rPr>
        <w:t xml:space="preserve"> </w:t>
      </w:r>
    </w:p>
    <w:p w:rsidR="006C4D6C" w:rsidRPr="00465360" w:rsidRDefault="009474C9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</w:rPr>
        <w:t>деятельнос</w:t>
      </w:r>
      <w:r w:rsidR="006C4D6C" w:rsidRPr="00465360">
        <w:rPr>
          <w:rFonts w:ascii="Times New Roman" w:hAnsi="Times New Roman"/>
          <w:color w:val="000000"/>
          <w:sz w:val="40"/>
          <w:szCs w:val="40"/>
        </w:rPr>
        <w:t>ти муниципального бюджетного дошкольного образовательного учреждения</w:t>
      </w:r>
    </w:p>
    <w:p w:rsidR="006C4D6C" w:rsidRPr="00465360" w:rsidRDefault="006C4D6C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465360">
        <w:rPr>
          <w:rFonts w:ascii="Times New Roman" w:hAnsi="Times New Roman"/>
          <w:color w:val="000000"/>
          <w:sz w:val="40"/>
          <w:szCs w:val="40"/>
        </w:rPr>
        <w:t>детского сада комбинированного вида №48</w:t>
      </w:r>
    </w:p>
    <w:p w:rsidR="006C4D6C" w:rsidRDefault="006C4D6C" w:rsidP="006C4D6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6"/>
        <w:gridCol w:w="65"/>
        <w:gridCol w:w="7467"/>
        <w:gridCol w:w="1383"/>
      </w:tblGrid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Показатели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Единица измерения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Б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</w:p>
        </w:tc>
      </w:tr>
      <w:tr w:rsidR="006C4D6C" w:rsidTr="0090492F"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1.1.1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1.1.2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1.1.3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1.1.4</w:t>
            </w:r>
          </w:p>
          <w:p w:rsidR="0032553D" w:rsidRDefault="0032553D" w:rsidP="0032553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2553D" w:rsidRDefault="0032553D" w:rsidP="0032553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1.2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1.3</w:t>
            </w:r>
          </w:p>
          <w:p w:rsidR="003604A2" w:rsidRDefault="003604A2" w:rsidP="003604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численность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</w:rPr>
              <w:t>:</w:t>
            </w:r>
          </w:p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3</w:t>
            </w:r>
            <w:r w:rsidR="00C174B5">
              <w:rPr>
                <w:rFonts w:ascii="Times New Roman" w:hAnsi="Times New Roman"/>
              </w:rPr>
              <w:t>30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полного дня (8-12 часов):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3</w:t>
            </w:r>
            <w:r w:rsidR="00C174B5">
              <w:rPr>
                <w:rFonts w:ascii="Times New Roman" w:hAnsi="Times New Roman"/>
              </w:rPr>
              <w:t>30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кратковременного пребывания (3-5 часов);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семейной дошкольной группе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0</w:t>
            </w:r>
          </w:p>
        </w:tc>
      </w:tr>
      <w:tr w:rsidR="0032553D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3D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форме семейного образования с психолого- педагогическим сопровождением на базе дошкольной образовательной организации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D" w:rsidRPr="00AB5E9C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численность воспитанников </w:t>
            </w:r>
            <w:r w:rsidR="006C4D6C">
              <w:rPr>
                <w:rFonts w:ascii="Times New Roman" w:hAnsi="Times New Roman"/>
                <w:color w:val="000000"/>
              </w:rPr>
              <w:t>в возрасте до 3 лет;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EE397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C174B5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численность воспитанников </w:t>
            </w:r>
            <w:r w:rsidR="006C4D6C">
              <w:rPr>
                <w:rFonts w:ascii="Times New Roman" w:hAnsi="Times New Roman"/>
                <w:color w:val="000000"/>
              </w:rPr>
              <w:t xml:space="preserve">в возрасте от 3 </w:t>
            </w:r>
            <w:r>
              <w:rPr>
                <w:rFonts w:ascii="Times New Roman" w:hAnsi="Times New Roman"/>
                <w:color w:val="000000"/>
              </w:rPr>
              <w:t>до 8</w:t>
            </w:r>
            <w:r w:rsidR="006C4D6C">
              <w:rPr>
                <w:rFonts w:ascii="Times New Roman" w:hAnsi="Times New Roman"/>
                <w:color w:val="000000"/>
              </w:rPr>
              <w:t xml:space="preserve"> лет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C174B5">
              <w:rPr>
                <w:rFonts w:ascii="Times New Roman" w:hAnsi="Times New Roman"/>
                <w:color w:val="000000"/>
              </w:rPr>
              <w:t>92</w:t>
            </w:r>
          </w:p>
        </w:tc>
      </w:tr>
      <w:tr w:rsidR="006C4D6C" w:rsidTr="0090492F"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1.4.</w:t>
            </w: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 w:rsidRPr="003604A2">
              <w:rPr>
                <w:rFonts w:ascii="Times New Roman" w:hAnsi="Times New Roman"/>
              </w:rPr>
              <w:t>1.4.1</w:t>
            </w: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 w:rsidRPr="003604A2">
              <w:rPr>
                <w:rFonts w:ascii="Times New Roman" w:hAnsi="Times New Roman"/>
              </w:rPr>
              <w:t>1.4.2</w:t>
            </w: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4A2" w:rsidRPr="00BF152A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 w:rsidRPr="003604A2">
              <w:rPr>
                <w:rFonts w:ascii="Times New Roman" w:hAnsi="Times New Roman"/>
              </w:rPr>
              <w:t>1.4.3</w:t>
            </w: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Численность/ 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330</w:t>
            </w:r>
            <w:r w:rsidR="003604A2">
              <w:rPr>
                <w:rFonts w:ascii="Times New Roman" w:hAnsi="Times New Roman"/>
                <w:color w:val="000000"/>
              </w:rPr>
              <w:t>/100%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3604A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 режиме полного дня (8-12 часов):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330</w:t>
            </w:r>
            <w:r w:rsidR="00854FDA">
              <w:rPr>
                <w:rFonts w:ascii="Times New Roman" w:hAnsi="Times New Roman"/>
                <w:color w:val="000000"/>
              </w:rPr>
              <w:t>/</w:t>
            </w:r>
            <w:r w:rsidR="003604A2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режиме продленного дня (12-14 часов)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круглосуточного пребывания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  <w:r w:rsidR="00675D3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75D3F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 воспитанников</w:t>
            </w:r>
            <w:r w:rsidR="006C4D6C">
              <w:rPr>
                <w:rFonts w:ascii="Times New Roman" w:hAnsi="Times New Roman"/>
                <w:color w:val="000000"/>
              </w:rPr>
              <w:t xml:space="preserve"> с огран</w:t>
            </w:r>
            <w:r>
              <w:rPr>
                <w:rFonts w:ascii="Times New Roman" w:hAnsi="Times New Roman"/>
                <w:color w:val="000000"/>
              </w:rPr>
              <w:t xml:space="preserve">иченными возможностями здоровья в общей численности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 w:rsidR="006C4D6C">
              <w:rPr>
                <w:rFonts w:ascii="Times New Roman" w:hAnsi="Times New Roman"/>
                <w:color w:val="000000"/>
              </w:rPr>
              <w:t xml:space="preserve"> получающих услуги: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Default="00C174B5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30/9,</w:t>
            </w:r>
            <w:r w:rsidR="006C4D6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675D3F" w:rsidRDefault="00675D3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75D3F">
              <w:rPr>
                <w:rFonts w:ascii="Times New Roman" w:hAnsi="Times New Roman"/>
              </w:rPr>
              <w:t>1.5.1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коррекции недостатков в физическом и (или) психическом развитии;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30/9,</w:t>
            </w:r>
            <w:r w:rsidR="006C4D6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675D3F" w:rsidRDefault="00675D3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75D3F">
              <w:rPr>
                <w:rFonts w:ascii="Times New Roman" w:hAnsi="Times New Roman"/>
              </w:rPr>
              <w:lastRenderedPageBreak/>
              <w:t>1.5.2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освоению основной образовательной программы дошкольного образования;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30/9</w:t>
            </w:r>
            <w:r w:rsidR="006C4D6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675D3F" w:rsidRDefault="00675D3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75D3F">
              <w:rPr>
                <w:rFonts w:ascii="Times New Roman" w:hAnsi="Times New Roman"/>
              </w:rPr>
              <w:t>1.5.3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 присмотру и уходу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30/9,</w:t>
            </w:r>
            <w:r w:rsidR="006C4D6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rPr>
          <w:trHeight w:val="547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75D3F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1.6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75D3F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Средний показатель пропущенных дней при посещении дошкольной образовательной организации</w:t>
            </w:r>
            <w:r w:rsidR="006C4D6C">
              <w:rPr>
                <w:rFonts w:ascii="Times New Roman" w:hAnsi="Times New Roman"/>
                <w:color w:val="000000"/>
              </w:rPr>
              <w:t xml:space="preserve"> по болезни на одного </w:t>
            </w:r>
            <w:r>
              <w:rPr>
                <w:rFonts w:ascii="Times New Roman" w:hAnsi="Times New Roman"/>
                <w:color w:val="000000"/>
              </w:rPr>
              <w:t>воспитанника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  <w:r w:rsidR="006C4D6C">
              <w:rPr>
                <w:rFonts w:ascii="Times New Roman" w:hAnsi="Times New Roman"/>
                <w:color w:val="000000"/>
              </w:rPr>
              <w:t>дн.</w:t>
            </w:r>
          </w:p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 ребенком</w:t>
            </w:r>
          </w:p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AD2218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Общая численность педагогических работников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EE397F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C724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1.7.1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</w:t>
            </w:r>
            <w:r w:rsidR="006C4D6C">
              <w:rPr>
                <w:rFonts w:ascii="Times New Roman" w:hAnsi="Times New Roman"/>
                <w:color w:val="000000"/>
              </w:rPr>
              <w:t xml:space="preserve"> педагогических работников, имеющих высшее образование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22/ 81,5</w:t>
            </w:r>
            <w:r w:rsidR="00AB303C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1.7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 педагогических работников, имеющих высшее образование педагогической направленности</w:t>
            </w:r>
            <w:r w:rsidR="00714FD3">
              <w:rPr>
                <w:rFonts w:ascii="Times New Roman" w:hAnsi="Times New Roman"/>
                <w:color w:val="000000"/>
              </w:rPr>
              <w:t xml:space="preserve"> (профиля)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AB303C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>81,5</w:t>
            </w:r>
            <w:r w:rsidR="00AB303C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</w:t>
            </w:r>
            <w:r w:rsidR="006C4D6C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</w:t>
            </w:r>
            <w:r w:rsidR="006C4D6C">
              <w:rPr>
                <w:rFonts w:ascii="Times New Roman" w:hAnsi="Times New Roman"/>
                <w:color w:val="000000"/>
              </w:rPr>
              <w:t xml:space="preserve"> педагогических работни</w:t>
            </w:r>
            <w:r>
              <w:rPr>
                <w:rFonts w:ascii="Times New Roman" w:hAnsi="Times New Roman"/>
                <w:color w:val="000000"/>
              </w:rPr>
              <w:t>ков, имеющих среднее профессиональное</w:t>
            </w:r>
            <w:r w:rsidR="006C4D6C">
              <w:rPr>
                <w:rFonts w:ascii="Times New Roman" w:hAnsi="Times New Roman"/>
                <w:color w:val="000000"/>
              </w:rPr>
              <w:t xml:space="preserve"> образование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174B5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B303C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>18</w:t>
            </w:r>
            <w:r w:rsidR="00862103">
              <w:rPr>
                <w:rFonts w:ascii="Times New Roman" w:hAnsi="Times New Roman"/>
              </w:rPr>
              <w:t>,5</w:t>
            </w:r>
            <w:r w:rsidR="00851D94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1.7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 18,5</w:t>
            </w:r>
            <w:r w:rsidR="00AB303C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714FD3">
              <w:rPr>
                <w:rFonts w:ascii="Times New Roman" w:hAnsi="Times New Roman"/>
                <w:color w:val="000000"/>
              </w:rPr>
              <w:t xml:space="preserve">Численность/удельный вес численности </w:t>
            </w:r>
            <w:r>
              <w:rPr>
                <w:rFonts w:ascii="Times New Roman" w:hAnsi="Times New Roman"/>
                <w:color w:val="000000"/>
              </w:rPr>
              <w:t xml:space="preserve">педагогических работников, которым по результатам аттестации присвоена квалификационная категория, </w:t>
            </w:r>
            <w:r w:rsidR="00714FD3">
              <w:rPr>
                <w:rFonts w:ascii="Times New Roman" w:hAnsi="Times New Roman"/>
                <w:color w:val="000000"/>
              </w:rPr>
              <w:t>в общей численности педагогических работников, в том числе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20/ 74,1</w:t>
            </w:r>
            <w:r w:rsidR="00AB303C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1.8</w:t>
            </w:r>
            <w:r w:rsidR="006C4D6C">
              <w:rPr>
                <w:rFonts w:ascii="Times New Roman" w:hAnsi="Times New Roman"/>
                <w:color w:val="000000"/>
              </w:rPr>
              <w:t>.1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AB303C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75</w:t>
            </w:r>
            <w:r w:rsidR="00AB303C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1.8</w:t>
            </w:r>
            <w:r w:rsidR="006C4D6C">
              <w:rPr>
                <w:rFonts w:ascii="Times New Roman" w:hAnsi="Times New Roman"/>
                <w:color w:val="000000"/>
              </w:rPr>
              <w:t>.2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AB303C">
              <w:rPr>
                <w:rFonts w:ascii="Times New Roman" w:hAnsi="Times New Roman"/>
                <w:color w:val="000000"/>
              </w:rPr>
              <w:t xml:space="preserve">/ </w:t>
            </w:r>
            <w:r>
              <w:rPr>
                <w:rFonts w:ascii="Times New Roman" w:hAnsi="Times New Roman"/>
                <w:color w:val="000000"/>
              </w:rPr>
              <w:t>10</w:t>
            </w:r>
            <w:r w:rsidR="002F2ABD">
              <w:rPr>
                <w:rFonts w:ascii="Times New Roman" w:hAnsi="Times New Roman"/>
                <w:color w:val="000000"/>
              </w:rPr>
              <w:t xml:space="preserve"> </w:t>
            </w:r>
            <w:r w:rsidR="00AB5E9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Численность/удельный вес численности </w:t>
            </w:r>
            <w:r w:rsidR="006C4D6C">
              <w:rPr>
                <w:rFonts w:ascii="Times New Roman" w:hAnsi="Times New Roman"/>
                <w:color w:val="000000"/>
              </w:rPr>
              <w:t>педагогических работников</w:t>
            </w:r>
            <w:r>
              <w:rPr>
                <w:rFonts w:ascii="Times New Roman" w:hAnsi="Times New Roman"/>
                <w:color w:val="000000"/>
              </w:rPr>
              <w:t xml:space="preserve"> в общей численности педагогических работников</w:t>
            </w:r>
            <w:r w:rsidR="006C4D6C">
              <w:rPr>
                <w:rFonts w:ascii="Times New Roman" w:hAnsi="Times New Roman"/>
                <w:color w:val="000000"/>
              </w:rPr>
              <w:t>, педагогический стаж работы которых составляет: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1.9</w:t>
            </w:r>
            <w:r w:rsidR="006C4D6C">
              <w:rPr>
                <w:rFonts w:ascii="Times New Roman" w:hAnsi="Times New Roman"/>
                <w:color w:val="000000"/>
              </w:rPr>
              <w:t>.1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 5 лет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2F2ABD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>14,8</w:t>
            </w:r>
            <w:r w:rsidR="00851D94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1.9</w:t>
            </w:r>
            <w:r w:rsidR="006C4D6C">
              <w:rPr>
                <w:rFonts w:ascii="Times New Roman" w:hAnsi="Times New Roman"/>
                <w:color w:val="000000"/>
              </w:rPr>
              <w:t>.2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свыше 30 лет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2F2ABD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 11,1</w:t>
            </w:r>
            <w:r w:rsidR="00862103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Численность/удельный вес численности педагогических работников в общей численности </w:t>
            </w:r>
            <w:r w:rsidR="006C4D6C">
              <w:rPr>
                <w:rFonts w:ascii="Times New Roman" w:hAnsi="Times New Roman"/>
                <w:color w:val="000000"/>
              </w:rPr>
              <w:t xml:space="preserve"> педагогических работников в возрасте до 30 лет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B5E9C">
              <w:rPr>
                <w:rFonts w:ascii="Times New Roman" w:hAnsi="Times New Roman"/>
              </w:rPr>
              <w:t>/</w:t>
            </w:r>
            <w:r w:rsidR="00D32B9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18,5</w:t>
            </w:r>
            <w:r w:rsidR="00D32B9A">
              <w:rPr>
                <w:rFonts w:ascii="Times New Roman" w:hAnsi="Times New Roman"/>
              </w:rPr>
              <w:t xml:space="preserve"> 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125CCB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125CCB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Численность/удельный вес численности педагогических работников в общей численности </w:t>
            </w:r>
            <w:r w:rsidR="006C4D6C">
              <w:rPr>
                <w:rFonts w:ascii="Times New Roman" w:hAnsi="Times New Roman"/>
                <w:color w:val="000000"/>
              </w:rPr>
              <w:t xml:space="preserve"> педагогических работников в возрасте от 55 лет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2F2ABD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>14,8</w:t>
            </w:r>
            <w:r w:rsidR="00851D94"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125CCB" w:rsidP="006C4D6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125CCB" w:rsidP="006C4D6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 педагогических и административно- хозяйственных работников,</w:t>
            </w:r>
            <w:r w:rsidR="006C4D6C">
              <w:rPr>
                <w:rFonts w:ascii="Times New Roman" w:hAnsi="Times New Roman"/>
                <w:color w:val="000000"/>
              </w:rPr>
              <w:t xml:space="preserve"> прошедших за последние 5 лет повышение квалификации/</w:t>
            </w:r>
            <w:r>
              <w:rPr>
                <w:rFonts w:ascii="Times New Roman" w:hAnsi="Times New Roman"/>
                <w:color w:val="000000"/>
              </w:rPr>
              <w:t xml:space="preserve"> профессиональную </w:t>
            </w:r>
            <w:r w:rsidR="006C4D6C">
              <w:rPr>
                <w:rFonts w:ascii="Times New Roman" w:hAnsi="Times New Roman"/>
                <w:color w:val="000000"/>
              </w:rPr>
              <w:t xml:space="preserve">переподготовку по профилю </w:t>
            </w:r>
            <w:r>
              <w:rPr>
                <w:rFonts w:ascii="Times New Roman" w:hAnsi="Times New Roman"/>
                <w:color w:val="000000"/>
              </w:rPr>
              <w:t>педагогической деятельности или иной осуществляемой в образовательной организации леятельности,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  <w:r w:rsidR="00D32B9A">
              <w:rPr>
                <w:rFonts w:ascii="Times New Roman" w:hAnsi="Times New Roman"/>
                <w:color w:val="000000"/>
              </w:rPr>
              <w:t xml:space="preserve"> от 29</w:t>
            </w:r>
          </w:p>
          <w:p w:rsidR="006C4D6C" w:rsidRDefault="006C4D6C" w:rsidP="008621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90492F" w:rsidP="006C4D6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 w:rsidR="00125CCB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125CCB" w:rsidP="006C4D6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Численность/удельный вес численности педагогических и административно- хозяйственных работников</w:t>
            </w:r>
            <w:r w:rsidR="006C4D6C">
              <w:rPr>
                <w:rFonts w:ascii="Times New Roman" w:hAnsi="Times New Roman"/>
                <w:color w:val="000000"/>
              </w:rPr>
              <w:t>, прошедших повышение</w:t>
            </w:r>
            <w:r w:rsidR="00EE397F">
              <w:rPr>
                <w:rFonts w:ascii="Times New Roman" w:hAnsi="Times New Roman"/>
                <w:color w:val="000000"/>
              </w:rPr>
              <w:t xml:space="preserve"> квалификации для работы по </w:t>
            </w:r>
            <w:r>
              <w:rPr>
                <w:rFonts w:ascii="Times New Roman" w:hAnsi="Times New Roman"/>
                <w:color w:val="000000"/>
              </w:rPr>
              <w:t>ФГОС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862103" w:rsidP="006C4D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  <w:r w:rsidR="00D32B9A">
              <w:rPr>
                <w:rFonts w:ascii="Times New Roman" w:hAnsi="Times New Roman"/>
                <w:color w:val="000000"/>
              </w:rPr>
              <w:t xml:space="preserve">  от 29</w:t>
            </w:r>
          </w:p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C4D6C" w:rsidRDefault="006C4D6C" w:rsidP="006C4D6C">
      <w:pPr>
        <w:spacing w:after="240" w:line="240" w:lineRule="atLeast"/>
        <w:rPr>
          <w:rFonts w:ascii="Times New Roman" w:hAnsi="Times New Roman"/>
          <w:i/>
          <w:sz w:val="28"/>
          <w:szCs w:val="28"/>
        </w:rPr>
      </w:pPr>
    </w:p>
    <w:p w:rsidR="0081024E" w:rsidRDefault="0081024E" w:rsidP="008102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81024E" w:rsidRDefault="0081024E" w:rsidP="008102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Проделанная за год работа позволяет сделать выводы о том, что педагогический коллектив ДОУ добился успехов в создании новой модели образовательного процесса в связи с реализацией основной общеобразовательной программы дошкольного образования, эффективного индивидуального методико-педагогического сопровождения ребенка в ДОУ.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</w:t>
      </w:r>
    </w:p>
    <w:p w:rsidR="0081024E" w:rsidRDefault="0081024E" w:rsidP="0081024E">
      <w:pPr>
        <w:widowControl w:val="0"/>
        <w:tabs>
          <w:tab w:val="left" w:pos="284"/>
          <w:tab w:val="left" w:pos="1276"/>
        </w:tabs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Наряду с положительными результатами в работе ДОУ имеются и недостатки:</w:t>
      </w:r>
    </w:p>
    <w:p w:rsidR="0081024E" w:rsidRDefault="0081024E" w:rsidP="0081024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воспитателям и специалистам  ДОУ  рекомендовано продолжать развитие и реализацию своего творческого потенциала в работе с детьми формировать  новую модель образовательного процесса в соответствии с ФГОС;</w:t>
      </w:r>
    </w:p>
    <w:p w:rsidR="0081024E" w:rsidRDefault="0081024E" w:rsidP="0081024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-повышать уровень умений и навыков самоанализа, самоконтроля  своей  профессиональной деятельности в соответствии с ФГОС </w:t>
      </w:r>
    </w:p>
    <w:p w:rsidR="0081024E" w:rsidRDefault="0081024E" w:rsidP="0081024E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81024E" w:rsidRDefault="0081024E" w:rsidP="0081024E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Направления  деятельности на 2018 год: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024E" w:rsidRDefault="0081024E" w:rsidP="00810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1.Продолжать  работу по достижению высокого качества дошкольного образования.</w:t>
      </w:r>
    </w:p>
    <w:p w:rsidR="0081024E" w:rsidRDefault="0081024E" w:rsidP="00810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2.Педагогам повышать уровень умений и навыков самоанализа, самоконтроля  своей  профессиональной деятельности в соответствии с ФГОС.</w:t>
      </w:r>
    </w:p>
    <w:p w:rsidR="0081024E" w:rsidRDefault="0081024E" w:rsidP="0081024E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4.Совершенствовать формы взаимодействия с родителями (законными представителями)  в соответствии с ФГОС.</w:t>
      </w:r>
    </w:p>
    <w:p w:rsidR="0081024E" w:rsidRDefault="0081024E" w:rsidP="0081024E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Повышать рейтинговую оценку ДОУ, используя информационно-публичную открытость и результативность  профессиональной деятельности педагогов в соответствии с требованиями Федерального закона « Об образовании в Российской Федерации», Федерального государственного образовательного стандарта дошкольного образования и профессионального стандарта педагога.</w:t>
      </w:r>
    </w:p>
    <w:p w:rsidR="0081024E" w:rsidRDefault="0081024E" w:rsidP="008102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D6C" w:rsidRDefault="006C4D6C" w:rsidP="006C4D6C">
      <w:pPr>
        <w:spacing w:after="240" w:line="240" w:lineRule="atLeast"/>
        <w:jc w:val="center"/>
        <w:rPr>
          <w:rFonts w:ascii="Times New Roman" w:hAnsi="Times New Roman"/>
          <w:i/>
          <w:sz w:val="28"/>
          <w:szCs w:val="28"/>
        </w:rPr>
      </w:pPr>
    </w:p>
    <w:p w:rsidR="006C4D6C" w:rsidRDefault="006C4D6C" w:rsidP="006C4D6C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6C4D6C" w:rsidRDefault="006C4D6C" w:rsidP="006C4D6C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A16C6" w:rsidRDefault="004A16C6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A16C6" w:rsidRDefault="004A16C6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A16C6" w:rsidRDefault="004A16C6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A16C6" w:rsidRDefault="004A16C6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01C5A" w:rsidRDefault="00801C5A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01C5A" w:rsidRDefault="00801C5A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01C5A" w:rsidRDefault="00801C5A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01C5A" w:rsidRDefault="00801C5A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01C5A" w:rsidRDefault="00801C5A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sectPr w:rsidR="00801C5A" w:rsidSect="00FD066F">
      <w:headerReference w:type="default" r:id="rId159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887" w:rsidRDefault="00A70887" w:rsidP="0090492F">
      <w:pPr>
        <w:spacing w:after="0" w:line="240" w:lineRule="auto"/>
      </w:pPr>
      <w:r>
        <w:separator/>
      </w:r>
    </w:p>
  </w:endnote>
  <w:endnote w:type="continuationSeparator" w:id="1">
    <w:p w:rsidR="00A70887" w:rsidRDefault="00A70887" w:rsidP="00904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887" w:rsidRDefault="00A70887" w:rsidP="0090492F">
      <w:pPr>
        <w:spacing w:after="0" w:line="240" w:lineRule="auto"/>
      </w:pPr>
      <w:r>
        <w:separator/>
      </w:r>
    </w:p>
  </w:footnote>
  <w:footnote w:type="continuationSeparator" w:id="1">
    <w:p w:rsidR="00A70887" w:rsidRDefault="00A70887" w:rsidP="00904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5952"/>
      <w:docPartObj>
        <w:docPartGallery w:val="Page Numbers (Top of Page)"/>
        <w:docPartUnique/>
      </w:docPartObj>
    </w:sdtPr>
    <w:sdtContent>
      <w:p w:rsidR="008D70B2" w:rsidRDefault="00572B6B">
        <w:pPr>
          <w:pStyle w:val="af0"/>
          <w:jc w:val="center"/>
        </w:pPr>
        <w:fldSimple w:instr=" PAGE   \* MERGEFORMAT ">
          <w:r w:rsidR="00B053AE">
            <w:rPr>
              <w:noProof/>
            </w:rPr>
            <w:t>42</w:t>
          </w:r>
        </w:fldSimple>
      </w:p>
    </w:sdtContent>
  </w:sdt>
  <w:p w:rsidR="008D70B2" w:rsidRDefault="008D70B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4.25pt" o:bullet="t">
        <v:imagedata r:id="rId1" o:title=""/>
      </v:shape>
    </w:pict>
  </w:numPicBullet>
  <w:abstractNum w:abstractNumId="0">
    <w:nsid w:val="FFFFFFFE"/>
    <w:multiLevelType w:val="singleLevel"/>
    <w:tmpl w:val="F4006BE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3E22618"/>
    <w:multiLevelType w:val="hybridMultilevel"/>
    <w:tmpl w:val="4F12B840"/>
    <w:lvl w:ilvl="0" w:tplc="A2AC1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4986881"/>
    <w:multiLevelType w:val="multilevel"/>
    <w:tmpl w:val="030412C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">
    <w:nsid w:val="09BF1F07"/>
    <w:multiLevelType w:val="singleLevel"/>
    <w:tmpl w:val="B62E912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4">
    <w:nsid w:val="0B851D18"/>
    <w:multiLevelType w:val="hybridMultilevel"/>
    <w:tmpl w:val="27F2E9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4040E53"/>
    <w:multiLevelType w:val="hybridMultilevel"/>
    <w:tmpl w:val="6CCC6DA4"/>
    <w:lvl w:ilvl="0" w:tplc="A2AC1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582413C"/>
    <w:multiLevelType w:val="singleLevel"/>
    <w:tmpl w:val="AD44B8AE"/>
    <w:lvl w:ilvl="0"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</w:abstractNum>
  <w:abstractNum w:abstractNumId="7">
    <w:nsid w:val="18F63862"/>
    <w:multiLevelType w:val="hybridMultilevel"/>
    <w:tmpl w:val="51EC5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F25F6"/>
    <w:multiLevelType w:val="multilevel"/>
    <w:tmpl w:val="0A8E5F9E"/>
    <w:lvl w:ilvl="0">
      <w:start w:val="1"/>
      <w:numFmt w:val="bullet"/>
      <w:lvlText w:val="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1C0A5635"/>
    <w:multiLevelType w:val="hybridMultilevel"/>
    <w:tmpl w:val="14B260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FF5526"/>
    <w:multiLevelType w:val="hybridMultilevel"/>
    <w:tmpl w:val="AD400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06266"/>
    <w:multiLevelType w:val="hybridMultilevel"/>
    <w:tmpl w:val="82BE57D4"/>
    <w:lvl w:ilvl="0" w:tplc="5C84C8D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E44BEF"/>
    <w:multiLevelType w:val="hybridMultilevel"/>
    <w:tmpl w:val="B720F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5F10A9"/>
    <w:multiLevelType w:val="hybridMultilevel"/>
    <w:tmpl w:val="B380CA18"/>
    <w:lvl w:ilvl="0" w:tplc="A2AC1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B4418"/>
    <w:multiLevelType w:val="hybridMultilevel"/>
    <w:tmpl w:val="1D1871F4"/>
    <w:lvl w:ilvl="0" w:tplc="7402F6CE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477601"/>
    <w:multiLevelType w:val="singleLevel"/>
    <w:tmpl w:val="6CDA6C20"/>
    <w:lvl w:ilvl="0">
      <w:start w:val="1"/>
      <w:numFmt w:val="bullet"/>
      <w:lvlText w:val="►"/>
      <w:lvlJc w:val="left"/>
      <w:pPr>
        <w:tabs>
          <w:tab w:val="num" w:pos="927"/>
        </w:tabs>
        <w:ind w:left="0" w:firstLine="567"/>
      </w:pPr>
      <w:rPr>
        <w:rFonts w:ascii="Lucida Console" w:hAnsi="Lucida Console" w:hint="default"/>
        <w:sz w:val="24"/>
      </w:rPr>
    </w:lvl>
  </w:abstractNum>
  <w:abstractNum w:abstractNumId="16">
    <w:nsid w:val="401D517B"/>
    <w:multiLevelType w:val="hybridMultilevel"/>
    <w:tmpl w:val="93B4DE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750A96"/>
    <w:multiLevelType w:val="hybridMultilevel"/>
    <w:tmpl w:val="95905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36E7"/>
    <w:multiLevelType w:val="hybridMultilevel"/>
    <w:tmpl w:val="6ABE6C6C"/>
    <w:lvl w:ilvl="0" w:tplc="53323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56E6D"/>
    <w:multiLevelType w:val="hybridMultilevel"/>
    <w:tmpl w:val="30FCB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179FF"/>
    <w:multiLevelType w:val="hybridMultilevel"/>
    <w:tmpl w:val="3E1874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FC7BD2"/>
    <w:multiLevelType w:val="hybridMultilevel"/>
    <w:tmpl w:val="6298D4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D7F7099"/>
    <w:multiLevelType w:val="hybridMultilevel"/>
    <w:tmpl w:val="16C26B32"/>
    <w:lvl w:ilvl="0" w:tplc="C8F86B22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C48CCFFA">
      <w:start w:val="1"/>
      <w:numFmt w:val="decimal"/>
      <w:lvlText w:val="%2.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CF7248"/>
    <w:multiLevelType w:val="hybridMultilevel"/>
    <w:tmpl w:val="ED44ED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744456C"/>
    <w:multiLevelType w:val="singleLevel"/>
    <w:tmpl w:val="8688B26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25">
    <w:nsid w:val="78906EA1"/>
    <w:multiLevelType w:val="multilevel"/>
    <w:tmpl w:val="C1E85C72"/>
    <w:lvl w:ilvl="0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888"/>
        </w:tabs>
        <w:ind w:left="8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28"/>
        </w:tabs>
        <w:ind w:left="5928" w:hanging="360"/>
      </w:pPr>
      <w:rPr>
        <w:rFonts w:ascii="Wingdings" w:hAnsi="Wingdings" w:hint="default"/>
        <w:sz w:val="20"/>
      </w:rPr>
    </w:lvl>
  </w:abstractNum>
  <w:abstractNum w:abstractNumId="26">
    <w:nsid w:val="7914415E"/>
    <w:multiLevelType w:val="hybridMultilevel"/>
    <w:tmpl w:val="F82E9254"/>
    <w:lvl w:ilvl="0" w:tplc="64CEC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D4626"/>
    <w:multiLevelType w:val="hybridMultilevel"/>
    <w:tmpl w:val="BACCA718"/>
    <w:lvl w:ilvl="0" w:tplc="AC329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869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8A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29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80E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A04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B4B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6CD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D2130EE"/>
    <w:multiLevelType w:val="hybridMultilevel"/>
    <w:tmpl w:val="934C6868"/>
    <w:lvl w:ilvl="0" w:tplc="E2742B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E673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642E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4C72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E08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4BC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0CFE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4094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4815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737237"/>
    <w:multiLevelType w:val="hybridMultilevel"/>
    <w:tmpl w:val="0B0052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11"/>
  </w:num>
  <w:num w:numId="4">
    <w:abstractNumId w:val="12"/>
  </w:num>
  <w:num w:numId="5">
    <w:abstractNumId w:val="21"/>
  </w:num>
  <w:num w:numId="6">
    <w:abstractNumId w:val="19"/>
  </w:num>
  <w:num w:numId="7">
    <w:abstractNumId w:val="29"/>
  </w:num>
  <w:num w:numId="8">
    <w:abstractNumId w:val="25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3"/>
  </w:num>
  <w:num w:numId="14">
    <w:abstractNumId w:val="15"/>
  </w:num>
  <w:num w:numId="15">
    <w:abstractNumId w:val="2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•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6"/>
  </w:num>
  <w:num w:numId="2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6"/>
  </w:num>
  <w:num w:numId="26">
    <w:abstractNumId w:val="18"/>
  </w:num>
  <w:num w:numId="27">
    <w:abstractNumId w:val="26"/>
  </w:num>
  <w:num w:numId="28">
    <w:abstractNumId w:val="17"/>
  </w:num>
  <w:num w:numId="29">
    <w:abstractNumId w:val="24"/>
  </w:num>
  <w:num w:numId="30">
    <w:abstractNumId w:val="23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7C82"/>
    <w:rsid w:val="00002747"/>
    <w:rsid w:val="000118A3"/>
    <w:rsid w:val="00011FA2"/>
    <w:rsid w:val="000138D3"/>
    <w:rsid w:val="000142AF"/>
    <w:rsid w:val="0002237E"/>
    <w:rsid w:val="00022A33"/>
    <w:rsid w:val="00022DFB"/>
    <w:rsid w:val="00024003"/>
    <w:rsid w:val="00024A27"/>
    <w:rsid w:val="000265D1"/>
    <w:rsid w:val="00026A9D"/>
    <w:rsid w:val="00031B2C"/>
    <w:rsid w:val="00031E2A"/>
    <w:rsid w:val="000328F6"/>
    <w:rsid w:val="00032926"/>
    <w:rsid w:val="00032B64"/>
    <w:rsid w:val="00032EFF"/>
    <w:rsid w:val="000340F0"/>
    <w:rsid w:val="000363AD"/>
    <w:rsid w:val="00042899"/>
    <w:rsid w:val="00042CBB"/>
    <w:rsid w:val="0004697A"/>
    <w:rsid w:val="0005164D"/>
    <w:rsid w:val="00054A0F"/>
    <w:rsid w:val="00057817"/>
    <w:rsid w:val="00063E13"/>
    <w:rsid w:val="000725DD"/>
    <w:rsid w:val="00073E85"/>
    <w:rsid w:val="00075329"/>
    <w:rsid w:val="000753A4"/>
    <w:rsid w:val="00075A2B"/>
    <w:rsid w:val="000833EE"/>
    <w:rsid w:val="00090A71"/>
    <w:rsid w:val="000918A1"/>
    <w:rsid w:val="00094E04"/>
    <w:rsid w:val="00096688"/>
    <w:rsid w:val="00097CE4"/>
    <w:rsid w:val="000A067E"/>
    <w:rsid w:val="000A0A90"/>
    <w:rsid w:val="000A2740"/>
    <w:rsid w:val="000A3523"/>
    <w:rsid w:val="000A4E39"/>
    <w:rsid w:val="000B22DE"/>
    <w:rsid w:val="000B2A6E"/>
    <w:rsid w:val="000B5DAC"/>
    <w:rsid w:val="000B6BFB"/>
    <w:rsid w:val="000C054C"/>
    <w:rsid w:val="000C353B"/>
    <w:rsid w:val="000D27E8"/>
    <w:rsid w:val="000D41C6"/>
    <w:rsid w:val="000D7CEE"/>
    <w:rsid w:val="000E1B1C"/>
    <w:rsid w:val="000E5CA7"/>
    <w:rsid w:val="000E68DC"/>
    <w:rsid w:val="000F0873"/>
    <w:rsid w:val="000F13A8"/>
    <w:rsid w:val="000F1BF3"/>
    <w:rsid w:val="000F23A2"/>
    <w:rsid w:val="000F2EA1"/>
    <w:rsid w:val="000F7F9D"/>
    <w:rsid w:val="001025A2"/>
    <w:rsid w:val="001048D4"/>
    <w:rsid w:val="0011424D"/>
    <w:rsid w:val="00115091"/>
    <w:rsid w:val="00115F03"/>
    <w:rsid w:val="00125CCB"/>
    <w:rsid w:val="00130262"/>
    <w:rsid w:val="001317BB"/>
    <w:rsid w:val="001325B8"/>
    <w:rsid w:val="00134CA6"/>
    <w:rsid w:val="0013799A"/>
    <w:rsid w:val="00141DD4"/>
    <w:rsid w:val="00143FD6"/>
    <w:rsid w:val="001451B7"/>
    <w:rsid w:val="001458B5"/>
    <w:rsid w:val="00146870"/>
    <w:rsid w:val="0014692D"/>
    <w:rsid w:val="00152945"/>
    <w:rsid w:val="00153999"/>
    <w:rsid w:val="00154525"/>
    <w:rsid w:val="001605A5"/>
    <w:rsid w:val="00163F84"/>
    <w:rsid w:val="00165026"/>
    <w:rsid w:val="001711E2"/>
    <w:rsid w:val="001716C6"/>
    <w:rsid w:val="0017185F"/>
    <w:rsid w:val="00172087"/>
    <w:rsid w:val="00176E1E"/>
    <w:rsid w:val="00186541"/>
    <w:rsid w:val="00187547"/>
    <w:rsid w:val="00187691"/>
    <w:rsid w:val="001912B7"/>
    <w:rsid w:val="00191D26"/>
    <w:rsid w:val="00192E0B"/>
    <w:rsid w:val="00194544"/>
    <w:rsid w:val="00195FB2"/>
    <w:rsid w:val="00197701"/>
    <w:rsid w:val="001A0184"/>
    <w:rsid w:val="001A266F"/>
    <w:rsid w:val="001A2776"/>
    <w:rsid w:val="001A2CDA"/>
    <w:rsid w:val="001A47C5"/>
    <w:rsid w:val="001A4B32"/>
    <w:rsid w:val="001A558B"/>
    <w:rsid w:val="001A6734"/>
    <w:rsid w:val="001A7383"/>
    <w:rsid w:val="001A7CAE"/>
    <w:rsid w:val="001B0F95"/>
    <w:rsid w:val="001B62F4"/>
    <w:rsid w:val="001B76BF"/>
    <w:rsid w:val="001B7CCB"/>
    <w:rsid w:val="001C3487"/>
    <w:rsid w:val="001C40A5"/>
    <w:rsid w:val="001C461D"/>
    <w:rsid w:val="001C4E07"/>
    <w:rsid w:val="001C5CD0"/>
    <w:rsid w:val="001D68EA"/>
    <w:rsid w:val="001E1FFE"/>
    <w:rsid w:val="001E43C3"/>
    <w:rsid w:val="001E5BAF"/>
    <w:rsid w:val="001F0B6A"/>
    <w:rsid w:val="001F2885"/>
    <w:rsid w:val="00201DFD"/>
    <w:rsid w:val="00207A9B"/>
    <w:rsid w:val="00210416"/>
    <w:rsid w:val="00211385"/>
    <w:rsid w:val="00211E5F"/>
    <w:rsid w:val="0021614D"/>
    <w:rsid w:val="00225224"/>
    <w:rsid w:val="002308DE"/>
    <w:rsid w:val="002402E8"/>
    <w:rsid w:val="00244679"/>
    <w:rsid w:val="0025504D"/>
    <w:rsid w:val="002554AA"/>
    <w:rsid w:val="0025663F"/>
    <w:rsid w:val="00257720"/>
    <w:rsid w:val="002613AB"/>
    <w:rsid w:val="00261925"/>
    <w:rsid w:val="00264BFA"/>
    <w:rsid w:val="00267C44"/>
    <w:rsid w:val="00270052"/>
    <w:rsid w:val="00273E87"/>
    <w:rsid w:val="0028102F"/>
    <w:rsid w:val="00282350"/>
    <w:rsid w:val="00283E68"/>
    <w:rsid w:val="002859A7"/>
    <w:rsid w:val="00285A28"/>
    <w:rsid w:val="002866C9"/>
    <w:rsid w:val="002931C0"/>
    <w:rsid w:val="00295009"/>
    <w:rsid w:val="00297F4B"/>
    <w:rsid w:val="002A3723"/>
    <w:rsid w:val="002A6779"/>
    <w:rsid w:val="002B0C19"/>
    <w:rsid w:val="002B25EC"/>
    <w:rsid w:val="002B7D05"/>
    <w:rsid w:val="002C0D00"/>
    <w:rsid w:val="002C0DCB"/>
    <w:rsid w:val="002C1DA0"/>
    <w:rsid w:val="002C23C3"/>
    <w:rsid w:val="002C2683"/>
    <w:rsid w:val="002D2B2B"/>
    <w:rsid w:val="002D4B3B"/>
    <w:rsid w:val="002D4BD6"/>
    <w:rsid w:val="002E35B2"/>
    <w:rsid w:val="002E3E6A"/>
    <w:rsid w:val="002E743E"/>
    <w:rsid w:val="002E78A6"/>
    <w:rsid w:val="002F0D9B"/>
    <w:rsid w:val="002F2ABD"/>
    <w:rsid w:val="002F67FF"/>
    <w:rsid w:val="0031155B"/>
    <w:rsid w:val="00311E5C"/>
    <w:rsid w:val="00314519"/>
    <w:rsid w:val="00315AE2"/>
    <w:rsid w:val="003204F1"/>
    <w:rsid w:val="003236D6"/>
    <w:rsid w:val="0032553D"/>
    <w:rsid w:val="00326BB2"/>
    <w:rsid w:val="0033009F"/>
    <w:rsid w:val="003305EE"/>
    <w:rsid w:val="00333A80"/>
    <w:rsid w:val="00335F32"/>
    <w:rsid w:val="003374A2"/>
    <w:rsid w:val="00343E98"/>
    <w:rsid w:val="00343EE7"/>
    <w:rsid w:val="00346750"/>
    <w:rsid w:val="00353A3B"/>
    <w:rsid w:val="00354A55"/>
    <w:rsid w:val="0035657E"/>
    <w:rsid w:val="003568AD"/>
    <w:rsid w:val="00357D54"/>
    <w:rsid w:val="003604A2"/>
    <w:rsid w:val="00362D18"/>
    <w:rsid w:val="00364403"/>
    <w:rsid w:val="00367A66"/>
    <w:rsid w:val="0037153F"/>
    <w:rsid w:val="00372DC7"/>
    <w:rsid w:val="0037407A"/>
    <w:rsid w:val="00382B84"/>
    <w:rsid w:val="00383424"/>
    <w:rsid w:val="00385AEF"/>
    <w:rsid w:val="00386D15"/>
    <w:rsid w:val="00391C7A"/>
    <w:rsid w:val="00393B5B"/>
    <w:rsid w:val="0039738B"/>
    <w:rsid w:val="003A1F51"/>
    <w:rsid w:val="003A2475"/>
    <w:rsid w:val="003A2CD5"/>
    <w:rsid w:val="003A35F4"/>
    <w:rsid w:val="003B1359"/>
    <w:rsid w:val="003B473F"/>
    <w:rsid w:val="003B5BD5"/>
    <w:rsid w:val="003B7BAC"/>
    <w:rsid w:val="003C0785"/>
    <w:rsid w:val="003D26FA"/>
    <w:rsid w:val="003D3E1D"/>
    <w:rsid w:val="003E0001"/>
    <w:rsid w:val="003E06A9"/>
    <w:rsid w:val="003E214F"/>
    <w:rsid w:val="003E5B6B"/>
    <w:rsid w:val="003F2300"/>
    <w:rsid w:val="00401DC8"/>
    <w:rsid w:val="0040396B"/>
    <w:rsid w:val="00405B8B"/>
    <w:rsid w:val="0040630C"/>
    <w:rsid w:val="004064A7"/>
    <w:rsid w:val="004143DD"/>
    <w:rsid w:val="00415305"/>
    <w:rsid w:val="00416249"/>
    <w:rsid w:val="004304E5"/>
    <w:rsid w:val="00433067"/>
    <w:rsid w:val="0044114E"/>
    <w:rsid w:val="0044352F"/>
    <w:rsid w:val="004447F9"/>
    <w:rsid w:val="0044789B"/>
    <w:rsid w:val="00451A3C"/>
    <w:rsid w:val="00455769"/>
    <w:rsid w:val="004569FC"/>
    <w:rsid w:val="00457E68"/>
    <w:rsid w:val="0046362E"/>
    <w:rsid w:val="00465360"/>
    <w:rsid w:val="00466C62"/>
    <w:rsid w:val="0047066F"/>
    <w:rsid w:val="00471849"/>
    <w:rsid w:val="00473CDC"/>
    <w:rsid w:val="00484E85"/>
    <w:rsid w:val="00486E52"/>
    <w:rsid w:val="00492E27"/>
    <w:rsid w:val="00493E41"/>
    <w:rsid w:val="00494B5E"/>
    <w:rsid w:val="004A12C6"/>
    <w:rsid w:val="004A16C6"/>
    <w:rsid w:val="004A1DEC"/>
    <w:rsid w:val="004A3569"/>
    <w:rsid w:val="004A46A2"/>
    <w:rsid w:val="004A59C2"/>
    <w:rsid w:val="004B7A3B"/>
    <w:rsid w:val="004C10AE"/>
    <w:rsid w:val="004C229A"/>
    <w:rsid w:val="004D4CAD"/>
    <w:rsid w:val="004E2C1B"/>
    <w:rsid w:val="004E30D0"/>
    <w:rsid w:val="004F26D8"/>
    <w:rsid w:val="004F4E4F"/>
    <w:rsid w:val="004F55A1"/>
    <w:rsid w:val="004F5DF7"/>
    <w:rsid w:val="00501763"/>
    <w:rsid w:val="00501BBB"/>
    <w:rsid w:val="00506069"/>
    <w:rsid w:val="00514244"/>
    <w:rsid w:val="005167D0"/>
    <w:rsid w:val="00517B2F"/>
    <w:rsid w:val="00517C82"/>
    <w:rsid w:val="0052069D"/>
    <w:rsid w:val="005216B6"/>
    <w:rsid w:val="005251A2"/>
    <w:rsid w:val="00532992"/>
    <w:rsid w:val="0053314F"/>
    <w:rsid w:val="00534126"/>
    <w:rsid w:val="0053620B"/>
    <w:rsid w:val="00537508"/>
    <w:rsid w:val="00537891"/>
    <w:rsid w:val="005410DC"/>
    <w:rsid w:val="00543D43"/>
    <w:rsid w:val="00547207"/>
    <w:rsid w:val="00552450"/>
    <w:rsid w:val="00553E06"/>
    <w:rsid w:val="005555DE"/>
    <w:rsid w:val="0055643B"/>
    <w:rsid w:val="00562B91"/>
    <w:rsid w:val="00564147"/>
    <w:rsid w:val="005641F1"/>
    <w:rsid w:val="00567361"/>
    <w:rsid w:val="00572B6B"/>
    <w:rsid w:val="005739FC"/>
    <w:rsid w:val="005779DD"/>
    <w:rsid w:val="00582E93"/>
    <w:rsid w:val="00585A1E"/>
    <w:rsid w:val="005A0B60"/>
    <w:rsid w:val="005A0BB6"/>
    <w:rsid w:val="005B3291"/>
    <w:rsid w:val="005B3534"/>
    <w:rsid w:val="005B762C"/>
    <w:rsid w:val="005B7B59"/>
    <w:rsid w:val="005C297B"/>
    <w:rsid w:val="005C5609"/>
    <w:rsid w:val="005D3096"/>
    <w:rsid w:val="005D319F"/>
    <w:rsid w:val="005D45CA"/>
    <w:rsid w:val="005D4973"/>
    <w:rsid w:val="005D78ED"/>
    <w:rsid w:val="005E5423"/>
    <w:rsid w:val="005F57AD"/>
    <w:rsid w:val="006019BA"/>
    <w:rsid w:val="00606620"/>
    <w:rsid w:val="006109D1"/>
    <w:rsid w:val="00611DDA"/>
    <w:rsid w:val="00621019"/>
    <w:rsid w:val="0062396F"/>
    <w:rsid w:val="00626443"/>
    <w:rsid w:val="00627DB6"/>
    <w:rsid w:val="00631F63"/>
    <w:rsid w:val="00632CB2"/>
    <w:rsid w:val="00635D29"/>
    <w:rsid w:val="00637564"/>
    <w:rsid w:val="00642071"/>
    <w:rsid w:val="00647D99"/>
    <w:rsid w:val="0065003A"/>
    <w:rsid w:val="00654A79"/>
    <w:rsid w:val="00654D1A"/>
    <w:rsid w:val="00661389"/>
    <w:rsid w:val="0066138F"/>
    <w:rsid w:val="0066728B"/>
    <w:rsid w:val="00675D3F"/>
    <w:rsid w:val="006812DB"/>
    <w:rsid w:val="0068386A"/>
    <w:rsid w:val="006915D8"/>
    <w:rsid w:val="00695325"/>
    <w:rsid w:val="006A0C3E"/>
    <w:rsid w:val="006A0DBB"/>
    <w:rsid w:val="006A6F01"/>
    <w:rsid w:val="006A70E3"/>
    <w:rsid w:val="006B2A40"/>
    <w:rsid w:val="006B3D4D"/>
    <w:rsid w:val="006B5520"/>
    <w:rsid w:val="006C0E16"/>
    <w:rsid w:val="006C4D6C"/>
    <w:rsid w:val="006C6CEC"/>
    <w:rsid w:val="006C7993"/>
    <w:rsid w:val="006D04E7"/>
    <w:rsid w:val="006D068C"/>
    <w:rsid w:val="006D0B94"/>
    <w:rsid w:val="006D703A"/>
    <w:rsid w:val="006E03D1"/>
    <w:rsid w:val="006E1E52"/>
    <w:rsid w:val="006E73D3"/>
    <w:rsid w:val="006F033F"/>
    <w:rsid w:val="00700D86"/>
    <w:rsid w:val="007052F9"/>
    <w:rsid w:val="00706C73"/>
    <w:rsid w:val="007114A5"/>
    <w:rsid w:val="00712873"/>
    <w:rsid w:val="007138DE"/>
    <w:rsid w:val="00714FD3"/>
    <w:rsid w:val="007173D3"/>
    <w:rsid w:val="007201EA"/>
    <w:rsid w:val="007216E8"/>
    <w:rsid w:val="007231BB"/>
    <w:rsid w:val="00724BC8"/>
    <w:rsid w:val="0072623F"/>
    <w:rsid w:val="007317BE"/>
    <w:rsid w:val="00732EEE"/>
    <w:rsid w:val="00734394"/>
    <w:rsid w:val="0073704E"/>
    <w:rsid w:val="007375AD"/>
    <w:rsid w:val="00743C9B"/>
    <w:rsid w:val="00747910"/>
    <w:rsid w:val="00747A2C"/>
    <w:rsid w:val="00756B26"/>
    <w:rsid w:val="00757462"/>
    <w:rsid w:val="00757C5B"/>
    <w:rsid w:val="00762745"/>
    <w:rsid w:val="00764BA3"/>
    <w:rsid w:val="00766497"/>
    <w:rsid w:val="00775F76"/>
    <w:rsid w:val="007812E7"/>
    <w:rsid w:val="00781DE0"/>
    <w:rsid w:val="00782C48"/>
    <w:rsid w:val="00784941"/>
    <w:rsid w:val="0078547B"/>
    <w:rsid w:val="00786F7F"/>
    <w:rsid w:val="00793F08"/>
    <w:rsid w:val="00794401"/>
    <w:rsid w:val="00794E88"/>
    <w:rsid w:val="007959F2"/>
    <w:rsid w:val="007A0154"/>
    <w:rsid w:val="007A2C33"/>
    <w:rsid w:val="007A4986"/>
    <w:rsid w:val="007A690C"/>
    <w:rsid w:val="007A7056"/>
    <w:rsid w:val="007B5B83"/>
    <w:rsid w:val="007B6528"/>
    <w:rsid w:val="007C4302"/>
    <w:rsid w:val="007C48C0"/>
    <w:rsid w:val="007C5340"/>
    <w:rsid w:val="007C624B"/>
    <w:rsid w:val="007C7788"/>
    <w:rsid w:val="007D6313"/>
    <w:rsid w:val="007E3260"/>
    <w:rsid w:val="007F16D0"/>
    <w:rsid w:val="007F20E7"/>
    <w:rsid w:val="007F36EB"/>
    <w:rsid w:val="007F4519"/>
    <w:rsid w:val="008009FF"/>
    <w:rsid w:val="00801C5A"/>
    <w:rsid w:val="00803A8A"/>
    <w:rsid w:val="00804310"/>
    <w:rsid w:val="00805C65"/>
    <w:rsid w:val="00805FEA"/>
    <w:rsid w:val="00807ACD"/>
    <w:rsid w:val="0081024E"/>
    <w:rsid w:val="008172A1"/>
    <w:rsid w:val="0082135D"/>
    <w:rsid w:val="00822326"/>
    <w:rsid w:val="0083448F"/>
    <w:rsid w:val="00840523"/>
    <w:rsid w:val="00841C59"/>
    <w:rsid w:val="00843044"/>
    <w:rsid w:val="0084378F"/>
    <w:rsid w:val="008457EE"/>
    <w:rsid w:val="008478B8"/>
    <w:rsid w:val="00850E57"/>
    <w:rsid w:val="00851D94"/>
    <w:rsid w:val="008531BB"/>
    <w:rsid w:val="00854FDA"/>
    <w:rsid w:val="00855F6C"/>
    <w:rsid w:val="00862103"/>
    <w:rsid w:val="00863B81"/>
    <w:rsid w:val="00865EAC"/>
    <w:rsid w:val="00866AE4"/>
    <w:rsid w:val="0087230D"/>
    <w:rsid w:val="008825AF"/>
    <w:rsid w:val="008857D5"/>
    <w:rsid w:val="00885E18"/>
    <w:rsid w:val="00894A5B"/>
    <w:rsid w:val="008959B9"/>
    <w:rsid w:val="00895A04"/>
    <w:rsid w:val="008971D2"/>
    <w:rsid w:val="00897D3C"/>
    <w:rsid w:val="008A1462"/>
    <w:rsid w:val="008A1613"/>
    <w:rsid w:val="008A4540"/>
    <w:rsid w:val="008A5C38"/>
    <w:rsid w:val="008A62A6"/>
    <w:rsid w:val="008B23C3"/>
    <w:rsid w:val="008B2874"/>
    <w:rsid w:val="008B3033"/>
    <w:rsid w:val="008B3056"/>
    <w:rsid w:val="008B3C5C"/>
    <w:rsid w:val="008B69BA"/>
    <w:rsid w:val="008B6A6B"/>
    <w:rsid w:val="008B7C94"/>
    <w:rsid w:val="008C172A"/>
    <w:rsid w:val="008D0881"/>
    <w:rsid w:val="008D0C97"/>
    <w:rsid w:val="008D35A7"/>
    <w:rsid w:val="008D36FF"/>
    <w:rsid w:val="008D3D0F"/>
    <w:rsid w:val="008D70B2"/>
    <w:rsid w:val="008E1359"/>
    <w:rsid w:val="008E32AB"/>
    <w:rsid w:val="008E4E31"/>
    <w:rsid w:val="008E5958"/>
    <w:rsid w:val="008F0513"/>
    <w:rsid w:val="008F6CE2"/>
    <w:rsid w:val="00903E9D"/>
    <w:rsid w:val="0090492F"/>
    <w:rsid w:val="009066C8"/>
    <w:rsid w:val="00913034"/>
    <w:rsid w:val="00913C35"/>
    <w:rsid w:val="00913EC7"/>
    <w:rsid w:val="00914F28"/>
    <w:rsid w:val="00917AFA"/>
    <w:rsid w:val="00920363"/>
    <w:rsid w:val="009308AB"/>
    <w:rsid w:val="00932F9C"/>
    <w:rsid w:val="009339CC"/>
    <w:rsid w:val="00945ED5"/>
    <w:rsid w:val="009474C9"/>
    <w:rsid w:val="00956A5C"/>
    <w:rsid w:val="009604B5"/>
    <w:rsid w:val="00963D5C"/>
    <w:rsid w:val="00964601"/>
    <w:rsid w:val="009660F4"/>
    <w:rsid w:val="009713F5"/>
    <w:rsid w:val="009760D9"/>
    <w:rsid w:val="00977E2B"/>
    <w:rsid w:val="00982138"/>
    <w:rsid w:val="00982AC8"/>
    <w:rsid w:val="009832BC"/>
    <w:rsid w:val="00985C55"/>
    <w:rsid w:val="00986775"/>
    <w:rsid w:val="00987026"/>
    <w:rsid w:val="00987164"/>
    <w:rsid w:val="00991F03"/>
    <w:rsid w:val="009979B7"/>
    <w:rsid w:val="009A1019"/>
    <w:rsid w:val="009A493F"/>
    <w:rsid w:val="009B0680"/>
    <w:rsid w:val="009B12C8"/>
    <w:rsid w:val="009B1DBC"/>
    <w:rsid w:val="009B33DD"/>
    <w:rsid w:val="009B4496"/>
    <w:rsid w:val="009C4A1D"/>
    <w:rsid w:val="009C66BD"/>
    <w:rsid w:val="009C7FFB"/>
    <w:rsid w:val="009D18F9"/>
    <w:rsid w:val="009D1F1B"/>
    <w:rsid w:val="009D29F7"/>
    <w:rsid w:val="009D2D34"/>
    <w:rsid w:val="009D503E"/>
    <w:rsid w:val="009D521C"/>
    <w:rsid w:val="009D5DB7"/>
    <w:rsid w:val="009E169C"/>
    <w:rsid w:val="009E19B6"/>
    <w:rsid w:val="009F21F5"/>
    <w:rsid w:val="009F2E3A"/>
    <w:rsid w:val="009F3350"/>
    <w:rsid w:val="009F342D"/>
    <w:rsid w:val="009F61E8"/>
    <w:rsid w:val="00A02AC7"/>
    <w:rsid w:val="00A03489"/>
    <w:rsid w:val="00A03E67"/>
    <w:rsid w:val="00A053BB"/>
    <w:rsid w:val="00A07CA0"/>
    <w:rsid w:val="00A10970"/>
    <w:rsid w:val="00A10B09"/>
    <w:rsid w:val="00A11150"/>
    <w:rsid w:val="00A113E5"/>
    <w:rsid w:val="00A1339D"/>
    <w:rsid w:val="00A15314"/>
    <w:rsid w:val="00A27006"/>
    <w:rsid w:val="00A50F17"/>
    <w:rsid w:val="00A52408"/>
    <w:rsid w:val="00A5669C"/>
    <w:rsid w:val="00A566EE"/>
    <w:rsid w:val="00A56915"/>
    <w:rsid w:val="00A575BB"/>
    <w:rsid w:val="00A5783F"/>
    <w:rsid w:val="00A57EB9"/>
    <w:rsid w:val="00A60411"/>
    <w:rsid w:val="00A62CC2"/>
    <w:rsid w:val="00A6328D"/>
    <w:rsid w:val="00A63D7D"/>
    <w:rsid w:val="00A66A59"/>
    <w:rsid w:val="00A70887"/>
    <w:rsid w:val="00A70999"/>
    <w:rsid w:val="00A73EDB"/>
    <w:rsid w:val="00A74B6D"/>
    <w:rsid w:val="00A8320B"/>
    <w:rsid w:val="00A87CA7"/>
    <w:rsid w:val="00AA4867"/>
    <w:rsid w:val="00AA578A"/>
    <w:rsid w:val="00AB0E94"/>
    <w:rsid w:val="00AB303C"/>
    <w:rsid w:val="00AB328F"/>
    <w:rsid w:val="00AB5566"/>
    <w:rsid w:val="00AB5E9C"/>
    <w:rsid w:val="00AB6EE5"/>
    <w:rsid w:val="00AC14B2"/>
    <w:rsid w:val="00AC1DCF"/>
    <w:rsid w:val="00AC29D7"/>
    <w:rsid w:val="00AC30D5"/>
    <w:rsid w:val="00AC72EE"/>
    <w:rsid w:val="00AD2218"/>
    <w:rsid w:val="00AD5ED3"/>
    <w:rsid w:val="00AD7A85"/>
    <w:rsid w:val="00AD7E92"/>
    <w:rsid w:val="00AE045B"/>
    <w:rsid w:val="00AE4B4E"/>
    <w:rsid w:val="00AE7BC8"/>
    <w:rsid w:val="00AF167C"/>
    <w:rsid w:val="00AF433E"/>
    <w:rsid w:val="00AF5DE9"/>
    <w:rsid w:val="00AF61D4"/>
    <w:rsid w:val="00AF7E3D"/>
    <w:rsid w:val="00B02102"/>
    <w:rsid w:val="00B03919"/>
    <w:rsid w:val="00B03A96"/>
    <w:rsid w:val="00B053AE"/>
    <w:rsid w:val="00B144E6"/>
    <w:rsid w:val="00B15315"/>
    <w:rsid w:val="00B162BA"/>
    <w:rsid w:val="00B21AC7"/>
    <w:rsid w:val="00B24D04"/>
    <w:rsid w:val="00B2512E"/>
    <w:rsid w:val="00B25605"/>
    <w:rsid w:val="00B2620F"/>
    <w:rsid w:val="00B27633"/>
    <w:rsid w:val="00B30680"/>
    <w:rsid w:val="00B354D1"/>
    <w:rsid w:val="00B41A93"/>
    <w:rsid w:val="00B41BEC"/>
    <w:rsid w:val="00B47DDC"/>
    <w:rsid w:val="00B54BF2"/>
    <w:rsid w:val="00B57401"/>
    <w:rsid w:val="00B6652B"/>
    <w:rsid w:val="00B6726D"/>
    <w:rsid w:val="00B67609"/>
    <w:rsid w:val="00B67EF7"/>
    <w:rsid w:val="00B803CB"/>
    <w:rsid w:val="00B81C61"/>
    <w:rsid w:val="00B820A8"/>
    <w:rsid w:val="00B824A3"/>
    <w:rsid w:val="00B83118"/>
    <w:rsid w:val="00B83680"/>
    <w:rsid w:val="00B83DD2"/>
    <w:rsid w:val="00B87CE8"/>
    <w:rsid w:val="00B946DC"/>
    <w:rsid w:val="00B96EBF"/>
    <w:rsid w:val="00BA0566"/>
    <w:rsid w:val="00BA23BD"/>
    <w:rsid w:val="00BA2534"/>
    <w:rsid w:val="00BA4245"/>
    <w:rsid w:val="00BA6963"/>
    <w:rsid w:val="00BA70F5"/>
    <w:rsid w:val="00BB2401"/>
    <w:rsid w:val="00BB5842"/>
    <w:rsid w:val="00BB6B48"/>
    <w:rsid w:val="00BB6B5F"/>
    <w:rsid w:val="00BC1A2B"/>
    <w:rsid w:val="00BC2F0B"/>
    <w:rsid w:val="00BC4820"/>
    <w:rsid w:val="00BC6E6D"/>
    <w:rsid w:val="00BC7C1E"/>
    <w:rsid w:val="00BD35E3"/>
    <w:rsid w:val="00BD3B9D"/>
    <w:rsid w:val="00BD6F64"/>
    <w:rsid w:val="00BE2BAE"/>
    <w:rsid w:val="00BE3FFB"/>
    <w:rsid w:val="00BE783D"/>
    <w:rsid w:val="00BF152A"/>
    <w:rsid w:val="00BF71D4"/>
    <w:rsid w:val="00C00FA2"/>
    <w:rsid w:val="00C01351"/>
    <w:rsid w:val="00C01DE9"/>
    <w:rsid w:val="00C04143"/>
    <w:rsid w:val="00C07068"/>
    <w:rsid w:val="00C0732B"/>
    <w:rsid w:val="00C076C6"/>
    <w:rsid w:val="00C07DBD"/>
    <w:rsid w:val="00C1064E"/>
    <w:rsid w:val="00C14A08"/>
    <w:rsid w:val="00C174B5"/>
    <w:rsid w:val="00C21977"/>
    <w:rsid w:val="00C25F75"/>
    <w:rsid w:val="00C3052E"/>
    <w:rsid w:val="00C366B5"/>
    <w:rsid w:val="00C37EE3"/>
    <w:rsid w:val="00C44297"/>
    <w:rsid w:val="00C454EF"/>
    <w:rsid w:val="00C464FF"/>
    <w:rsid w:val="00C46B61"/>
    <w:rsid w:val="00C47CCD"/>
    <w:rsid w:val="00C51727"/>
    <w:rsid w:val="00C518BD"/>
    <w:rsid w:val="00C51FCE"/>
    <w:rsid w:val="00C561C5"/>
    <w:rsid w:val="00C56B69"/>
    <w:rsid w:val="00C61D80"/>
    <w:rsid w:val="00C6255D"/>
    <w:rsid w:val="00C6267C"/>
    <w:rsid w:val="00C669D0"/>
    <w:rsid w:val="00C7098F"/>
    <w:rsid w:val="00C7249B"/>
    <w:rsid w:val="00C744D1"/>
    <w:rsid w:val="00C82F3B"/>
    <w:rsid w:val="00C84DD6"/>
    <w:rsid w:val="00C85C7B"/>
    <w:rsid w:val="00C940D6"/>
    <w:rsid w:val="00C94BFE"/>
    <w:rsid w:val="00C96F92"/>
    <w:rsid w:val="00CA1498"/>
    <w:rsid w:val="00CA5F2A"/>
    <w:rsid w:val="00CB1A13"/>
    <w:rsid w:val="00CB21C0"/>
    <w:rsid w:val="00CB31FC"/>
    <w:rsid w:val="00CB6AD9"/>
    <w:rsid w:val="00CB6ECE"/>
    <w:rsid w:val="00CC1E7C"/>
    <w:rsid w:val="00CC41DB"/>
    <w:rsid w:val="00CC6648"/>
    <w:rsid w:val="00CD126A"/>
    <w:rsid w:val="00CD1629"/>
    <w:rsid w:val="00CD7356"/>
    <w:rsid w:val="00CE091B"/>
    <w:rsid w:val="00CE6D98"/>
    <w:rsid w:val="00CF0648"/>
    <w:rsid w:val="00CF40F3"/>
    <w:rsid w:val="00CF42C4"/>
    <w:rsid w:val="00CF53C1"/>
    <w:rsid w:val="00CF745C"/>
    <w:rsid w:val="00D00592"/>
    <w:rsid w:val="00D04AFA"/>
    <w:rsid w:val="00D05769"/>
    <w:rsid w:val="00D059FD"/>
    <w:rsid w:val="00D066DF"/>
    <w:rsid w:val="00D078A5"/>
    <w:rsid w:val="00D11229"/>
    <w:rsid w:val="00D1130D"/>
    <w:rsid w:val="00D200CA"/>
    <w:rsid w:val="00D21E8A"/>
    <w:rsid w:val="00D22415"/>
    <w:rsid w:val="00D23952"/>
    <w:rsid w:val="00D3016F"/>
    <w:rsid w:val="00D30B90"/>
    <w:rsid w:val="00D324F3"/>
    <w:rsid w:val="00D32B9A"/>
    <w:rsid w:val="00D34027"/>
    <w:rsid w:val="00D416FB"/>
    <w:rsid w:val="00D42698"/>
    <w:rsid w:val="00D43235"/>
    <w:rsid w:val="00D45F51"/>
    <w:rsid w:val="00D46EC4"/>
    <w:rsid w:val="00D5051E"/>
    <w:rsid w:val="00D54297"/>
    <w:rsid w:val="00D56AED"/>
    <w:rsid w:val="00D573BD"/>
    <w:rsid w:val="00D6402B"/>
    <w:rsid w:val="00D72BB6"/>
    <w:rsid w:val="00D73BD6"/>
    <w:rsid w:val="00D73D39"/>
    <w:rsid w:val="00D73F57"/>
    <w:rsid w:val="00D7409A"/>
    <w:rsid w:val="00D75274"/>
    <w:rsid w:val="00D84236"/>
    <w:rsid w:val="00D85C9E"/>
    <w:rsid w:val="00D87674"/>
    <w:rsid w:val="00D93C1E"/>
    <w:rsid w:val="00DA27AD"/>
    <w:rsid w:val="00DA3687"/>
    <w:rsid w:val="00DB037D"/>
    <w:rsid w:val="00DB1BA9"/>
    <w:rsid w:val="00DB3987"/>
    <w:rsid w:val="00DB3E1B"/>
    <w:rsid w:val="00DC22F6"/>
    <w:rsid w:val="00DC2BC4"/>
    <w:rsid w:val="00DC4533"/>
    <w:rsid w:val="00DC4BE2"/>
    <w:rsid w:val="00DC693F"/>
    <w:rsid w:val="00DD46F7"/>
    <w:rsid w:val="00DE35E1"/>
    <w:rsid w:val="00DE6015"/>
    <w:rsid w:val="00DE66EB"/>
    <w:rsid w:val="00DE705D"/>
    <w:rsid w:val="00DF0980"/>
    <w:rsid w:val="00DF25E1"/>
    <w:rsid w:val="00DF612E"/>
    <w:rsid w:val="00DF6271"/>
    <w:rsid w:val="00DF6349"/>
    <w:rsid w:val="00DF69CF"/>
    <w:rsid w:val="00DF6BDB"/>
    <w:rsid w:val="00DF75A7"/>
    <w:rsid w:val="00E016BC"/>
    <w:rsid w:val="00E1019E"/>
    <w:rsid w:val="00E22A85"/>
    <w:rsid w:val="00E2370E"/>
    <w:rsid w:val="00E240F8"/>
    <w:rsid w:val="00E2727F"/>
    <w:rsid w:val="00E30879"/>
    <w:rsid w:val="00E358C2"/>
    <w:rsid w:val="00E36D3E"/>
    <w:rsid w:val="00E4029C"/>
    <w:rsid w:val="00E43F8A"/>
    <w:rsid w:val="00E43FA5"/>
    <w:rsid w:val="00E4702A"/>
    <w:rsid w:val="00E47DFF"/>
    <w:rsid w:val="00E50229"/>
    <w:rsid w:val="00E529F4"/>
    <w:rsid w:val="00E62148"/>
    <w:rsid w:val="00E652CF"/>
    <w:rsid w:val="00E66D8E"/>
    <w:rsid w:val="00E66EA4"/>
    <w:rsid w:val="00E711A9"/>
    <w:rsid w:val="00E71572"/>
    <w:rsid w:val="00E755DA"/>
    <w:rsid w:val="00E76C5B"/>
    <w:rsid w:val="00E77048"/>
    <w:rsid w:val="00E80410"/>
    <w:rsid w:val="00E81A63"/>
    <w:rsid w:val="00E83624"/>
    <w:rsid w:val="00E9105B"/>
    <w:rsid w:val="00E93A37"/>
    <w:rsid w:val="00E93AAB"/>
    <w:rsid w:val="00E9669C"/>
    <w:rsid w:val="00E9788A"/>
    <w:rsid w:val="00EA1569"/>
    <w:rsid w:val="00EA3BB7"/>
    <w:rsid w:val="00EA5A25"/>
    <w:rsid w:val="00EA750F"/>
    <w:rsid w:val="00EA7FAB"/>
    <w:rsid w:val="00EB4009"/>
    <w:rsid w:val="00EB482D"/>
    <w:rsid w:val="00EB496D"/>
    <w:rsid w:val="00EB5A89"/>
    <w:rsid w:val="00EC7527"/>
    <w:rsid w:val="00ED1566"/>
    <w:rsid w:val="00ED5200"/>
    <w:rsid w:val="00ED56E9"/>
    <w:rsid w:val="00ED5DBC"/>
    <w:rsid w:val="00EE3437"/>
    <w:rsid w:val="00EE3543"/>
    <w:rsid w:val="00EE397F"/>
    <w:rsid w:val="00EF1286"/>
    <w:rsid w:val="00EF2421"/>
    <w:rsid w:val="00F0024B"/>
    <w:rsid w:val="00F029EA"/>
    <w:rsid w:val="00F03103"/>
    <w:rsid w:val="00F0345B"/>
    <w:rsid w:val="00F03607"/>
    <w:rsid w:val="00F07C40"/>
    <w:rsid w:val="00F1030C"/>
    <w:rsid w:val="00F12333"/>
    <w:rsid w:val="00F12688"/>
    <w:rsid w:val="00F13003"/>
    <w:rsid w:val="00F1357E"/>
    <w:rsid w:val="00F17E76"/>
    <w:rsid w:val="00F21407"/>
    <w:rsid w:val="00F22C92"/>
    <w:rsid w:val="00F27F38"/>
    <w:rsid w:val="00F34108"/>
    <w:rsid w:val="00F36F6C"/>
    <w:rsid w:val="00F414F9"/>
    <w:rsid w:val="00F439F6"/>
    <w:rsid w:val="00F461CB"/>
    <w:rsid w:val="00F5342F"/>
    <w:rsid w:val="00F55CED"/>
    <w:rsid w:val="00F56245"/>
    <w:rsid w:val="00F6084C"/>
    <w:rsid w:val="00F60897"/>
    <w:rsid w:val="00F63221"/>
    <w:rsid w:val="00F641FE"/>
    <w:rsid w:val="00F66CF7"/>
    <w:rsid w:val="00F67B2D"/>
    <w:rsid w:val="00F72E19"/>
    <w:rsid w:val="00F731A5"/>
    <w:rsid w:val="00F74868"/>
    <w:rsid w:val="00F81B80"/>
    <w:rsid w:val="00F857A7"/>
    <w:rsid w:val="00F876C2"/>
    <w:rsid w:val="00F909FD"/>
    <w:rsid w:val="00F95456"/>
    <w:rsid w:val="00F967B0"/>
    <w:rsid w:val="00FA0C0B"/>
    <w:rsid w:val="00FA33E7"/>
    <w:rsid w:val="00FA4D53"/>
    <w:rsid w:val="00FB38B2"/>
    <w:rsid w:val="00FB3F0A"/>
    <w:rsid w:val="00FC3112"/>
    <w:rsid w:val="00FC3FF0"/>
    <w:rsid w:val="00FC62E2"/>
    <w:rsid w:val="00FC6EAD"/>
    <w:rsid w:val="00FD066F"/>
    <w:rsid w:val="00FD0D54"/>
    <w:rsid w:val="00FD0EAF"/>
    <w:rsid w:val="00FD19FE"/>
    <w:rsid w:val="00FD4A89"/>
    <w:rsid w:val="00FD4C11"/>
    <w:rsid w:val="00FD4E68"/>
    <w:rsid w:val="00FD588A"/>
    <w:rsid w:val="00FD62A7"/>
    <w:rsid w:val="00FD6A42"/>
    <w:rsid w:val="00FE05DC"/>
    <w:rsid w:val="00FE1B92"/>
    <w:rsid w:val="00FE1C3D"/>
    <w:rsid w:val="00FE7D4E"/>
    <w:rsid w:val="00FF0BB9"/>
    <w:rsid w:val="00FF3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C82"/>
  </w:style>
  <w:style w:type="paragraph" w:styleId="1">
    <w:name w:val="heading 1"/>
    <w:basedOn w:val="a"/>
    <w:next w:val="a"/>
    <w:link w:val="10"/>
    <w:qFormat/>
    <w:rsid w:val="00775F76"/>
    <w:pPr>
      <w:keepNext/>
      <w:numPr>
        <w:numId w:val="12"/>
      </w:numPr>
      <w:tabs>
        <w:tab w:val="clear" w:pos="1080"/>
      </w:tabs>
      <w:spacing w:after="0" w:line="240" w:lineRule="auto"/>
      <w:ind w:left="540" w:hanging="180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17C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C82"/>
    <w:rPr>
      <w:rFonts w:ascii="Tahoma" w:hAnsi="Tahoma" w:cs="Tahoma"/>
      <w:sz w:val="16"/>
      <w:szCs w:val="16"/>
    </w:rPr>
  </w:style>
  <w:style w:type="table" w:styleId="-5">
    <w:name w:val="Light List Accent 5"/>
    <w:basedOn w:val="a1"/>
    <w:uiPriority w:val="61"/>
    <w:rsid w:val="00517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5">
    <w:name w:val="List Paragraph"/>
    <w:basedOn w:val="a"/>
    <w:qFormat/>
    <w:rsid w:val="00134CA6"/>
    <w:pPr>
      <w:ind w:left="720"/>
      <w:contextualSpacing/>
    </w:pPr>
  </w:style>
  <w:style w:type="paragraph" w:customStyle="1" w:styleId="22">
    <w:name w:val="Основной текст с отступом 22"/>
    <w:basedOn w:val="a"/>
    <w:rsid w:val="00134CA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table" w:styleId="-50">
    <w:name w:val="Light Shading Accent 5"/>
    <w:basedOn w:val="a1"/>
    <w:uiPriority w:val="60"/>
    <w:rsid w:val="00DA27A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6">
    <w:name w:val="No Spacing"/>
    <w:uiPriority w:val="1"/>
    <w:qFormat/>
    <w:rsid w:val="00DA27AD"/>
    <w:pPr>
      <w:spacing w:after="0" w:line="240" w:lineRule="auto"/>
    </w:pPr>
    <w:rPr>
      <w:rFonts w:ascii="Calibri" w:eastAsia="Calibri" w:hAnsi="Calibri" w:cs="Times New Roman"/>
    </w:rPr>
  </w:style>
  <w:style w:type="table" w:styleId="1-5">
    <w:name w:val="Medium Shading 1 Accent 5"/>
    <w:basedOn w:val="a1"/>
    <w:uiPriority w:val="63"/>
    <w:rsid w:val="00DA27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ый список - Акцент 11"/>
    <w:basedOn w:val="a1"/>
    <w:uiPriority w:val="61"/>
    <w:rsid w:val="00DA27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7">
    <w:name w:val="Normal (Web)"/>
    <w:basedOn w:val="a"/>
    <w:uiPriority w:val="99"/>
    <w:unhideWhenUsed/>
    <w:rsid w:val="00DA27A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CF53C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F53C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uiPriority w:val="59"/>
    <w:rsid w:val="001317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B0F95"/>
    <w:rPr>
      <w:color w:val="0000FF" w:themeColor="hyperlink"/>
      <w:u w:val="single"/>
    </w:rPr>
  </w:style>
  <w:style w:type="character" w:styleId="ac">
    <w:name w:val="Strong"/>
    <w:basedOn w:val="a0"/>
    <w:qFormat/>
    <w:rsid w:val="00473CDC"/>
    <w:rPr>
      <w:rFonts w:cs="Times New Roman"/>
      <w:b/>
      <w:bCs/>
    </w:rPr>
  </w:style>
  <w:style w:type="paragraph" w:styleId="ad">
    <w:name w:val="Body Text"/>
    <w:basedOn w:val="a"/>
    <w:link w:val="ae"/>
    <w:uiPriority w:val="99"/>
    <w:semiHidden/>
    <w:unhideWhenUsed/>
    <w:rsid w:val="00A1531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A15314"/>
  </w:style>
  <w:style w:type="paragraph" w:customStyle="1" w:styleId="11">
    <w:name w:val="Текст1"/>
    <w:basedOn w:val="a"/>
    <w:rsid w:val="00A15314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2">
    <w:name w:val="Обычный1"/>
    <w:rsid w:val="00A15314"/>
    <w:pPr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3">
    <w:name w:val="Абзац списка1"/>
    <w:basedOn w:val="a"/>
    <w:rsid w:val="00EB5A8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smlft110">
    <w:name w:val="ssml_ft_11_0"/>
    <w:basedOn w:val="a0"/>
    <w:rsid w:val="0031155B"/>
  </w:style>
  <w:style w:type="character" w:customStyle="1" w:styleId="ssmlft111">
    <w:name w:val="ssml_ft_11_1"/>
    <w:basedOn w:val="a0"/>
    <w:rsid w:val="0031155B"/>
  </w:style>
  <w:style w:type="character" w:customStyle="1" w:styleId="ssmlft113">
    <w:name w:val="ssml_ft_11_3"/>
    <w:basedOn w:val="a0"/>
    <w:rsid w:val="0031155B"/>
  </w:style>
  <w:style w:type="character" w:customStyle="1" w:styleId="ssmlft112">
    <w:name w:val="ssml_ft_11_2"/>
    <w:basedOn w:val="a0"/>
    <w:rsid w:val="0031155B"/>
  </w:style>
  <w:style w:type="character" w:customStyle="1" w:styleId="ssmlft120">
    <w:name w:val="ssml_ft_12_0"/>
    <w:basedOn w:val="a0"/>
    <w:rsid w:val="0031155B"/>
  </w:style>
  <w:style w:type="character" w:customStyle="1" w:styleId="ssmlft121">
    <w:name w:val="ssml_ft_12_1"/>
    <w:basedOn w:val="a0"/>
    <w:rsid w:val="0031155B"/>
  </w:style>
  <w:style w:type="character" w:customStyle="1" w:styleId="ssmlft122">
    <w:name w:val="ssml_ft_12_2"/>
    <w:basedOn w:val="a0"/>
    <w:rsid w:val="0031155B"/>
  </w:style>
  <w:style w:type="paragraph" w:styleId="3">
    <w:name w:val="Body Text 3"/>
    <w:basedOn w:val="a"/>
    <w:link w:val="30"/>
    <w:uiPriority w:val="99"/>
    <w:semiHidden/>
    <w:unhideWhenUsed/>
    <w:rsid w:val="00775F7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75F76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775F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775F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75F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CC41DB"/>
    <w:rPr>
      <w:color w:val="808080"/>
    </w:rPr>
  </w:style>
  <w:style w:type="paragraph" w:customStyle="1" w:styleId="21">
    <w:name w:val="Абзац списка2"/>
    <w:basedOn w:val="a"/>
    <w:rsid w:val="005C560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2402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904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0492F"/>
  </w:style>
  <w:style w:type="paragraph" w:styleId="af2">
    <w:name w:val="footer"/>
    <w:basedOn w:val="a"/>
    <w:link w:val="af3"/>
    <w:uiPriority w:val="99"/>
    <w:semiHidden/>
    <w:unhideWhenUsed/>
    <w:rsid w:val="00904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90492F"/>
  </w:style>
  <w:style w:type="paragraph" w:styleId="af4">
    <w:name w:val="caption"/>
    <w:basedOn w:val="a"/>
    <w:next w:val="a"/>
    <w:unhideWhenUsed/>
    <w:qFormat/>
    <w:rsid w:val="004A12C6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330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ditems">
    <w:name w:val="iditems"/>
    <w:basedOn w:val="a"/>
    <w:rsid w:val="00E9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78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zon.ru/context/detail/id/856042/" TargetMode="External"/><Relationship Id="rId117" Type="http://schemas.openxmlformats.org/officeDocument/2006/relationships/hyperlink" Target="https://www.ozon.ru/context/detail/id/19083267/" TargetMode="External"/><Relationship Id="rId21" Type="http://schemas.openxmlformats.org/officeDocument/2006/relationships/hyperlink" Target="https://www.ozon.ru/context/detail/id/5507319/" TargetMode="External"/><Relationship Id="rId42" Type="http://schemas.openxmlformats.org/officeDocument/2006/relationships/hyperlink" Target="https://www.ozon.ru/context/detail/id/2083725/" TargetMode="External"/><Relationship Id="rId47" Type="http://schemas.openxmlformats.org/officeDocument/2006/relationships/hyperlink" Target="https://www.ozon.ru/context/detail/id/856042/" TargetMode="External"/><Relationship Id="rId63" Type="http://schemas.openxmlformats.org/officeDocument/2006/relationships/hyperlink" Target="https://www.ozon.ru/context/detail/id/2083725/" TargetMode="External"/><Relationship Id="rId68" Type="http://schemas.openxmlformats.org/officeDocument/2006/relationships/hyperlink" Target="https://www.ozon.ru/context/detail/id/856042/" TargetMode="External"/><Relationship Id="rId84" Type="http://schemas.openxmlformats.org/officeDocument/2006/relationships/hyperlink" Target="https://www.ozon.ru/context/detail/id/2083725/" TargetMode="External"/><Relationship Id="rId89" Type="http://schemas.openxmlformats.org/officeDocument/2006/relationships/hyperlink" Target="https://www.ozon.ru/context/detail/id/5901586/" TargetMode="External"/><Relationship Id="rId112" Type="http://schemas.openxmlformats.org/officeDocument/2006/relationships/hyperlink" Target="https://www.ozon.ru/context/detail/id/856042/" TargetMode="External"/><Relationship Id="rId133" Type="http://schemas.openxmlformats.org/officeDocument/2006/relationships/hyperlink" Target="https://www.ozon.ru/context/detail/id/856042/" TargetMode="External"/><Relationship Id="rId138" Type="http://schemas.openxmlformats.org/officeDocument/2006/relationships/hyperlink" Target="https://www.ozon.ru/context/detail/id/5219693/" TargetMode="External"/><Relationship Id="rId154" Type="http://schemas.openxmlformats.org/officeDocument/2006/relationships/hyperlink" Target="https://www.ozon.ru/context/detail/id/856042/" TargetMode="External"/><Relationship Id="rId159" Type="http://schemas.openxmlformats.org/officeDocument/2006/relationships/header" Target="header1.xml"/><Relationship Id="rId16" Type="http://schemas.openxmlformats.org/officeDocument/2006/relationships/hyperlink" Target="https://www.ozon.ru/context/detail/id/856042/" TargetMode="External"/><Relationship Id="rId107" Type="http://schemas.openxmlformats.org/officeDocument/2006/relationships/hyperlink" Target="https://www.ozon.ru/context/detail/id/2083725/" TargetMode="External"/><Relationship Id="rId11" Type="http://schemas.openxmlformats.org/officeDocument/2006/relationships/hyperlink" Target="https://www.ozon.ru/context/detail/id/5519557/" TargetMode="External"/><Relationship Id="rId32" Type="http://schemas.openxmlformats.org/officeDocument/2006/relationships/hyperlink" Target="https://www.ozon.ru/context/detail/id/856042/" TargetMode="External"/><Relationship Id="rId37" Type="http://schemas.openxmlformats.org/officeDocument/2006/relationships/hyperlink" Target="https://www.ozon.ru/context/detail/id/948454/" TargetMode="External"/><Relationship Id="rId53" Type="http://schemas.openxmlformats.org/officeDocument/2006/relationships/hyperlink" Target="https://www.ozon.ru/context/detail/id/856042/" TargetMode="External"/><Relationship Id="rId58" Type="http://schemas.openxmlformats.org/officeDocument/2006/relationships/hyperlink" Target="https://www.ozon.ru/context/detail/id/5562949/" TargetMode="External"/><Relationship Id="rId74" Type="http://schemas.openxmlformats.org/officeDocument/2006/relationships/hyperlink" Target="https://www.ozon.ru/context/detail/id/856042/" TargetMode="External"/><Relationship Id="rId79" Type="http://schemas.openxmlformats.org/officeDocument/2006/relationships/hyperlink" Target="https://www.ozon.ru/context/detail/id/5517475/" TargetMode="External"/><Relationship Id="rId102" Type="http://schemas.openxmlformats.org/officeDocument/2006/relationships/hyperlink" Target="https://www.ozon.ru/context/detail/id/5517570/" TargetMode="External"/><Relationship Id="rId123" Type="http://schemas.openxmlformats.org/officeDocument/2006/relationships/hyperlink" Target="https://www.ozon.ru/context/detail/id/18584246/" TargetMode="External"/><Relationship Id="rId128" Type="http://schemas.openxmlformats.org/officeDocument/2006/relationships/hyperlink" Target="https://www.ozon.ru/context/detail/id/2083725/" TargetMode="External"/><Relationship Id="rId144" Type="http://schemas.openxmlformats.org/officeDocument/2006/relationships/hyperlink" Target="https://www.ozon.ru/context/detail/id/5488361/" TargetMode="External"/><Relationship Id="rId149" Type="http://schemas.openxmlformats.org/officeDocument/2006/relationships/hyperlink" Target="https://www.ozon.ru/context/detail/id/2083725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zon.ru/context/detail/id/856042/" TargetMode="External"/><Relationship Id="rId95" Type="http://schemas.openxmlformats.org/officeDocument/2006/relationships/hyperlink" Target="https://www.ozon.ru/context/detail/id/5507319/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www.ozon.ru/context/detail/id/856042/" TargetMode="External"/><Relationship Id="rId27" Type="http://schemas.openxmlformats.org/officeDocument/2006/relationships/hyperlink" Target="https://www.ozon.ru/context/detail/id/2083725/" TargetMode="External"/><Relationship Id="rId43" Type="http://schemas.openxmlformats.org/officeDocument/2006/relationships/hyperlink" Target="https://www.ozon.ru/context/detail/id/19083267/" TargetMode="External"/><Relationship Id="rId48" Type="http://schemas.openxmlformats.org/officeDocument/2006/relationships/hyperlink" Target="https://www.ozon.ru/context/detail/id/2083725/" TargetMode="External"/><Relationship Id="rId64" Type="http://schemas.openxmlformats.org/officeDocument/2006/relationships/hyperlink" Target="https://www.ozon.ru/context/detail/id/5219693/" TargetMode="External"/><Relationship Id="rId69" Type="http://schemas.openxmlformats.org/officeDocument/2006/relationships/hyperlink" Target="https://www.ozon.ru/context/detail/id/2083725/" TargetMode="External"/><Relationship Id="rId113" Type="http://schemas.openxmlformats.org/officeDocument/2006/relationships/hyperlink" Target="https://www.ozon.ru/context/detail/id/2083725/" TargetMode="External"/><Relationship Id="rId118" Type="http://schemas.openxmlformats.org/officeDocument/2006/relationships/hyperlink" Target="https://www.ozon.ru/context/detail/id/856042/" TargetMode="External"/><Relationship Id="rId134" Type="http://schemas.openxmlformats.org/officeDocument/2006/relationships/hyperlink" Target="https://www.ozon.ru/context/detail/id/2083725/" TargetMode="External"/><Relationship Id="rId139" Type="http://schemas.openxmlformats.org/officeDocument/2006/relationships/hyperlink" Target="https://www.ozon.ru/context/detail/id/856042/" TargetMode="External"/><Relationship Id="rId80" Type="http://schemas.openxmlformats.org/officeDocument/2006/relationships/hyperlink" Target="https://www.ozon.ru/context/detail/id/856042/" TargetMode="External"/><Relationship Id="rId85" Type="http://schemas.openxmlformats.org/officeDocument/2006/relationships/hyperlink" Target="https://www.ozon.ru/context/detail/id/5519557/" TargetMode="External"/><Relationship Id="rId150" Type="http://schemas.openxmlformats.org/officeDocument/2006/relationships/hyperlink" Target="https://www.ozon.ru/context/detail/id/5517475/" TargetMode="External"/><Relationship Id="rId155" Type="http://schemas.openxmlformats.org/officeDocument/2006/relationships/hyperlink" Target="https://www.ozon.ru/context/detail/id/2083725/" TargetMode="External"/><Relationship Id="rId12" Type="http://schemas.openxmlformats.org/officeDocument/2006/relationships/hyperlink" Target="https://www.ozon.ru/context/detail/id/856042/" TargetMode="External"/><Relationship Id="rId17" Type="http://schemas.openxmlformats.org/officeDocument/2006/relationships/hyperlink" Target="https://www.ozon.ru/context/detail/id/2083725/" TargetMode="External"/><Relationship Id="rId33" Type="http://schemas.openxmlformats.org/officeDocument/2006/relationships/hyperlink" Target="https://www.ozon.ru/context/detail/id/2083725/" TargetMode="External"/><Relationship Id="rId38" Type="http://schemas.openxmlformats.org/officeDocument/2006/relationships/hyperlink" Target="https://www.ozon.ru/context/detail/id/856042/" TargetMode="External"/><Relationship Id="rId59" Type="http://schemas.openxmlformats.org/officeDocument/2006/relationships/hyperlink" Target="https://www.ozon.ru/context/detail/id/856042/" TargetMode="External"/><Relationship Id="rId103" Type="http://schemas.openxmlformats.org/officeDocument/2006/relationships/hyperlink" Target="https://www.ozon.ru/context/detail/id/856042/" TargetMode="External"/><Relationship Id="rId108" Type="http://schemas.openxmlformats.org/officeDocument/2006/relationships/hyperlink" Target="https://www.ozon.ru/context/detail/id/5192843/" TargetMode="External"/><Relationship Id="rId124" Type="http://schemas.openxmlformats.org/officeDocument/2006/relationships/hyperlink" Target="https://www.ozon.ru/context/detail/id/856042/" TargetMode="External"/><Relationship Id="rId129" Type="http://schemas.openxmlformats.org/officeDocument/2006/relationships/hyperlink" Target="https://www.ozon.ru/context/detail/id/7018348/" TargetMode="External"/><Relationship Id="rId20" Type="http://schemas.openxmlformats.org/officeDocument/2006/relationships/hyperlink" Target="https://www.ozon.ru/context/detail/id/2083725/" TargetMode="External"/><Relationship Id="rId41" Type="http://schemas.openxmlformats.org/officeDocument/2006/relationships/hyperlink" Target="https://www.ozon.ru/context/detail/id/856042/" TargetMode="External"/><Relationship Id="rId54" Type="http://schemas.openxmlformats.org/officeDocument/2006/relationships/hyperlink" Target="https://www.ozon.ru/context/detail/id/2083725/" TargetMode="External"/><Relationship Id="rId62" Type="http://schemas.openxmlformats.org/officeDocument/2006/relationships/hyperlink" Target="https://www.ozon.ru/context/detail/id/856042/" TargetMode="External"/><Relationship Id="rId70" Type="http://schemas.openxmlformats.org/officeDocument/2006/relationships/hyperlink" Target="https://www.ozon.ru/context/detail/id/5488361/" TargetMode="External"/><Relationship Id="rId75" Type="http://schemas.openxmlformats.org/officeDocument/2006/relationships/hyperlink" Target="https://www.ozon.ru/context/detail/id/2083725/" TargetMode="External"/><Relationship Id="rId83" Type="http://schemas.openxmlformats.org/officeDocument/2006/relationships/hyperlink" Target="https://www.ozon.ru/context/detail/id/856042/" TargetMode="External"/><Relationship Id="rId88" Type="http://schemas.openxmlformats.org/officeDocument/2006/relationships/hyperlink" Target="https://www.ozon.ru/context/detail/id/856042/" TargetMode="External"/><Relationship Id="rId91" Type="http://schemas.openxmlformats.org/officeDocument/2006/relationships/hyperlink" Target="https://www.ozon.ru/context/detail/id/2083725/" TargetMode="External"/><Relationship Id="rId96" Type="http://schemas.openxmlformats.org/officeDocument/2006/relationships/hyperlink" Target="https://www.ozon.ru/context/detail/id/856042/" TargetMode="External"/><Relationship Id="rId111" Type="http://schemas.openxmlformats.org/officeDocument/2006/relationships/hyperlink" Target="https://www.ozon.ru/context/detail/id/948454/" TargetMode="External"/><Relationship Id="rId132" Type="http://schemas.openxmlformats.org/officeDocument/2006/relationships/hyperlink" Target="https://www.ozon.ru/context/detail/id/5562949/" TargetMode="External"/><Relationship Id="rId140" Type="http://schemas.openxmlformats.org/officeDocument/2006/relationships/hyperlink" Target="https://www.ozon.ru/context/detail/id/2083725/" TargetMode="External"/><Relationship Id="rId145" Type="http://schemas.openxmlformats.org/officeDocument/2006/relationships/hyperlink" Target="https://www.ozon.ru/context/detail/id/856042/" TargetMode="External"/><Relationship Id="rId153" Type="http://schemas.openxmlformats.org/officeDocument/2006/relationships/hyperlink" Target="https://www.ozon.ru/context/detail/id/5517475/" TargetMode="Externa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zon.ru/context/detail/id/5901586/" TargetMode="External"/><Relationship Id="rId23" Type="http://schemas.openxmlformats.org/officeDocument/2006/relationships/hyperlink" Target="https://www.ozon.ru/context/detail/id/2083725/" TargetMode="External"/><Relationship Id="rId28" Type="http://schemas.openxmlformats.org/officeDocument/2006/relationships/hyperlink" Target="https://www.ozon.ru/context/detail/id/5517570/" TargetMode="External"/><Relationship Id="rId36" Type="http://schemas.openxmlformats.org/officeDocument/2006/relationships/hyperlink" Target="https://www.ozon.ru/context/detail/id/2083725/" TargetMode="External"/><Relationship Id="rId49" Type="http://schemas.openxmlformats.org/officeDocument/2006/relationships/hyperlink" Target="https://www.ozon.ru/context/detail/id/18584246/" TargetMode="External"/><Relationship Id="rId57" Type="http://schemas.openxmlformats.org/officeDocument/2006/relationships/hyperlink" Target="https://www.ozon.ru/context/detail/id/2083725/" TargetMode="External"/><Relationship Id="rId106" Type="http://schemas.openxmlformats.org/officeDocument/2006/relationships/hyperlink" Target="https://www.ozon.ru/context/detail/id/856042/" TargetMode="External"/><Relationship Id="rId114" Type="http://schemas.openxmlformats.org/officeDocument/2006/relationships/hyperlink" Target="https://www.ozon.ru/context/detail/id/18584208/" TargetMode="External"/><Relationship Id="rId119" Type="http://schemas.openxmlformats.org/officeDocument/2006/relationships/hyperlink" Target="https://www.ozon.ru/context/detail/id/2083725/" TargetMode="External"/><Relationship Id="rId127" Type="http://schemas.openxmlformats.org/officeDocument/2006/relationships/hyperlink" Target="https://www.ozon.ru/context/detail/id/856042/" TargetMode="External"/><Relationship Id="rId10" Type="http://schemas.openxmlformats.org/officeDocument/2006/relationships/hyperlink" Target="mailto:buhds48@mail.ru" TargetMode="External"/><Relationship Id="rId31" Type="http://schemas.openxmlformats.org/officeDocument/2006/relationships/hyperlink" Target="https://www.ozon.ru/context/detail/id/18696815/" TargetMode="External"/><Relationship Id="rId44" Type="http://schemas.openxmlformats.org/officeDocument/2006/relationships/hyperlink" Target="https://www.ozon.ru/context/detail/id/856042/" TargetMode="External"/><Relationship Id="rId52" Type="http://schemas.openxmlformats.org/officeDocument/2006/relationships/hyperlink" Target="https://www.ozon.ru/context/detail/id/18584509/" TargetMode="External"/><Relationship Id="rId60" Type="http://schemas.openxmlformats.org/officeDocument/2006/relationships/hyperlink" Target="https://www.ozon.ru/context/detail/id/2083725/" TargetMode="External"/><Relationship Id="rId65" Type="http://schemas.openxmlformats.org/officeDocument/2006/relationships/hyperlink" Target="https://www.ozon.ru/context/detail/id/856042/" TargetMode="External"/><Relationship Id="rId73" Type="http://schemas.openxmlformats.org/officeDocument/2006/relationships/hyperlink" Target="https://www.ozon.ru/context/detail/id/5192840/" TargetMode="External"/><Relationship Id="rId78" Type="http://schemas.openxmlformats.org/officeDocument/2006/relationships/hyperlink" Target="https://www.ozon.ru/context/detail/id/2083725/" TargetMode="External"/><Relationship Id="rId81" Type="http://schemas.openxmlformats.org/officeDocument/2006/relationships/hyperlink" Target="https://www.ozon.ru/context/detail/id/2083725/" TargetMode="External"/><Relationship Id="rId86" Type="http://schemas.openxmlformats.org/officeDocument/2006/relationships/hyperlink" Target="https://www.ozon.ru/context/detail/id/856042/" TargetMode="External"/><Relationship Id="rId94" Type="http://schemas.openxmlformats.org/officeDocument/2006/relationships/hyperlink" Target="https://www.ozon.ru/context/detail/id/2083725/" TargetMode="External"/><Relationship Id="rId99" Type="http://schemas.openxmlformats.org/officeDocument/2006/relationships/hyperlink" Target="https://www.ozon.ru/context/detail/id/2083725/" TargetMode="External"/><Relationship Id="rId101" Type="http://schemas.openxmlformats.org/officeDocument/2006/relationships/hyperlink" Target="https://www.ozon.ru/context/detail/id/2083725/" TargetMode="External"/><Relationship Id="rId122" Type="http://schemas.openxmlformats.org/officeDocument/2006/relationships/hyperlink" Target="https://www.ozon.ru/context/detail/id/2083725/" TargetMode="External"/><Relationship Id="rId130" Type="http://schemas.openxmlformats.org/officeDocument/2006/relationships/hyperlink" Target="https://www.ozon.ru/context/detail/id/856042/" TargetMode="External"/><Relationship Id="rId135" Type="http://schemas.openxmlformats.org/officeDocument/2006/relationships/hyperlink" Target="https://www.ozon.ru/context/detail/id/5518820/" TargetMode="External"/><Relationship Id="rId143" Type="http://schemas.openxmlformats.org/officeDocument/2006/relationships/hyperlink" Target="https://www.ozon.ru/context/detail/id/2083725/" TargetMode="External"/><Relationship Id="rId148" Type="http://schemas.openxmlformats.org/officeDocument/2006/relationships/hyperlink" Target="https://www.ozon.ru/context/detail/id/856042/" TargetMode="External"/><Relationship Id="rId151" Type="http://schemas.openxmlformats.org/officeDocument/2006/relationships/hyperlink" Target="https://www.ozon.ru/context/detail/id/856042/" TargetMode="External"/><Relationship Id="rId156" Type="http://schemas.openxmlformats.org/officeDocument/2006/relationships/hyperlink" Target="https://www.ozon.ru/context/detail/id/18590471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hyperlink" Target="https://www.ozon.ru/context/detail/id/2083725/" TargetMode="External"/><Relationship Id="rId18" Type="http://schemas.openxmlformats.org/officeDocument/2006/relationships/hyperlink" Target="https://www.ozon.ru/context/detail/id/5901620/" TargetMode="External"/><Relationship Id="rId39" Type="http://schemas.openxmlformats.org/officeDocument/2006/relationships/hyperlink" Target="https://www.ozon.ru/context/detail/id/2083725/" TargetMode="External"/><Relationship Id="rId109" Type="http://schemas.openxmlformats.org/officeDocument/2006/relationships/hyperlink" Target="https://www.ozon.ru/context/detail/id/856042/" TargetMode="External"/><Relationship Id="rId34" Type="http://schemas.openxmlformats.org/officeDocument/2006/relationships/hyperlink" Target="https://www.ozon.ru/context/detail/id/5192843/" TargetMode="External"/><Relationship Id="rId50" Type="http://schemas.openxmlformats.org/officeDocument/2006/relationships/hyperlink" Target="https://www.ozon.ru/context/detail/id/856042/" TargetMode="External"/><Relationship Id="rId55" Type="http://schemas.openxmlformats.org/officeDocument/2006/relationships/hyperlink" Target="https://www.ozon.ru/context/detail/id/7018348/" TargetMode="External"/><Relationship Id="rId76" Type="http://schemas.openxmlformats.org/officeDocument/2006/relationships/hyperlink" Target="https://www.ozon.ru/context/detail/id/5517475/" TargetMode="External"/><Relationship Id="rId97" Type="http://schemas.openxmlformats.org/officeDocument/2006/relationships/hyperlink" Target="https://www.ozon.ru/context/detail/id/2083725/" TargetMode="External"/><Relationship Id="rId104" Type="http://schemas.openxmlformats.org/officeDocument/2006/relationships/hyperlink" Target="https://www.ozon.ru/context/detail/id/2083725/" TargetMode="External"/><Relationship Id="rId120" Type="http://schemas.openxmlformats.org/officeDocument/2006/relationships/hyperlink" Target="https://www.ozon.ru/context/detail/id/18584244/" TargetMode="External"/><Relationship Id="rId125" Type="http://schemas.openxmlformats.org/officeDocument/2006/relationships/hyperlink" Target="https://www.ozon.ru/context/detail/id/2083725/" TargetMode="External"/><Relationship Id="rId141" Type="http://schemas.openxmlformats.org/officeDocument/2006/relationships/hyperlink" Target="https://www.ozon.ru/context/detail/id/18584408/" TargetMode="External"/><Relationship Id="rId146" Type="http://schemas.openxmlformats.org/officeDocument/2006/relationships/hyperlink" Target="https://www.ozon.ru/context/detail/id/2083725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zon.ru/context/detail/id/856042/" TargetMode="External"/><Relationship Id="rId92" Type="http://schemas.openxmlformats.org/officeDocument/2006/relationships/hyperlink" Target="https://www.ozon.ru/context/detail/id/590162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zon.ru/context/detail/id/856042/" TargetMode="External"/><Relationship Id="rId24" Type="http://schemas.openxmlformats.org/officeDocument/2006/relationships/hyperlink" Target="https://www.ozon.ru/context/detail/id/856042/" TargetMode="External"/><Relationship Id="rId40" Type="http://schemas.openxmlformats.org/officeDocument/2006/relationships/hyperlink" Target="https://www.ozon.ru/context/detail/id/18584208/" TargetMode="External"/><Relationship Id="rId45" Type="http://schemas.openxmlformats.org/officeDocument/2006/relationships/hyperlink" Target="https://www.ozon.ru/context/detail/id/2083725/" TargetMode="External"/><Relationship Id="rId66" Type="http://schemas.openxmlformats.org/officeDocument/2006/relationships/hyperlink" Target="https://www.ozon.ru/context/detail/id/2083725/" TargetMode="External"/><Relationship Id="rId87" Type="http://schemas.openxmlformats.org/officeDocument/2006/relationships/hyperlink" Target="https://www.ozon.ru/context/detail/id/2083725/" TargetMode="External"/><Relationship Id="rId110" Type="http://schemas.openxmlformats.org/officeDocument/2006/relationships/hyperlink" Target="https://www.ozon.ru/context/detail/id/2083725/" TargetMode="External"/><Relationship Id="rId115" Type="http://schemas.openxmlformats.org/officeDocument/2006/relationships/hyperlink" Target="https://www.ozon.ru/context/detail/id/856042/" TargetMode="External"/><Relationship Id="rId131" Type="http://schemas.openxmlformats.org/officeDocument/2006/relationships/hyperlink" Target="https://www.ozon.ru/context/detail/id/2083725/" TargetMode="External"/><Relationship Id="rId136" Type="http://schemas.openxmlformats.org/officeDocument/2006/relationships/hyperlink" Target="https://www.ozon.ru/context/detail/id/856042/" TargetMode="External"/><Relationship Id="rId157" Type="http://schemas.openxmlformats.org/officeDocument/2006/relationships/hyperlink" Target="https://www.ozon.ru/context/detail/id/856042/" TargetMode="External"/><Relationship Id="rId61" Type="http://schemas.openxmlformats.org/officeDocument/2006/relationships/hyperlink" Target="https://www.ozon.ru/context/detail/id/5518820/" TargetMode="External"/><Relationship Id="rId82" Type="http://schemas.openxmlformats.org/officeDocument/2006/relationships/hyperlink" Target="https://www.ozon.ru/context/detail/id/18590471/" TargetMode="External"/><Relationship Id="rId152" Type="http://schemas.openxmlformats.org/officeDocument/2006/relationships/hyperlink" Target="https://www.ozon.ru/context/detail/id/2083725/" TargetMode="External"/><Relationship Id="rId19" Type="http://schemas.openxmlformats.org/officeDocument/2006/relationships/hyperlink" Target="https://www.ozon.ru/context/detail/id/856042/" TargetMode="External"/><Relationship Id="rId14" Type="http://schemas.openxmlformats.org/officeDocument/2006/relationships/hyperlink" Target="https://www.ozon.ru/context/detail/id/856042/" TargetMode="External"/><Relationship Id="rId30" Type="http://schemas.openxmlformats.org/officeDocument/2006/relationships/hyperlink" Target="https://www.ozon.ru/context/detail/id/2083725/" TargetMode="External"/><Relationship Id="rId35" Type="http://schemas.openxmlformats.org/officeDocument/2006/relationships/hyperlink" Target="https://www.ozon.ru/context/detail/id/856042/" TargetMode="External"/><Relationship Id="rId56" Type="http://schemas.openxmlformats.org/officeDocument/2006/relationships/hyperlink" Target="https://www.ozon.ru/context/detail/id/856042/" TargetMode="External"/><Relationship Id="rId77" Type="http://schemas.openxmlformats.org/officeDocument/2006/relationships/hyperlink" Target="https://www.ozon.ru/context/detail/id/856042/" TargetMode="External"/><Relationship Id="rId100" Type="http://schemas.openxmlformats.org/officeDocument/2006/relationships/hyperlink" Target="https://www.ozon.ru/context/detail/id/856042/" TargetMode="External"/><Relationship Id="rId105" Type="http://schemas.openxmlformats.org/officeDocument/2006/relationships/hyperlink" Target="https://www.ozon.ru/context/detail/id/18696815/" TargetMode="External"/><Relationship Id="rId126" Type="http://schemas.openxmlformats.org/officeDocument/2006/relationships/hyperlink" Target="https://www.ozon.ru/context/detail/id/18584509/" TargetMode="External"/><Relationship Id="rId147" Type="http://schemas.openxmlformats.org/officeDocument/2006/relationships/hyperlink" Target="https://www.ozon.ru/context/detail/id/5192840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ozon.ru/context/detail/id/2083725/" TargetMode="External"/><Relationship Id="rId72" Type="http://schemas.openxmlformats.org/officeDocument/2006/relationships/hyperlink" Target="https://www.ozon.ru/context/detail/id/2083725/" TargetMode="External"/><Relationship Id="rId93" Type="http://schemas.openxmlformats.org/officeDocument/2006/relationships/hyperlink" Target="https://www.ozon.ru/context/detail/id/856042/" TargetMode="External"/><Relationship Id="rId98" Type="http://schemas.openxmlformats.org/officeDocument/2006/relationships/hyperlink" Target="https://www.ozon.ru/context/detail/id/856042/" TargetMode="External"/><Relationship Id="rId121" Type="http://schemas.openxmlformats.org/officeDocument/2006/relationships/hyperlink" Target="https://www.ozon.ru/context/detail/id/856042/" TargetMode="External"/><Relationship Id="rId142" Type="http://schemas.openxmlformats.org/officeDocument/2006/relationships/hyperlink" Target="https://www.ozon.ru/context/detail/id/856042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zon.ru/context/detail/id/2083725/" TargetMode="External"/><Relationship Id="rId46" Type="http://schemas.openxmlformats.org/officeDocument/2006/relationships/hyperlink" Target="https://www.ozon.ru/context/detail/id/18584244/" TargetMode="External"/><Relationship Id="rId67" Type="http://schemas.openxmlformats.org/officeDocument/2006/relationships/hyperlink" Target="https://www.ozon.ru/context/detail/id/18584408/" TargetMode="External"/><Relationship Id="rId116" Type="http://schemas.openxmlformats.org/officeDocument/2006/relationships/hyperlink" Target="https://www.ozon.ru/context/detail/id/2083725/" TargetMode="External"/><Relationship Id="rId137" Type="http://schemas.openxmlformats.org/officeDocument/2006/relationships/hyperlink" Target="https://www.ozon.ru/context/detail/id/2083725/" TargetMode="External"/><Relationship Id="rId158" Type="http://schemas.openxmlformats.org/officeDocument/2006/relationships/hyperlink" Target="https://www.ozon.ru/context/detail/id/2083725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2742091449095178"/>
          <c:y val="5.2863436123348158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готовности к  школьному обучению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0.81</c:v>
                </c:pt>
                <c:pt idx="1">
                  <c:v>8.0000000000000224E-2</c:v>
                </c:pt>
                <c:pt idx="2">
                  <c:v>0.11000000000000019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egendEntry>
        <c:idx val="4"/>
        <c:delete val="1"/>
      </c:legendEntry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36F3B-7F96-4DA4-99A5-3C242ED3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7523</TotalTime>
  <Pages>43</Pages>
  <Words>13383</Words>
  <Characters>76285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Ольга</cp:lastModifiedBy>
  <cp:revision>357</cp:revision>
  <cp:lastPrinted>2018-04-13T12:49:00Z</cp:lastPrinted>
  <dcterms:created xsi:type="dcterms:W3CDTF">2012-05-15T10:49:00Z</dcterms:created>
  <dcterms:modified xsi:type="dcterms:W3CDTF">2018-04-19T12:52:00Z</dcterms:modified>
</cp:coreProperties>
</file>